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2A" w:rsidRPr="0088092A" w:rsidRDefault="0088092A" w:rsidP="0088092A">
      <w:pPr>
        <w:rPr>
          <w:b/>
          <w:sz w:val="32"/>
          <w:szCs w:val="32"/>
        </w:rPr>
      </w:pPr>
      <w:bookmarkStart w:id="0" w:name="_GoBack"/>
      <w:r w:rsidRPr="0088092A">
        <w:rPr>
          <w:b/>
          <w:sz w:val="32"/>
          <w:szCs w:val="32"/>
        </w:rPr>
        <w:t>Федеральный закон от 22 июля 2008 г. N 123-ФЗ "Технический регламент о требованиях пожарной безопасности"</w:t>
      </w:r>
    </w:p>
    <w:bookmarkEnd w:id="0"/>
    <w:p w:rsidR="0088092A" w:rsidRDefault="0088092A" w:rsidP="0088092A"/>
    <w:p w:rsidR="0088092A" w:rsidRDefault="0088092A" w:rsidP="0088092A"/>
    <w:p w:rsidR="0088092A" w:rsidRPr="0088092A" w:rsidRDefault="0088092A" w:rsidP="0088092A">
      <w:r w:rsidRPr="0088092A">
        <w:t>Одобрен Советом Федерации 11 июля 2008 года</w:t>
      </w:r>
    </w:p>
    <w:p w:rsidR="0088092A" w:rsidRPr="0088092A" w:rsidRDefault="0088092A" w:rsidP="0088092A">
      <w:r w:rsidRPr="0088092A">
        <w:t>Раздел I</w:t>
      </w:r>
    </w:p>
    <w:p w:rsidR="0088092A" w:rsidRPr="0088092A" w:rsidRDefault="0088092A" w:rsidP="0088092A">
      <w:r w:rsidRPr="0088092A">
        <w:t>Общие принципы обеспечения пожарной безопасности</w:t>
      </w:r>
    </w:p>
    <w:p w:rsidR="0088092A" w:rsidRPr="0088092A" w:rsidRDefault="0088092A" w:rsidP="0088092A">
      <w:r w:rsidRPr="0088092A">
        <w:t>Глава 1. Общие положения</w:t>
      </w:r>
    </w:p>
    <w:p w:rsidR="0088092A" w:rsidRPr="0088092A" w:rsidRDefault="0088092A" w:rsidP="0088092A">
      <w:r w:rsidRPr="0088092A">
        <w:t>Статья 1. Цели и сфера применения технического регламента</w:t>
      </w:r>
    </w:p>
    <w:p w:rsidR="0088092A" w:rsidRPr="0088092A" w:rsidRDefault="0088092A" w:rsidP="0088092A">
      <w:r w:rsidRPr="0088092A">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 Федеральные законы о технических регламентах, содержащие требования пожарной безопасности к конкретной продукции, не действуют в части, устанавливающей более низкие, чем установленные настоящим Федеральным законом, требования пожарной безопасности.</w:t>
      </w:r>
    </w:p>
    <w:p w:rsidR="0088092A" w:rsidRPr="0088092A" w:rsidRDefault="0088092A" w:rsidP="0088092A">
      <w:r w:rsidRPr="0088092A">
        <w:t>2. Положения настоящего Федерального закона об обеспечении пожарной безопасности объектов защиты обязательны для исполнения при:</w:t>
      </w:r>
    </w:p>
    <w:p w:rsidR="0088092A" w:rsidRPr="0088092A" w:rsidRDefault="0088092A" w:rsidP="0088092A">
      <w:r w:rsidRPr="0088092A">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88092A" w:rsidRPr="0088092A" w:rsidRDefault="0088092A" w:rsidP="0088092A">
      <w:r w:rsidRPr="0088092A">
        <w:t>2) разработке, принятии, применении и исполнении федеральных законов о технических регламентах, содержащих требования пожарной безопасности, а также нормативных документов по пожарной безопасности;</w:t>
      </w:r>
    </w:p>
    <w:p w:rsidR="0088092A" w:rsidRPr="0088092A" w:rsidRDefault="0088092A" w:rsidP="0088092A">
      <w:r w:rsidRPr="0088092A">
        <w:t>3) разработке технической документации на объекты защиты.</w:t>
      </w:r>
    </w:p>
    <w:p w:rsidR="0088092A" w:rsidRPr="0088092A" w:rsidRDefault="0088092A" w:rsidP="0088092A">
      <w:r w:rsidRPr="0088092A">
        <w:t>3. В отношении объектов защиты специального назначения, в том числе объектов военного назначения, объектов производства,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88092A" w:rsidRPr="0088092A" w:rsidRDefault="0088092A" w:rsidP="0088092A">
      <w:r w:rsidRPr="0088092A">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сооружений, строений, объектов организаций ядерного оружейного комплекса Российской Федерации устанавливается законодательством Российской Федерации.</w:t>
      </w:r>
    </w:p>
    <w:p w:rsidR="0088092A" w:rsidRPr="0088092A" w:rsidRDefault="0088092A" w:rsidP="0088092A">
      <w:r w:rsidRPr="0088092A">
        <w:t>Статья 2. Основные понятия</w:t>
      </w:r>
    </w:p>
    <w:p w:rsidR="0088092A" w:rsidRPr="0088092A" w:rsidRDefault="0088092A" w:rsidP="0088092A">
      <w:r w:rsidRPr="0088092A">
        <w:lastRenderedPageBreak/>
        <w:t>Для целей настоящего Федерального закона используются основные понятия, установленные статьей 2 Федерального закона от 27 декабря 2002 года N 184-ФЗ \"О техническом регулировании\" (далее - Федеральный закон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88092A" w:rsidRPr="0088092A" w:rsidRDefault="0088092A" w:rsidP="0088092A">
      <w:r w:rsidRPr="0088092A">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88092A" w:rsidRPr="0088092A" w:rsidRDefault="0088092A" w:rsidP="0088092A">
      <w:r w:rsidRPr="0088092A">
        <w:t>2) безопасная зона - зона, в которой люди защищены от воздействия опасных факторов пожара или в которой опасные факторы пожара отсутствуют;</w:t>
      </w:r>
    </w:p>
    <w:p w:rsidR="0088092A" w:rsidRPr="0088092A" w:rsidRDefault="0088092A" w:rsidP="0088092A">
      <w:r w:rsidRPr="0088092A">
        <w:t>3) взрыв - быстрое химическое превращение среды, сопровождающееся выделением энергии и образованием сжатых газов;</w:t>
      </w:r>
    </w:p>
    <w:p w:rsidR="0088092A" w:rsidRPr="0088092A" w:rsidRDefault="0088092A" w:rsidP="0088092A">
      <w:r w:rsidRPr="0088092A">
        <w:t xml:space="preserve">4) взрывоопасная смесь - смесь воздуха или окислителя с горючими газами, парами легковоспламеняющихся жидкостей, горючими </w:t>
      </w:r>
      <w:proofErr w:type="spellStart"/>
      <w:r w:rsidRPr="0088092A">
        <w:t>пылями</w:t>
      </w:r>
      <w:proofErr w:type="spellEnd"/>
      <w:r w:rsidRPr="0088092A">
        <w:t xml:space="preserve"> или волокнами, которая при определенной концентрации и возникновении источника инициирования взрыва способна взорваться;</w:t>
      </w:r>
    </w:p>
    <w:p w:rsidR="0088092A" w:rsidRPr="0088092A" w:rsidRDefault="0088092A" w:rsidP="0088092A">
      <w:r w:rsidRPr="0088092A">
        <w:t xml:space="preserve">5) </w:t>
      </w:r>
      <w:proofErr w:type="spellStart"/>
      <w:r w:rsidRPr="0088092A">
        <w:t>взрывопожароопасность</w:t>
      </w:r>
      <w:proofErr w:type="spellEnd"/>
      <w:r w:rsidRPr="0088092A">
        <w:t xml:space="preserve"> объекта защиты - состояние объекта защиты, характеризуемое возможностью возникновения взрыва и развития пожара;</w:t>
      </w:r>
    </w:p>
    <w:p w:rsidR="0088092A" w:rsidRPr="0088092A" w:rsidRDefault="0088092A" w:rsidP="0088092A">
      <w:r w:rsidRPr="0088092A">
        <w:t>6) горючая среда - среда, способная воспламеняться при воздействии источника зажигания;</w:t>
      </w:r>
    </w:p>
    <w:p w:rsidR="0088092A" w:rsidRPr="0088092A" w:rsidRDefault="0088092A" w:rsidP="0088092A">
      <w:r w:rsidRPr="0088092A">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88092A" w:rsidRPr="0088092A" w:rsidRDefault="0088092A" w:rsidP="0088092A">
      <w:r w:rsidRPr="0088092A">
        <w:t>8) допустимый пожарный риск - пожарный риск, уровень которого допустим и обоснован исходя из социально-экономических условий;</w:t>
      </w:r>
    </w:p>
    <w:p w:rsidR="0088092A" w:rsidRPr="0088092A" w:rsidRDefault="0088092A" w:rsidP="0088092A">
      <w:r w:rsidRPr="0088092A">
        <w:t>9) индивидуальный пожарный риск - пожарный риск, который может привести к гибели человека в результате воздействия опасных факторов пожара;</w:t>
      </w:r>
    </w:p>
    <w:p w:rsidR="0088092A" w:rsidRPr="0088092A" w:rsidRDefault="0088092A" w:rsidP="0088092A">
      <w:r w:rsidRPr="0088092A">
        <w:t>10) источник зажигания - средство энергетического воздействия, инициирующее возникновение горения;</w:t>
      </w:r>
    </w:p>
    <w:p w:rsidR="0088092A" w:rsidRPr="0088092A" w:rsidRDefault="0088092A" w:rsidP="0088092A">
      <w:r w:rsidRPr="0088092A">
        <w:t>11) класс конструктивной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степенью участия строительных конструкций в развитии пожара и образовании опасных факторов пожара;</w:t>
      </w:r>
    </w:p>
    <w:p w:rsidR="0088092A" w:rsidRPr="0088092A" w:rsidRDefault="0088092A" w:rsidP="0088092A">
      <w:r w:rsidRPr="0088092A">
        <w:t>12) класс функциональной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назначением и особенностями эксплуатации указанных зданий, сооружений, строений и пожарных отсеков, в том числе особенностями осуществления в указанных зданиях, сооружениях, строениях и пожарных отсеках технологических процессов производства;</w:t>
      </w:r>
    </w:p>
    <w:p w:rsidR="0088092A" w:rsidRPr="0088092A" w:rsidRDefault="0088092A" w:rsidP="0088092A">
      <w:r w:rsidRPr="0088092A">
        <w:t>13) наружная установка - комплекс аппаратов и технологического оборудования, расположенных вне зданий, сооружений и строений;</w:t>
      </w:r>
    </w:p>
    <w:p w:rsidR="0088092A" w:rsidRPr="0088092A" w:rsidRDefault="0088092A" w:rsidP="0088092A">
      <w:r w:rsidRPr="0088092A">
        <w:lastRenderedPageBreak/>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88092A" w:rsidRPr="0088092A" w:rsidRDefault="0088092A" w:rsidP="0088092A">
      <w:r w:rsidRPr="0088092A">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строения,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88092A" w:rsidRPr="0088092A" w:rsidRDefault="0088092A" w:rsidP="0088092A">
      <w:r w:rsidRPr="0088092A">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88092A" w:rsidRPr="0088092A" w:rsidRDefault="0088092A" w:rsidP="0088092A">
      <w:r w:rsidRPr="0088092A">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88092A" w:rsidRPr="0088092A" w:rsidRDefault="0088092A" w:rsidP="0088092A">
      <w:r w:rsidRPr="0088092A">
        <w:t>18) очаг пожара - место первоначального возникновения пожара;</w:t>
      </w:r>
    </w:p>
    <w:p w:rsidR="0088092A" w:rsidRPr="0088092A" w:rsidRDefault="0088092A" w:rsidP="0088092A">
      <w:r w:rsidRPr="0088092A">
        <w:t>19) первичные средства пожаротушения - переносные или передвижные средства пожаротушения, используемые для борьбы с пожаром в начальной стадии его развития;</w:t>
      </w:r>
    </w:p>
    <w:p w:rsidR="0088092A" w:rsidRPr="0088092A" w:rsidRDefault="0088092A" w:rsidP="0088092A">
      <w:r w:rsidRPr="0088092A">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88092A" w:rsidRPr="0088092A" w:rsidRDefault="0088092A" w:rsidP="0088092A">
      <w:r w:rsidRPr="0088092A">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88092A" w:rsidRPr="0088092A" w:rsidRDefault="0088092A" w:rsidP="0088092A">
      <w:r w:rsidRPr="0088092A">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88092A" w:rsidRPr="0088092A" w:rsidRDefault="0088092A" w:rsidP="0088092A">
      <w:r w:rsidRPr="0088092A">
        <w:t xml:space="preserve">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w:t>
      </w:r>
      <w:proofErr w:type="spellStart"/>
      <w:r w:rsidRPr="0088092A">
        <w:t>противодымной</w:t>
      </w:r>
      <w:proofErr w:type="spellEnd"/>
      <w:r w:rsidRPr="0088092A">
        <w:t xml:space="preserve"> защиты, технологического и инженерного оборудования, а также других устройств противопожарной защиты;</w:t>
      </w:r>
    </w:p>
    <w:p w:rsidR="0088092A" w:rsidRPr="0088092A" w:rsidRDefault="0088092A" w:rsidP="0088092A">
      <w:r w:rsidRPr="0088092A">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88092A" w:rsidRPr="0088092A" w:rsidRDefault="0088092A" w:rsidP="0088092A">
      <w:r w:rsidRPr="0088092A">
        <w:t xml:space="preserve">25) пожарный </w:t>
      </w:r>
      <w:proofErr w:type="spellStart"/>
      <w:r w:rsidRPr="0088092A">
        <w:t>извещатель</w:t>
      </w:r>
      <w:proofErr w:type="spellEnd"/>
      <w:r w:rsidRPr="0088092A">
        <w:t xml:space="preserve"> - техническое средство, предназначенное для формирования сигнала о пожаре;</w:t>
      </w:r>
    </w:p>
    <w:p w:rsidR="0088092A" w:rsidRPr="0088092A" w:rsidRDefault="0088092A" w:rsidP="0088092A">
      <w:r w:rsidRPr="0088092A">
        <w:t xml:space="preserve">26) пожарный </w:t>
      </w:r>
      <w:proofErr w:type="spellStart"/>
      <w:r w:rsidRPr="0088092A">
        <w:t>оповещатель</w:t>
      </w:r>
      <w:proofErr w:type="spellEnd"/>
      <w:r w:rsidRPr="0088092A">
        <w:t xml:space="preserve"> - техническое средство, предназначенное для оповещения людей о пожаре;</w:t>
      </w:r>
    </w:p>
    <w:p w:rsidR="0088092A" w:rsidRPr="0088092A" w:rsidRDefault="0088092A" w:rsidP="0088092A">
      <w:r w:rsidRPr="0088092A">
        <w:t>27) пожарный отсек - часть здания, сооружения и строения,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88092A" w:rsidRPr="0088092A" w:rsidRDefault="0088092A" w:rsidP="0088092A">
      <w:r w:rsidRPr="0088092A">
        <w:lastRenderedPageBreak/>
        <w:t>28) пожарный риск - мера возможности реализации пожарной опасности объекта защиты и ее последствий для людей и материальных ценностей;</w:t>
      </w:r>
    </w:p>
    <w:p w:rsidR="0088092A" w:rsidRPr="0088092A" w:rsidRDefault="0088092A" w:rsidP="0088092A">
      <w:r w:rsidRPr="0088092A">
        <w:t xml:space="preserve">29) </w:t>
      </w:r>
      <w:proofErr w:type="spellStart"/>
      <w:r w:rsidRPr="0088092A">
        <w:t>пожаровзрывоопасность</w:t>
      </w:r>
      <w:proofErr w:type="spellEnd"/>
      <w:r w:rsidRPr="0088092A">
        <w:t xml:space="preserve">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88092A" w:rsidRPr="0088092A" w:rsidRDefault="0088092A" w:rsidP="0088092A">
      <w:r w:rsidRPr="0088092A">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88092A" w:rsidRPr="0088092A" w:rsidRDefault="0088092A" w:rsidP="0088092A">
      <w:r w:rsidRPr="0088092A">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88092A" w:rsidRPr="0088092A" w:rsidRDefault="0088092A" w:rsidP="0088092A">
      <w:r w:rsidRPr="0088092A">
        <w:t xml:space="preserve">32) прибор приемно-контрольный пожарный - техническое средство, предназначенное для приема сигналов от пожарных </w:t>
      </w:r>
      <w:proofErr w:type="spellStart"/>
      <w:r w:rsidRPr="0088092A">
        <w:t>извещателей</w:t>
      </w:r>
      <w:proofErr w:type="spellEnd"/>
      <w:r w:rsidRPr="0088092A">
        <w:t>,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88092A" w:rsidRPr="0088092A" w:rsidRDefault="0088092A" w:rsidP="0088092A">
      <w:r w:rsidRPr="0088092A">
        <w:t xml:space="preserve">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w:t>
      </w:r>
      <w:proofErr w:type="spellStart"/>
      <w:r w:rsidRPr="0088092A">
        <w:t>противодымной</w:t>
      </w:r>
      <w:proofErr w:type="spellEnd"/>
      <w:r w:rsidRPr="0088092A">
        <w:t xml:space="preserve"> защиты, и (или) оповещения людей о пожаре, а также для передачи сигналов управления другим устройствам противопожарной защиты;</w:t>
      </w:r>
    </w:p>
    <w:p w:rsidR="0088092A" w:rsidRPr="0088092A" w:rsidRDefault="0088092A" w:rsidP="0088092A">
      <w:r w:rsidRPr="0088092A">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88092A" w:rsidRPr="0088092A" w:rsidRDefault="0088092A" w:rsidP="0088092A">
      <w:r w:rsidRPr="0088092A">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строения в другую или между зданиями, сооружениями, строениями, зелеными насаждениями;</w:t>
      </w:r>
    </w:p>
    <w:p w:rsidR="0088092A" w:rsidRPr="0088092A" w:rsidRDefault="0088092A" w:rsidP="0088092A">
      <w:r w:rsidRPr="0088092A">
        <w:t>36) противопожарный разрыв (противопожарное расстояние) - нормированное расстояние между зданиями, строениями и (или) сооружениями, устанавливаемое для предотвращения распространения пожара;</w:t>
      </w:r>
    </w:p>
    <w:p w:rsidR="0088092A" w:rsidRPr="0088092A" w:rsidRDefault="0088092A" w:rsidP="0088092A">
      <w:r w:rsidRPr="0088092A">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88092A" w:rsidRPr="0088092A" w:rsidRDefault="0088092A" w:rsidP="0088092A">
      <w:r w:rsidRPr="0088092A">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88092A" w:rsidRPr="0088092A" w:rsidRDefault="0088092A" w:rsidP="0088092A">
      <w:r w:rsidRPr="0088092A">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88092A" w:rsidRPr="0088092A" w:rsidRDefault="0088092A" w:rsidP="0088092A">
      <w:r w:rsidRPr="0088092A">
        <w:t xml:space="preserve">40) система </w:t>
      </w:r>
      <w:proofErr w:type="spellStart"/>
      <w:r w:rsidRPr="0088092A">
        <w:t>противодымной</w:t>
      </w:r>
      <w:proofErr w:type="spellEnd"/>
      <w:r w:rsidRPr="0088092A">
        <w:t xml:space="preserve"> защиты - комплекс организационных мероприятий, объемно-планировочных решений, инженерных систем и технических средств, направленных на </w:t>
      </w:r>
      <w:r w:rsidRPr="0088092A">
        <w:lastRenderedPageBreak/>
        <w:t>предотвращение или ограничение опасности задымления зданий, сооружений и строений при пожаре, а также воздействия опасных факторов пожара на людей и материальные ценности;</w:t>
      </w:r>
    </w:p>
    <w:p w:rsidR="0088092A" w:rsidRPr="0088092A" w:rsidRDefault="0088092A" w:rsidP="0088092A">
      <w:r w:rsidRPr="0088092A">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88092A" w:rsidRPr="0088092A" w:rsidRDefault="0088092A" w:rsidP="0088092A">
      <w:r w:rsidRPr="0088092A">
        <w:t>42) сооружение - строительная система любого функционального назначения, в состав которой входят помещения, предназначенные в зависимости от функционального назначения для пребывания или проживания людей и осуществления технологических процессов;</w:t>
      </w:r>
    </w:p>
    <w:p w:rsidR="0088092A" w:rsidRPr="0088092A" w:rsidRDefault="0088092A" w:rsidP="0088092A">
      <w:r w:rsidRPr="0088092A">
        <w:t>43) социальный пожарный риск - степень опасности, ведущей к гибели группы людей в результате воздействия опасных факторов пожара;</w:t>
      </w:r>
    </w:p>
    <w:p w:rsidR="0088092A" w:rsidRPr="0088092A" w:rsidRDefault="0088092A" w:rsidP="0088092A">
      <w:r w:rsidRPr="0088092A">
        <w:t>44) степень огнестойкости зданий, сооружений, строений и пожарных отсеков - классификационная характеристика зданий, сооружений, строений и пожарных отсеков, определяемая пределами огнестойкости конструкций, применяемых для строительства указанных зданий, сооружений, строений и отсеков;</w:t>
      </w:r>
    </w:p>
    <w:p w:rsidR="0088092A" w:rsidRPr="0088092A" w:rsidRDefault="0088092A" w:rsidP="0088092A">
      <w:r w:rsidRPr="0088092A">
        <w:t xml:space="preserve">45) технические средства оповещения и управления эвакуацией - совокупность технических средств (приборов управления </w:t>
      </w:r>
      <w:proofErr w:type="spellStart"/>
      <w:r w:rsidRPr="0088092A">
        <w:t>оповещателями</w:t>
      </w:r>
      <w:proofErr w:type="spellEnd"/>
      <w:r w:rsidRPr="0088092A">
        <w:t xml:space="preserve">, пожарных </w:t>
      </w:r>
      <w:proofErr w:type="spellStart"/>
      <w:r w:rsidRPr="0088092A">
        <w:t>оповещателей</w:t>
      </w:r>
      <w:proofErr w:type="spellEnd"/>
      <w:r w:rsidRPr="0088092A">
        <w:t>), предназначенных для оповещения людей о пожаре;</w:t>
      </w:r>
    </w:p>
    <w:p w:rsidR="0088092A" w:rsidRPr="0088092A" w:rsidRDefault="0088092A" w:rsidP="0088092A">
      <w:r w:rsidRPr="0088092A">
        <w:t>46) технологическая среда - вещества и материалы, обращающиеся в технологической аппаратуре (технологической системе);</w:t>
      </w:r>
    </w:p>
    <w:p w:rsidR="0088092A" w:rsidRPr="0088092A" w:rsidRDefault="0088092A" w:rsidP="0088092A">
      <w:r w:rsidRPr="0088092A">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88092A" w:rsidRPr="0088092A" w:rsidRDefault="0088092A" w:rsidP="0088092A">
      <w:r w:rsidRPr="0088092A">
        <w:t>48) эвакуационный выход - выход, ведущий на путь эвакуации, непосредственно наружу или в безопасную зону;</w:t>
      </w:r>
    </w:p>
    <w:p w:rsidR="0088092A" w:rsidRPr="0088092A" w:rsidRDefault="0088092A" w:rsidP="0088092A">
      <w:r w:rsidRPr="0088092A">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88092A" w:rsidRPr="0088092A" w:rsidRDefault="0088092A" w:rsidP="0088092A">
      <w:r w:rsidRPr="0088092A">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88092A" w:rsidRPr="0088092A" w:rsidRDefault="0088092A" w:rsidP="0088092A">
      <w:r w:rsidRPr="0088092A">
        <w:t>Статья 3. Правовые основы технического регулирования в области пожарной безопасности</w:t>
      </w:r>
    </w:p>
    <w:p w:rsidR="0088092A" w:rsidRPr="0088092A" w:rsidRDefault="0088092A" w:rsidP="0088092A">
      <w:r w:rsidRPr="0088092A">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88092A" w:rsidRPr="0088092A" w:rsidRDefault="0088092A" w:rsidP="0088092A">
      <w:r w:rsidRPr="0088092A">
        <w:t>Статья 4. Техническое регулирование в области пожарной безопасности</w:t>
      </w:r>
    </w:p>
    <w:p w:rsidR="0088092A" w:rsidRPr="0088092A" w:rsidRDefault="0088092A" w:rsidP="0088092A">
      <w:r w:rsidRPr="0088092A">
        <w:t>1. Техническое регулирование в области пожарной безопасности представляет собой:</w:t>
      </w:r>
    </w:p>
    <w:p w:rsidR="0088092A" w:rsidRPr="0088092A" w:rsidRDefault="0088092A" w:rsidP="0088092A">
      <w:r w:rsidRPr="0088092A">
        <w:lastRenderedPageBreak/>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88092A" w:rsidRPr="0088092A" w:rsidRDefault="0088092A" w:rsidP="0088092A">
      <w:r w:rsidRPr="0088092A">
        <w:t>2) правовое регулирование отношений в области применения и использования требований пожарной безопасности;</w:t>
      </w:r>
    </w:p>
    <w:p w:rsidR="0088092A" w:rsidRPr="0088092A" w:rsidRDefault="0088092A" w:rsidP="0088092A">
      <w:r w:rsidRPr="0088092A">
        <w:t>3) правовое регулирование отношений в области оценки соответствия.</w:t>
      </w:r>
    </w:p>
    <w:p w:rsidR="0088092A" w:rsidRPr="0088092A" w:rsidRDefault="0088092A" w:rsidP="0088092A">
      <w:r w:rsidRPr="0088092A">
        <w:t>2. К нормативным правовым актам Российской Федерации по пожарной безопасности относятся федеральные законы о технических регламентах,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88092A" w:rsidRPr="0088092A" w:rsidRDefault="0088092A" w:rsidP="0088092A">
      <w:r w:rsidRPr="0088092A">
        <w:t>3. К нормативным документам по пожарной безопасности относятся национальные стандарты, своды правил, содержащие требования пожарной безопасности (нормы и правила).</w:t>
      </w:r>
    </w:p>
    <w:p w:rsidR="0088092A" w:rsidRPr="0088092A" w:rsidRDefault="0088092A" w:rsidP="0088092A">
      <w:r w:rsidRPr="0088092A">
        <w:t>4. На существующие здания, сооружения и строения, запроектированные и построенные в соответствии с ранее действовавшими требованиями пожарной безопасности, положения настоящего Федерального закона не распространяются, за исключением случаев, если дальнейшая эксплуатация указанных зданий, сооружений и строений приводит к угрозе жизни или здоровью людей вследствие возможного возникновения пожара. В таких случаях собственник объекта или лицо, уполномоченные владеть, пользоваться или распоряжаться зданиями, сооружениями и строениями, должны принять меры по приведению системы обеспечения пожарной безопасности объекта защиты в соответствие с требованиями настоящего Федерального закона.</w:t>
      </w:r>
    </w:p>
    <w:p w:rsidR="0088092A" w:rsidRPr="0088092A" w:rsidRDefault="0088092A" w:rsidP="0088092A">
      <w:r w:rsidRPr="0088092A">
        <w:t>Статья 5. Обеспечение пожарной безопасности объектов защиты</w:t>
      </w:r>
    </w:p>
    <w:p w:rsidR="0088092A" w:rsidRPr="0088092A" w:rsidRDefault="0088092A" w:rsidP="0088092A">
      <w:r w:rsidRPr="0088092A">
        <w:t>1. Каждый объект защиты должен иметь систему обеспечения пожарной безопасности.</w:t>
      </w:r>
    </w:p>
    <w:p w:rsidR="0088092A" w:rsidRPr="0088092A" w:rsidRDefault="0088092A" w:rsidP="0088092A">
      <w:r w:rsidRPr="0088092A">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88092A" w:rsidRPr="0088092A" w:rsidRDefault="0088092A" w:rsidP="0088092A">
      <w:r w:rsidRPr="0088092A">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88092A" w:rsidRPr="0088092A" w:rsidRDefault="0088092A" w:rsidP="0088092A">
      <w:r w:rsidRPr="0088092A">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88092A" w:rsidRPr="0088092A" w:rsidRDefault="0088092A" w:rsidP="0088092A">
      <w:r w:rsidRPr="0088092A">
        <w:t>Статья 6. Условия соответствия объекта защиты требованиям пожарной безопасности</w:t>
      </w:r>
    </w:p>
    <w:p w:rsidR="0088092A" w:rsidRPr="0088092A" w:rsidRDefault="0088092A" w:rsidP="0088092A">
      <w:r w:rsidRPr="0088092A">
        <w:t>1. Пожарная безопасность объекта защиты считается обеспеченной, если:</w:t>
      </w:r>
    </w:p>
    <w:p w:rsidR="0088092A" w:rsidRPr="0088092A" w:rsidRDefault="0088092A" w:rsidP="0088092A">
      <w:r w:rsidRPr="0088092A">
        <w:t>1) в полном объеме выполнены обязательные требования пожарной безопасности, установленные федеральными законами о технических регламентах;</w:t>
      </w:r>
    </w:p>
    <w:p w:rsidR="0088092A" w:rsidRPr="0088092A" w:rsidRDefault="0088092A" w:rsidP="0088092A">
      <w:r w:rsidRPr="0088092A">
        <w:t>2) пожарный риск не превышает допустимых значений, установленных настоящим Федеральным законом.</w:t>
      </w:r>
    </w:p>
    <w:p w:rsidR="0088092A" w:rsidRPr="0088092A" w:rsidRDefault="0088092A" w:rsidP="0088092A">
      <w:r w:rsidRPr="0088092A">
        <w:t xml:space="preserve">2. Пожарная безопасность объектов защиты, для которых федеральными законами о технических регламентах не установлены требования пожарной безопасности, считается обеспеченной, если </w:t>
      </w:r>
      <w:r w:rsidRPr="0088092A">
        <w:lastRenderedPageBreak/>
        <w:t>пожарный риск не превышает соответствующих допустимых значений, установленных настоящим Федеральным законом.</w:t>
      </w:r>
    </w:p>
    <w:p w:rsidR="0088092A" w:rsidRPr="0088092A" w:rsidRDefault="0088092A" w:rsidP="0088092A">
      <w:r w:rsidRPr="0088092A">
        <w:t>3. При выполнении обязательных требований пожарной безопасности, установленных федеральными законами о технических регламентах, и требований нормативных документов по пожарной безопасности расчет пожарного риска не требуется.</w:t>
      </w:r>
    </w:p>
    <w:p w:rsidR="0088092A" w:rsidRPr="0088092A" w:rsidRDefault="0088092A" w:rsidP="0088092A">
      <w:r w:rsidRPr="0088092A">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88092A" w:rsidRPr="0088092A" w:rsidRDefault="0088092A" w:rsidP="0088092A">
      <w:r w:rsidRPr="0088092A">
        <w:t>5. Юридическим лицом - собственником объекта защиты (зданий, сооружений, строений и производственных объектов) в рамках реализации мер пожарной безопасности должна быть представлена в уведомительном порядке до ввода в эксплуатацию объекта защиты декларация пожарной безопасности в соответствии со статьей 64 настоящего Федерального закона.</w:t>
      </w:r>
    </w:p>
    <w:p w:rsidR="0088092A" w:rsidRPr="0088092A" w:rsidRDefault="0088092A" w:rsidP="0088092A">
      <w:r w:rsidRPr="0088092A">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88092A" w:rsidRPr="0088092A" w:rsidRDefault="0088092A" w:rsidP="0088092A">
      <w:r w:rsidRPr="0088092A">
        <w:t>7. Порядок проведения расчетов по оценке пожарного риска определяется нормативными правовыми актами Российской Федерации.</w:t>
      </w:r>
    </w:p>
    <w:p w:rsidR="0088092A" w:rsidRPr="0088092A" w:rsidRDefault="0088092A" w:rsidP="0088092A">
      <w:r w:rsidRPr="0088092A">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88092A" w:rsidRPr="0088092A" w:rsidRDefault="0088092A" w:rsidP="0088092A">
      <w:r w:rsidRPr="0088092A">
        <w:t>Глава 2. Классификация пожаров и опасных факторов пожара</w:t>
      </w:r>
    </w:p>
    <w:p w:rsidR="0088092A" w:rsidRPr="0088092A" w:rsidRDefault="0088092A" w:rsidP="0088092A">
      <w:r w:rsidRPr="0088092A">
        <w:t>Статья 7. Цель классификации пожаров и опасных факторов пожара</w:t>
      </w:r>
    </w:p>
    <w:p w:rsidR="0088092A" w:rsidRPr="0088092A" w:rsidRDefault="0088092A" w:rsidP="0088092A">
      <w:r w:rsidRPr="0088092A">
        <w:t>1. Классификация пожаров по виду горючего материала используется для обозначения области применения средств пожаротушения.</w:t>
      </w:r>
    </w:p>
    <w:p w:rsidR="0088092A" w:rsidRPr="0088092A" w:rsidRDefault="0088092A" w:rsidP="0088092A">
      <w:r w:rsidRPr="0088092A">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88092A" w:rsidRPr="0088092A" w:rsidRDefault="0088092A" w:rsidP="0088092A">
      <w:r w:rsidRPr="0088092A">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88092A" w:rsidRPr="0088092A" w:rsidRDefault="0088092A" w:rsidP="0088092A">
      <w:r w:rsidRPr="0088092A">
        <w:t>Статья 8. Классификация пожаров</w:t>
      </w:r>
    </w:p>
    <w:p w:rsidR="0088092A" w:rsidRPr="0088092A" w:rsidRDefault="0088092A" w:rsidP="0088092A">
      <w:r w:rsidRPr="0088092A">
        <w:t>Пожары классифицируются по виду горючего материала и подразделяются на следующие классы:</w:t>
      </w:r>
    </w:p>
    <w:p w:rsidR="0088092A" w:rsidRPr="0088092A" w:rsidRDefault="0088092A" w:rsidP="0088092A">
      <w:r w:rsidRPr="0088092A">
        <w:t>1) пожары твердых горючих веществ и материалов (А);</w:t>
      </w:r>
    </w:p>
    <w:p w:rsidR="0088092A" w:rsidRPr="0088092A" w:rsidRDefault="0088092A" w:rsidP="0088092A">
      <w:r w:rsidRPr="0088092A">
        <w:t>2) пожары горючих жидкостей или плавящихся твердых веществ и материалов (В);</w:t>
      </w:r>
    </w:p>
    <w:p w:rsidR="0088092A" w:rsidRPr="0088092A" w:rsidRDefault="0088092A" w:rsidP="0088092A">
      <w:r w:rsidRPr="0088092A">
        <w:t>3) пожары газов (С);</w:t>
      </w:r>
    </w:p>
    <w:p w:rsidR="0088092A" w:rsidRPr="0088092A" w:rsidRDefault="0088092A" w:rsidP="0088092A">
      <w:r w:rsidRPr="0088092A">
        <w:t>4) пожары металлов (D);</w:t>
      </w:r>
    </w:p>
    <w:p w:rsidR="0088092A" w:rsidRPr="0088092A" w:rsidRDefault="0088092A" w:rsidP="0088092A">
      <w:r w:rsidRPr="0088092A">
        <w:t>5) пожары горючих веществ и материалов электроустановок, находящихся под напряжением (Е);</w:t>
      </w:r>
    </w:p>
    <w:p w:rsidR="0088092A" w:rsidRPr="0088092A" w:rsidRDefault="0088092A" w:rsidP="0088092A">
      <w:r w:rsidRPr="0088092A">
        <w:t>6) пожары ядерных материалов, радиоактивных отходов и радиоактивных веществ (F).</w:t>
      </w:r>
    </w:p>
    <w:p w:rsidR="0088092A" w:rsidRPr="0088092A" w:rsidRDefault="0088092A" w:rsidP="0088092A">
      <w:r w:rsidRPr="0088092A">
        <w:t>Статья 9. Опасные факторы пожара</w:t>
      </w:r>
    </w:p>
    <w:p w:rsidR="0088092A" w:rsidRPr="0088092A" w:rsidRDefault="0088092A" w:rsidP="0088092A">
      <w:r w:rsidRPr="0088092A">
        <w:t>1. К опасным факторам пожара, воздействующим на людей и имущество, относятся:</w:t>
      </w:r>
    </w:p>
    <w:p w:rsidR="0088092A" w:rsidRPr="0088092A" w:rsidRDefault="0088092A" w:rsidP="0088092A">
      <w:r w:rsidRPr="0088092A">
        <w:lastRenderedPageBreak/>
        <w:t>1) пламя и искры;</w:t>
      </w:r>
    </w:p>
    <w:p w:rsidR="0088092A" w:rsidRPr="0088092A" w:rsidRDefault="0088092A" w:rsidP="0088092A">
      <w:r w:rsidRPr="0088092A">
        <w:t>2) тепловой поток;</w:t>
      </w:r>
    </w:p>
    <w:p w:rsidR="0088092A" w:rsidRPr="0088092A" w:rsidRDefault="0088092A" w:rsidP="0088092A">
      <w:r w:rsidRPr="0088092A">
        <w:t>3) повышенная температура окружающей среды;</w:t>
      </w:r>
    </w:p>
    <w:p w:rsidR="0088092A" w:rsidRPr="0088092A" w:rsidRDefault="0088092A" w:rsidP="0088092A">
      <w:r w:rsidRPr="0088092A">
        <w:t>4) повышенная концентрация токсичных продуктов горения и термического разложения;</w:t>
      </w:r>
    </w:p>
    <w:p w:rsidR="0088092A" w:rsidRPr="0088092A" w:rsidRDefault="0088092A" w:rsidP="0088092A">
      <w:r w:rsidRPr="0088092A">
        <w:t>5) пониженная концентрация кислорода;</w:t>
      </w:r>
    </w:p>
    <w:p w:rsidR="0088092A" w:rsidRPr="0088092A" w:rsidRDefault="0088092A" w:rsidP="0088092A">
      <w:r w:rsidRPr="0088092A">
        <w:t>6) снижение видимости в дыму.</w:t>
      </w:r>
    </w:p>
    <w:p w:rsidR="0088092A" w:rsidRPr="0088092A" w:rsidRDefault="0088092A" w:rsidP="0088092A">
      <w:r w:rsidRPr="0088092A">
        <w:t>2. К сопутствующим проявлениям опасных факторов пожара относятся:</w:t>
      </w:r>
    </w:p>
    <w:p w:rsidR="0088092A" w:rsidRPr="0088092A" w:rsidRDefault="0088092A" w:rsidP="0088092A">
      <w:r w:rsidRPr="0088092A">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88092A" w:rsidRPr="0088092A" w:rsidRDefault="0088092A" w:rsidP="0088092A">
      <w:r w:rsidRPr="0088092A">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88092A" w:rsidRPr="0088092A" w:rsidRDefault="0088092A" w:rsidP="0088092A">
      <w:r w:rsidRPr="0088092A">
        <w:t>3) вынос высокого напряжения на токопроводящие части технологических установок, оборудования, агрегатов, изделий и иного имущества;</w:t>
      </w:r>
    </w:p>
    <w:p w:rsidR="0088092A" w:rsidRPr="0088092A" w:rsidRDefault="0088092A" w:rsidP="0088092A">
      <w:r w:rsidRPr="0088092A">
        <w:t>4) опасные факторы взрыва, происшедшего вследствие пожара;</w:t>
      </w:r>
    </w:p>
    <w:p w:rsidR="0088092A" w:rsidRPr="0088092A" w:rsidRDefault="0088092A" w:rsidP="0088092A">
      <w:r w:rsidRPr="0088092A">
        <w:t>5) воздействие огнетушащих веществ.</w:t>
      </w:r>
    </w:p>
    <w:p w:rsidR="0088092A" w:rsidRPr="0088092A" w:rsidRDefault="0088092A" w:rsidP="0088092A">
      <w:r w:rsidRPr="0088092A">
        <w:t xml:space="preserve">Глава 3. Показатели и классификация </w:t>
      </w:r>
      <w:proofErr w:type="spellStart"/>
      <w:r w:rsidRPr="0088092A">
        <w:t>пожаровзрывоопасности</w:t>
      </w:r>
      <w:proofErr w:type="spellEnd"/>
      <w:r w:rsidRPr="0088092A">
        <w:t xml:space="preserve"> и пожарной опасности веществ и материалов</w:t>
      </w:r>
    </w:p>
    <w:p w:rsidR="0088092A" w:rsidRPr="0088092A" w:rsidRDefault="0088092A" w:rsidP="0088092A">
      <w:r w:rsidRPr="0088092A">
        <w:t xml:space="preserve">Статья 10. Цель классификации веществ и материалов по </w:t>
      </w:r>
      <w:proofErr w:type="spellStart"/>
      <w:r w:rsidRPr="0088092A">
        <w:t>пожаровзрыво</w:t>
      </w:r>
      <w:proofErr w:type="spellEnd"/>
      <w:r w:rsidRPr="0088092A">
        <w:t>-опасности и пожарной опасности</w:t>
      </w:r>
    </w:p>
    <w:p w:rsidR="0088092A" w:rsidRPr="0088092A" w:rsidRDefault="0088092A" w:rsidP="0088092A">
      <w:r w:rsidRPr="0088092A">
        <w:t xml:space="preserve">1. Классификация веществ и материалов по </w:t>
      </w:r>
      <w:proofErr w:type="spellStart"/>
      <w:r w:rsidRPr="0088092A">
        <w:t>пожаровзрывоопасности</w:t>
      </w:r>
      <w:proofErr w:type="spellEnd"/>
      <w:r w:rsidRPr="0088092A">
        <w:t xml:space="preserve">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88092A" w:rsidRPr="0088092A" w:rsidRDefault="0088092A" w:rsidP="0088092A">
      <w:r w:rsidRPr="0088092A">
        <w:t>2. Для установления требований пожарной безопасности к конструкции зданий, сооружений, строений и системам противопожарной защиты используется классификация строительных материалов по пожарной опасности.</w:t>
      </w:r>
    </w:p>
    <w:p w:rsidR="0088092A" w:rsidRPr="0088092A" w:rsidRDefault="0088092A" w:rsidP="0088092A">
      <w:r w:rsidRPr="0088092A">
        <w:t xml:space="preserve">Статья 11. Показатели </w:t>
      </w:r>
      <w:proofErr w:type="spellStart"/>
      <w:r w:rsidRPr="0088092A">
        <w:t>пожаровзрывоопасности</w:t>
      </w:r>
      <w:proofErr w:type="spellEnd"/>
      <w:r w:rsidRPr="0088092A">
        <w:t xml:space="preserve"> и пожарной опасности веществ и материалов</w:t>
      </w:r>
    </w:p>
    <w:p w:rsidR="0088092A" w:rsidRPr="0088092A" w:rsidRDefault="0088092A" w:rsidP="0088092A">
      <w:r w:rsidRPr="0088092A">
        <w:t xml:space="preserve">1. Перечень показателей, необходимых для оценки </w:t>
      </w:r>
      <w:proofErr w:type="spellStart"/>
      <w:r w:rsidRPr="0088092A">
        <w:t>пожаровзрывоопасности</w:t>
      </w:r>
      <w:proofErr w:type="spellEnd"/>
      <w:r w:rsidRPr="0088092A">
        <w:t xml:space="preserve">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rsidR="0088092A" w:rsidRPr="0088092A" w:rsidRDefault="0088092A" w:rsidP="0088092A">
      <w:r w:rsidRPr="0088092A">
        <w:t xml:space="preserve">2. Методы определения показателей </w:t>
      </w:r>
      <w:proofErr w:type="spellStart"/>
      <w:r w:rsidRPr="0088092A">
        <w:t>пожаровзрывоопасности</w:t>
      </w:r>
      <w:proofErr w:type="spellEnd"/>
      <w:r w:rsidRPr="0088092A">
        <w:t xml:space="preserve">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88092A" w:rsidRPr="0088092A" w:rsidRDefault="0088092A" w:rsidP="0088092A">
      <w:r w:rsidRPr="0088092A">
        <w:t xml:space="preserve">3. Показатели </w:t>
      </w:r>
      <w:proofErr w:type="spellStart"/>
      <w:r w:rsidRPr="0088092A">
        <w:t>пожаровзрывоопасности</w:t>
      </w:r>
      <w:proofErr w:type="spellEnd"/>
      <w:r w:rsidRPr="0088092A">
        <w:t xml:space="preserve"> и пожарной опасности веществ и материалов используются для установления требований к применению веществ и </w:t>
      </w:r>
      <w:proofErr w:type="gramStart"/>
      <w:r w:rsidRPr="0088092A">
        <w:t>материалов</w:t>
      </w:r>
      <w:proofErr w:type="gramEnd"/>
      <w:r w:rsidRPr="0088092A">
        <w:t xml:space="preserve"> и расчета пожарного риска.</w:t>
      </w:r>
    </w:p>
    <w:p w:rsidR="0088092A" w:rsidRPr="0088092A" w:rsidRDefault="0088092A" w:rsidP="0088092A">
      <w:r w:rsidRPr="0088092A">
        <w:t>Статья 12. Классификация веществ и материалов (за исключением строительных, текстильных и кожевенных материалов) по пожарной опасности</w:t>
      </w:r>
    </w:p>
    <w:p w:rsidR="0088092A" w:rsidRPr="0088092A" w:rsidRDefault="0088092A" w:rsidP="0088092A">
      <w:r w:rsidRPr="0088092A">
        <w:lastRenderedPageBreak/>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88092A" w:rsidRPr="0088092A" w:rsidRDefault="0088092A" w:rsidP="0088092A">
      <w:r w:rsidRPr="0088092A">
        <w:t>2. По горючести вещества и материалы подразделяются на следующие группы:</w:t>
      </w:r>
    </w:p>
    <w:p w:rsidR="0088092A" w:rsidRPr="0088092A" w:rsidRDefault="0088092A" w:rsidP="0088092A">
      <w:r w:rsidRPr="0088092A">
        <w:t xml:space="preserve">1) негорючие - вещества и материалы, неспособные гореть в воздухе. Негорючие вещества могут быть </w:t>
      </w:r>
      <w:proofErr w:type="spellStart"/>
      <w:r w:rsidRPr="0088092A">
        <w:t>пожаровзрывоопасными</w:t>
      </w:r>
      <w:proofErr w:type="spellEnd"/>
      <w:r w:rsidRPr="0088092A">
        <w:t xml:space="preserve"> (например, окислители или вещества, выделяющие горючие продукты при взаимодействии с водой, кислородом воздуха или друг с другом);</w:t>
      </w:r>
    </w:p>
    <w:p w:rsidR="0088092A" w:rsidRPr="0088092A" w:rsidRDefault="0088092A" w:rsidP="0088092A">
      <w:r w:rsidRPr="0088092A">
        <w:t xml:space="preserve">2) </w:t>
      </w:r>
      <w:proofErr w:type="spellStart"/>
      <w:r w:rsidRPr="0088092A">
        <w:t>трудногорючие</w:t>
      </w:r>
      <w:proofErr w:type="spellEnd"/>
      <w:r w:rsidRPr="0088092A">
        <w:t xml:space="preserve">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88092A" w:rsidRPr="0088092A" w:rsidRDefault="0088092A" w:rsidP="0088092A">
      <w:r w:rsidRPr="0088092A">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88092A" w:rsidRPr="0088092A" w:rsidRDefault="0088092A" w:rsidP="0088092A">
      <w:r w:rsidRPr="0088092A">
        <w:t>3. Методы испытаний на горючесть веществ и материалов устанавливаются нормативными документами по пожарной безопасности.</w:t>
      </w:r>
    </w:p>
    <w:p w:rsidR="0088092A" w:rsidRPr="0088092A" w:rsidRDefault="0088092A" w:rsidP="0088092A">
      <w:r w:rsidRPr="0088092A">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88092A" w:rsidRPr="0088092A" w:rsidRDefault="0088092A" w:rsidP="0088092A">
      <w:r w:rsidRPr="0088092A">
        <w:t>Статья 13. Классификация строительных, текстильных и кожевенных материалов по пожарной опасности</w:t>
      </w:r>
    </w:p>
    <w:p w:rsidR="0088092A" w:rsidRPr="0088092A" w:rsidRDefault="0088092A" w:rsidP="0088092A">
      <w:r w:rsidRPr="0088092A">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88092A" w:rsidRPr="0088092A" w:rsidRDefault="0088092A" w:rsidP="0088092A">
      <w:r w:rsidRPr="0088092A">
        <w:t>2. Пожарная опасность строительных, текстильных и кожевенных материалов характеризуется следующими свойствами:</w:t>
      </w:r>
    </w:p>
    <w:p w:rsidR="0088092A" w:rsidRPr="0088092A" w:rsidRDefault="0088092A" w:rsidP="0088092A">
      <w:r w:rsidRPr="0088092A">
        <w:t>1) горючесть;</w:t>
      </w:r>
    </w:p>
    <w:p w:rsidR="0088092A" w:rsidRPr="0088092A" w:rsidRDefault="0088092A" w:rsidP="0088092A">
      <w:r w:rsidRPr="0088092A">
        <w:t>2) воспламеняемость;</w:t>
      </w:r>
    </w:p>
    <w:p w:rsidR="0088092A" w:rsidRPr="0088092A" w:rsidRDefault="0088092A" w:rsidP="0088092A">
      <w:r w:rsidRPr="0088092A">
        <w:t>3) способность распространения пламени по поверхности;</w:t>
      </w:r>
    </w:p>
    <w:p w:rsidR="0088092A" w:rsidRPr="0088092A" w:rsidRDefault="0088092A" w:rsidP="0088092A">
      <w:r w:rsidRPr="0088092A">
        <w:t>4) дымообразующая способность;</w:t>
      </w:r>
    </w:p>
    <w:p w:rsidR="0088092A" w:rsidRPr="0088092A" w:rsidRDefault="0088092A" w:rsidP="0088092A">
      <w:r w:rsidRPr="0088092A">
        <w:t>5) токсичность продуктов горения.</w:t>
      </w:r>
    </w:p>
    <w:p w:rsidR="0088092A" w:rsidRPr="0088092A" w:rsidRDefault="0088092A" w:rsidP="0088092A">
      <w:r w:rsidRPr="0088092A">
        <w:t>3. По горючести строительные материалы подразделяются на горючие (Г) и негорючие (НГ).</w:t>
      </w:r>
    </w:p>
    <w:p w:rsidR="0088092A" w:rsidRPr="0088092A" w:rsidRDefault="0088092A" w:rsidP="0088092A">
      <w:r w:rsidRPr="0088092A">
        <w:t>4. Строительные материалы относятся к негорючим при следующих значениях параметров горючести, определяемых экспериментальным путем:</w:t>
      </w:r>
    </w:p>
    <w:p w:rsidR="0088092A" w:rsidRPr="0088092A" w:rsidRDefault="0088092A" w:rsidP="0088092A">
      <w:r w:rsidRPr="0088092A">
        <w:t>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88092A" w:rsidRPr="0088092A" w:rsidRDefault="0088092A" w:rsidP="0088092A">
      <w:r w:rsidRPr="0088092A">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rsidR="0088092A" w:rsidRPr="0088092A" w:rsidRDefault="0088092A" w:rsidP="0088092A">
      <w:r w:rsidRPr="0088092A">
        <w:t xml:space="preserve">1) </w:t>
      </w:r>
      <w:proofErr w:type="spellStart"/>
      <w:r w:rsidRPr="0088092A">
        <w:t>слабогорючие</w:t>
      </w:r>
      <w:proofErr w:type="spellEnd"/>
      <w:r w:rsidRPr="0088092A">
        <w:t xml:space="preserve">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88092A" w:rsidRPr="0088092A" w:rsidRDefault="0088092A" w:rsidP="0088092A">
      <w:r w:rsidRPr="0088092A">
        <w:lastRenderedPageBreak/>
        <w:t xml:space="preserve">2) </w:t>
      </w:r>
      <w:proofErr w:type="spellStart"/>
      <w:r w:rsidRPr="0088092A">
        <w:t>умеренногорючие</w:t>
      </w:r>
      <w:proofErr w:type="spellEnd"/>
      <w:r w:rsidRPr="0088092A">
        <w:t xml:space="preserve">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88092A" w:rsidRPr="0088092A" w:rsidRDefault="0088092A" w:rsidP="0088092A">
      <w:r w:rsidRPr="0088092A">
        <w:t xml:space="preserve">3) </w:t>
      </w:r>
      <w:proofErr w:type="spellStart"/>
      <w:r w:rsidRPr="0088092A">
        <w:t>нормальногорючие</w:t>
      </w:r>
      <w:proofErr w:type="spellEnd"/>
      <w:r w:rsidRPr="0088092A">
        <w:t xml:space="preserve"> (ГЗ),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88092A" w:rsidRPr="0088092A" w:rsidRDefault="0088092A" w:rsidP="0088092A">
      <w:r w:rsidRPr="0088092A">
        <w:t xml:space="preserve">4) </w:t>
      </w:r>
      <w:proofErr w:type="spellStart"/>
      <w:r w:rsidRPr="0088092A">
        <w:t>сильногорючие</w:t>
      </w:r>
      <w:proofErr w:type="spellEnd"/>
      <w:r w:rsidRPr="0088092A">
        <w:t xml:space="preserve">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88092A" w:rsidRPr="0088092A" w:rsidRDefault="0088092A" w:rsidP="0088092A">
      <w:r w:rsidRPr="0088092A">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88092A" w:rsidRPr="0088092A" w:rsidRDefault="0088092A" w:rsidP="0088092A">
      <w:r w:rsidRPr="0088092A">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88092A" w:rsidRPr="0088092A" w:rsidRDefault="0088092A" w:rsidP="0088092A">
      <w:r w:rsidRPr="0088092A">
        <w:t>1) трудновоспламеняемые (В1), имеющие величину критической поверхностной плотности теплового потока более 35 киловатт на квадратный метр;</w:t>
      </w:r>
    </w:p>
    <w:p w:rsidR="0088092A" w:rsidRPr="0088092A" w:rsidRDefault="0088092A" w:rsidP="0088092A">
      <w:r w:rsidRPr="0088092A">
        <w:t xml:space="preserve">2) </w:t>
      </w:r>
      <w:proofErr w:type="spellStart"/>
      <w:r w:rsidRPr="0088092A">
        <w:t>умеренновоспламеняемые</w:t>
      </w:r>
      <w:proofErr w:type="spellEnd"/>
      <w:r w:rsidRPr="0088092A">
        <w:t xml:space="preserve"> (В2), имеющие величину критической поверхностной плотности теплового потока не менее 20, но не более 35 киловатт на квадратный метр;</w:t>
      </w:r>
    </w:p>
    <w:p w:rsidR="0088092A" w:rsidRPr="0088092A" w:rsidRDefault="0088092A" w:rsidP="0088092A">
      <w:r w:rsidRPr="0088092A">
        <w:t xml:space="preserve">3) </w:t>
      </w:r>
      <w:proofErr w:type="spellStart"/>
      <w:r w:rsidRPr="0088092A">
        <w:t>легковоспламеняемые</w:t>
      </w:r>
      <w:proofErr w:type="spellEnd"/>
      <w:r w:rsidRPr="0088092A">
        <w:t xml:space="preserve"> (В3), имеющие величину критической поверхностной плотности теплового потока менее 20 киловатт на квадратный метр.</w:t>
      </w:r>
    </w:p>
    <w:p w:rsidR="0088092A" w:rsidRPr="0088092A" w:rsidRDefault="0088092A" w:rsidP="0088092A">
      <w:r w:rsidRPr="0088092A">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88092A" w:rsidRPr="0088092A" w:rsidRDefault="0088092A" w:rsidP="0088092A">
      <w:r w:rsidRPr="0088092A">
        <w:t xml:space="preserve">1) </w:t>
      </w:r>
      <w:proofErr w:type="spellStart"/>
      <w:r w:rsidRPr="0088092A">
        <w:t>нераспространяющие</w:t>
      </w:r>
      <w:proofErr w:type="spellEnd"/>
      <w:r w:rsidRPr="0088092A">
        <w:t xml:space="preserve"> (РП1), имеющие величину критической поверхностной плотности теплового потока более 11 киловатт на квадратный метр;</w:t>
      </w:r>
    </w:p>
    <w:p w:rsidR="0088092A" w:rsidRPr="0088092A" w:rsidRDefault="0088092A" w:rsidP="0088092A">
      <w:r w:rsidRPr="0088092A">
        <w:t xml:space="preserve">2) </w:t>
      </w:r>
      <w:proofErr w:type="spellStart"/>
      <w:r w:rsidRPr="0088092A">
        <w:t>слабораспространяющие</w:t>
      </w:r>
      <w:proofErr w:type="spellEnd"/>
      <w:r w:rsidRPr="0088092A">
        <w:t xml:space="preserve"> (РП2), имеющие величину критической поверхностной плотности теплового потока не менее 8, но не более 11 киловатт на квадратный метр;</w:t>
      </w:r>
    </w:p>
    <w:p w:rsidR="0088092A" w:rsidRPr="0088092A" w:rsidRDefault="0088092A" w:rsidP="0088092A">
      <w:r w:rsidRPr="0088092A">
        <w:t xml:space="preserve">3) </w:t>
      </w:r>
      <w:proofErr w:type="spellStart"/>
      <w:r w:rsidRPr="0088092A">
        <w:t>умереннораспространяющие</w:t>
      </w:r>
      <w:proofErr w:type="spellEnd"/>
      <w:r w:rsidRPr="0088092A">
        <w:t xml:space="preserve"> (РПЗ), имеющие величину критической поверхностной плотности теплового потока не менее 5, но не более 8 киловатт на квадратный метр;</w:t>
      </w:r>
    </w:p>
    <w:p w:rsidR="0088092A" w:rsidRPr="0088092A" w:rsidRDefault="0088092A" w:rsidP="0088092A">
      <w:r w:rsidRPr="0088092A">
        <w:t xml:space="preserve">4) </w:t>
      </w:r>
      <w:proofErr w:type="spellStart"/>
      <w:r w:rsidRPr="0088092A">
        <w:t>сильнораспространяющие</w:t>
      </w:r>
      <w:proofErr w:type="spellEnd"/>
      <w:r w:rsidRPr="0088092A">
        <w:t xml:space="preserve"> (РП4), имеющие величину критической поверхностной плотности теплового потока менее 5 киловатт на квадратный метр.</w:t>
      </w:r>
    </w:p>
    <w:p w:rsidR="0088092A" w:rsidRPr="0088092A" w:rsidRDefault="0088092A" w:rsidP="0088092A">
      <w:r w:rsidRPr="0088092A">
        <w:t xml:space="preserve">9. По дымообразующей способности горючие строительные материалы в зависимости от значения коэффициента </w:t>
      </w:r>
      <w:proofErr w:type="spellStart"/>
      <w:r w:rsidRPr="0088092A">
        <w:t>дымообразования</w:t>
      </w:r>
      <w:proofErr w:type="spellEnd"/>
      <w:r w:rsidRPr="0088092A">
        <w:t xml:space="preserve"> подразделяются на следующие группы:</w:t>
      </w:r>
    </w:p>
    <w:p w:rsidR="0088092A" w:rsidRPr="0088092A" w:rsidRDefault="0088092A" w:rsidP="0088092A">
      <w:r w:rsidRPr="0088092A">
        <w:t xml:space="preserve">1) с малой дымообразующей способностью (Д1), имеющие коэффициент </w:t>
      </w:r>
      <w:proofErr w:type="spellStart"/>
      <w:r w:rsidRPr="0088092A">
        <w:t>дымообразования</w:t>
      </w:r>
      <w:proofErr w:type="spellEnd"/>
      <w:r w:rsidRPr="0088092A">
        <w:t xml:space="preserve"> менее 50 квадратных метров на килограмм;</w:t>
      </w:r>
    </w:p>
    <w:p w:rsidR="0088092A" w:rsidRPr="0088092A" w:rsidRDefault="0088092A" w:rsidP="0088092A">
      <w:r w:rsidRPr="0088092A">
        <w:t xml:space="preserve">2) с умеренной дымообразующей способностью (Д2), имеющие коэффициент </w:t>
      </w:r>
      <w:proofErr w:type="spellStart"/>
      <w:r w:rsidRPr="0088092A">
        <w:t>дымообразования</w:t>
      </w:r>
      <w:proofErr w:type="spellEnd"/>
      <w:r w:rsidRPr="0088092A">
        <w:t xml:space="preserve"> не менее 50, но не более 500 квадратных метров на килограмм;</w:t>
      </w:r>
    </w:p>
    <w:p w:rsidR="0088092A" w:rsidRPr="0088092A" w:rsidRDefault="0088092A" w:rsidP="0088092A">
      <w:r w:rsidRPr="0088092A">
        <w:lastRenderedPageBreak/>
        <w:t xml:space="preserve">3) с высокой дымообразующей способностью (Д3), имеющие коэффициент </w:t>
      </w:r>
      <w:proofErr w:type="spellStart"/>
      <w:r w:rsidRPr="0088092A">
        <w:t>дымообразования</w:t>
      </w:r>
      <w:proofErr w:type="spellEnd"/>
      <w:r w:rsidRPr="0088092A">
        <w:t xml:space="preserve"> более 500 квадратных метров на килограмм.</w:t>
      </w:r>
    </w:p>
    <w:p w:rsidR="0088092A" w:rsidRPr="0088092A" w:rsidRDefault="0088092A" w:rsidP="0088092A">
      <w:r w:rsidRPr="0088092A">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rsidR="0088092A" w:rsidRPr="0088092A" w:rsidRDefault="0088092A" w:rsidP="0088092A">
      <w:r w:rsidRPr="0088092A">
        <w:t>1) малоопасные (Т1);</w:t>
      </w:r>
    </w:p>
    <w:p w:rsidR="0088092A" w:rsidRPr="0088092A" w:rsidRDefault="0088092A" w:rsidP="0088092A">
      <w:r w:rsidRPr="0088092A">
        <w:t xml:space="preserve">2) </w:t>
      </w:r>
      <w:proofErr w:type="spellStart"/>
      <w:r w:rsidRPr="0088092A">
        <w:t>умеренноопасные</w:t>
      </w:r>
      <w:proofErr w:type="spellEnd"/>
      <w:r w:rsidRPr="0088092A">
        <w:t xml:space="preserve"> (Т2);</w:t>
      </w:r>
    </w:p>
    <w:p w:rsidR="0088092A" w:rsidRPr="0088092A" w:rsidRDefault="0088092A" w:rsidP="0088092A">
      <w:r w:rsidRPr="0088092A">
        <w:t xml:space="preserve">3) </w:t>
      </w:r>
      <w:proofErr w:type="spellStart"/>
      <w:r w:rsidRPr="0088092A">
        <w:t>высокоопасные</w:t>
      </w:r>
      <w:proofErr w:type="spellEnd"/>
      <w:r w:rsidRPr="0088092A">
        <w:t xml:space="preserve"> (Т3);</w:t>
      </w:r>
    </w:p>
    <w:p w:rsidR="0088092A" w:rsidRPr="0088092A" w:rsidRDefault="0088092A" w:rsidP="0088092A">
      <w:r w:rsidRPr="0088092A">
        <w:t>4) чрезвычайно опасные (Т4).</w:t>
      </w:r>
    </w:p>
    <w:p w:rsidR="0088092A" w:rsidRPr="0088092A" w:rsidRDefault="0088092A" w:rsidP="0088092A">
      <w:r w:rsidRPr="0088092A">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88092A" w:rsidRPr="0088092A" w:rsidRDefault="0088092A" w:rsidP="0088092A">
      <w:r w:rsidRPr="0088092A">
        <w:t>12. Для напольных ковровых покрытий группа горючести не определяется.</w:t>
      </w:r>
    </w:p>
    <w:p w:rsidR="0088092A" w:rsidRPr="0088092A" w:rsidRDefault="0088092A" w:rsidP="0088092A">
      <w:r w:rsidRPr="0088092A">
        <w:t xml:space="preserve">13. Текстильные и кожевенные материалы по воспламеняемости подразделяются на </w:t>
      </w:r>
      <w:proofErr w:type="spellStart"/>
      <w:r w:rsidRPr="0088092A">
        <w:t>легковоспламеняемые</w:t>
      </w:r>
      <w:proofErr w:type="spellEnd"/>
      <w:r w:rsidRPr="0088092A">
        <w:t xml:space="preserve"> и трудновоспламеняемые. Ткань (нетканое полотно) классифицируется как </w:t>
      </w:r>
      <w:proofErr w:type="spellStart"/>
      <w:r w:rsidRPr="0088092A">
        <w:t>легковоспламеняемый</w:t>
      </w:r>
      <w:proofErr w:type="spellEnd"/>
      <w:r w:rsidRPr="0088092A">
        <w:t xml:space="preserve"> материал, если при испытаниях выполняются следующие условия:</w:t>
      </w:r>
    </w:p>
    <w:p w:rsidR="0088092A" w:rsidRPr="0088092A" w:rsidRDefault="0088092A" w:rsidP="0088092A">
      <w:r w:rsidRPr="0088092A">
        <w:t>1) время пламенного горения любого из образцов, испытанных при зажигании с поверхности, составляет более 5 секунд;</w:t>
      </w:r>
    </w:p>
    <w:p w:rsidR="0088092A" w:rsidRPr="0088092A" w:rsidRDefault="0088092A" w:rsidP="0088092A">
      <w:r w:rsidRPr="0088092A">
        <w:t>2) любой из образцов, испытанных при зажигании с поверхности, прогорает до одной из его кромок;</w:t>
      </w:r>
    </w:p>
    <w:p w:rsidR="0088092A" w:rsidRPr="0088092A" w:rsidRDefault="0088092A" w:rsidP="0088092A">
      <w:r w:rsidRPr="0088092A">
        <w:t>3) хлопчатобумажная вата загорается под любым из испытываемых образцов;</w:t>
      </w:r>
    </w:p>
    <w:p w:rsidR="0088092A" w:rsidRPr="0088092A" w:rsidRDefault="0088092A" w:rsidP="0088092A">
      <w:r w:rsidRPr="0088092A">
        <w:t>4) поверхностная вспышка любого из образцов распространяется более чем на 100 миллиметров от точки зажигания с поверхности или кромки;</w:t>
      </w:r>
    </w:p>
    <w:p w:rsidR="0088092A" w:rsidRPr="0088092A" w:rsidRDefault="0088092A" w:rsidP="0088092A">
      <w:r w:rsidRPr="0088092A">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88092A" w:rsidRPr="0088092A" w:rsidRDefault="0088092A" w:rsidP="0088092A">
      <w:r w:rsidRPr="0088092A">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88092A" w:rsidRPr="0088092A" w:rsidRDefault="0088092A" w:rsidP="0088092A">
      <w:r w:rsidRPr="0088092A">
        <w:t>1) не распространяющие пламя по поверхности, имеющие индекс распространения пламени 0;</w:t>
      </w:r>
    </w:p>
    <w:p w:rsidR="0088092A" w:rsidRPr="0088092A" w:rsidRDefault="0088092A" w:rsidP="0088092A">
      <w:r w:rsidRPr="0088092A">
        <w:t>2) медленно распространяющие пламя по поверхности, имеющие индекс распространения пламени не более 20;</w:t>
      </w:r>
    </w:p>
    <w:p w:rsidR="0088092A" w:rsidRPr="0088092A" w:rsidRDefault="0088092A" w:rsidP="0088092A">
      <w:r w:rsidRPr="0088092A">
        <w:t>3) быстро распространяющие пламя по поверхности, имеющие индекс распространения пламени более 20.</w:t>
      </w:r>
    </w:p>
    <w:p w:rsidR="0088092A" w:rsidRPr="0088092A" w:rsidRDefault="0088092A" w:rsidP="0088092A">
      <w:r w:rsidRPr="0088092A">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88092A" w:rsidRPr="0088092A" w:rsidRDefault="0088092A" w:rsidP="0088092A">
      <w:r w:rsidRPr="0088092A">
        <w:t xml:space="preserve">Глава 4. Показатели </w:t>
      </w:r>
      <w:proofErr w:type="spellStart"/>
      <w:r w:rsidRPr="0088092A">
        <w:t>пожаровзрыво</w:t>
      </w:r>
      <w:proofErr w:type="spellEnd"/>
      <w:r w:rsidRPr="0088092A">
        <w:t xml:space="preserve">-опасности и пожарной опасности и классификация технологических сред по </w:t>
      </w:r>
      <w:proofErr w:type="spellStart"/>
      <w:r w:rsidRPr="0088092A">
        <w:t>пожаровзрывоопасности</w:t>
      </w:r>
      <w:proofErr w:type="spellEnd"/>
      <w:r w:rsidRPr="0088092A">
        <w:t xml:space="preserve"> и пожарной опасности</w:t>
      </w:r>
    </w:p>
    <w:p w:rsidR="0088092A" w:rsidRPr="0088092A" w:rsidRDefault="0088092A" w:rsidP="0088092A">
      <w:r w:rsidRPr="0088092A">
        <w:lastRenderedPageBreak/>
        <w:t xml:space="preserve">Статья 14. Цель классификации технологических сред по </w:t>
      </w:r>
      <w:proofErr w:type="spellStart"/>
      <w:r w:rsidRPr="0088092A">
        <w:t>пожаровзрывоопасности</w:t>
      </w:r>
      <w:proofErr w:type="spellEnd"/>
      <w:r w:rsidRPr="0088092A">
        <w:t xml:space="preserve"> и пожарной опасности</w:t>
      </w:r>
    </w:p>
    <w:p w:rsidR="0088092A" w:rsidRPr="0088092A" w:rsidRDefault="0088092A" w:rsidP="0088092A">
      <w:r w:rsidRPr="0088092A">
        <w:t xml:space="preserve">Классификация технологических сред по </w:t>
      </w:r>
      <w:proofErr w:type="spellStart"/>
      <w:r w:rsidRPr="0088092A">
        <w:t>пожаровзрывоопасности</w:t>
      </w:r>
      <w:proofErr w:type="spellEnd"/>
      <w:r w:rsidRPr="0088092A">
        <w:t xml:space="preserve"> и пожарной опасности используется для установления безопасных параметров ведения технологического процесса.</w:t>
      </w:r>
    </w:p>
    <w:p w:rsidR="0088092A" w:rsidRPr="0088092A" w:rsidRDefault="0088092A" w:rsidP="0088092A">
      <w:r w:rsidRPr="0088092A">
        <w:t xml:space="preserve">Статья 15. Показатели </w:t>
      </w:r>
      <w:proofErr w:type="spellStart"/>
      <w:r w:rsidRPr="0088092A">
        <w:t>пожаровзрывоопасности</w:t>
      </w:r>
      <w:proofErr w:type="spellEnd"/>
      <w:r w:rsidRPr="0088092A">
        <w:t xml:space="preserve"> и пожарной опасности технологических сред</w:t>
      </w:r>
    </w:p>
    <w:p w:rsidR="0088092A" w:rsidRPr="0088092A" w:rsidRDefault="0088092A" w:rsidP="0088092A">
      <w:r w:rsidRPr="0088092A">
        <w:t xml:space="preserve">1. </w:t>
      </w:r>
      <w:proofErr w:type="spellStart"/>
      <w:r w:rsidRPr="0088092A">
        <w:t>Пожаровзрывоопасность</w:t>
      </w:r>
      <w:proofErr w:type="spellEnd"/>
      <w:r w:rsidRPr="0088092A">
        <w:t xml:space="preserve"> и пожарная опасность технологических сред характеризуется показателями </w:t>
      </w:r>
      <w:proofErr w:type="spellStart"/>
      <w:r w:rsidRPr="0088092A">
        <w:t>пожаровзрывоопасности</w:t>
      </w:r>
      <w:proofErr w:type="spellEnd"/>
      <w:r w:rsidRPr="0088092A">
        <w:t xml:space="preserve">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w:t>
      </w:r>
      <w:proofErr w:type="spellStart"/>
      <w:r w:rsidRPr="0088092A">
        <w:t>пожаровзрывоопасности</w:t>
      </w:r>
      <w:proofErr w:type="spellEnd"/>
      <w:r w:rsidRPr="0088092A">
        <w:t xml:space="preserve"> и пожарной опасности веществ, приведен в таблице 1 приложения к настоящему Федеральному закону.</w:t>
      </w:r>
    </w:p>
    <w:p w:rsidR="0088092A" w:rsidRPr="0088092A" w:rsidRDefault="0088092A" w:rsidP="0088092A">
      <w:r w:rsidRPr="0088092A">
        <w:t xml:space="preserve">2. Методы определения показателей </w:t>
      </w:r>
      <w:proofErr w:type="spellStart"/>
      <w:r w:rsidRPr="0088092A">
        <w:t>пожаровзрывоопасности</w:t>
      </w:r>
      <w:proofErr w:type="spellEnd"/>
      <w:r w:rsidRPr="0088092A">
        <w:t xml:space="preserve"> и пожарной опасности веществ, входящих в состав технологических сред, устанавливаются нормативными документами по пожарной безопасности.</w:t>
      </w:r>
    </w:p>
    <w:p w:rsidR="0088092A" w:rsidRPr="0088092A" w:rsidRDefault="0088092A" w:rsidP="0088092A">
      <w:r w:rsidRPr="0088092A">
        <w:t xml:space="preserve">Статья 16. Классификация технологических сред по </w:t>
      </w:r>
      <w:proofErr w:type="spellStart"/>
      <w:r w:rsidRPr="0088092A">
        <w:t>пожаровзрывоопасности</w:t>
      </w:r>
      <w:proofErr w:type="spellEnd"/>
    </w:p>
    <w:p w:rsidR="0088092A" w:rsidRPr="0088092A" w:rsidRDefault="0088092A" w:rsidP="0088092A">
      <w:r w:rsidRPr="0088092A">
        <w:t xml:space="preserve">1. Технологические среды по </w:t>
      </w:r>
      <w:proofErr w:type="spellStart"/>
      <w:r w:rsidRPr="0088092A">
        <w:t>пожаровзрывоопасности</w:t>
      </w:r>
      <w:proofErr w:type="spellEnd"/>
      <w:r w:rsidRPr="0088092A">
        <w:t xml:space="preserve"> подразделяются на следующие группы:</w:t>
      </w:r>
    </w:p>
    <w:p w:rsidR="0088092A" w:rsidRPr="0088092A" w:rsidRDefault="0088092A" w:rsidP="0088092A">
      <w:r w:rsidRPr="0088092A">
        <w:t>1) пожароопасные;</w:t>
      </w:r>
    </w:p>
    <w:p w:rsidR="0088092A" w:rsidRPr="0088092A" w:rsidRDefault="0088092A" w:rsidP="0088092A">
      <w:r w:rsidRPr="0088092A">
        <w:t xml:space="preserve">2) </w:t>
      </w:r>
      <w:proofErr w:type="spellStart"/>
      <w:r w:rsidRPr="0088092A">
        <w:t>пожаровзрывоопасные</w:t>
      </w:r>
      <w:proofErr w:type="spellEnd"/>
      <w:r w:rsidRPr="0088092A">
        <w:t>;</w:t>
      </w:r>
    </w:p>
    <w:p w:rsidR="0088092A" w:rsidRPr="0088092A" w:rsidRDefault="0088092A" w:rsidP="0088092A">
      <w:r w:rsidRPr="0088092A">
        <w:t>3) взрывоопасные;</w:t>
      </w:r>
    </w:p>
    <w:p w:rsidR="0088092A" w:rsidRPr="0088092A" w:rsidRDefault="0088092A" w:rsidP="0088092A">
      <w:r w:rsidRPr="0088092A">
        <w:t xml:space="preserve">4) </w:t>
      </w:r>
      <w:proofErr w:type="spellStart"/>
      <w:r w:rsidRPr="0088092A">
        <w:t>пожаробезопасные</w:t>
      </w:r>
      <w:proofErr w:type="spellEnd"/>
      <w:r w:rsidRPr="0088092A">
        <w:t>.</w:t>
      </w:r>
    </w:p>
    <w:p w:rsidR="0088092A" w:rsidRPr="0088092A" w:rsidRDefault="0088092A" w:rsidP="0088092A">
      <w:r w:rsidRPr="0088092A">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88092A" w:rsidRPr="0088092A" w:rsidRDefault="0088092A" w:rsidP="0088092A">
      <w:r w:rsidRPr="0088092A">
        <w:t xml:space="preserve">3. Среда относится к </w:t>
      </w:r>
      <w:proofErr w:type="spellStart"/>
      <w:r w:rsidRPr="0088092A">
        <w:t>пожаровзрыво</w:t>
      </w:r>
      <w:proofErr w:type="spellEnd"/>
      <w:r w:rsidRPr="0088092A">
        <w:t xml:space="preserve">-опасным, если возможно образование смесей окислителя с горючими газами, парами легковоспламеняющихся жидкостей, горючими аэрозолями и горючими </w:t>
      </w:r>
      <w:proofErr w:type="spellStart"/>
      <w:r w:rsidRPr="0088092A">
        <w:t>пылями</w:t>
      </w:r>
      <w:proofErr w:type="spellEnd"/>
      <w:r w:rsidRPr="0088092A">
        <w:t>, в которых при появлении источника зажигания возможно инициирование взрыва и (или) пожара.</w:t>
      </w:r>
    </w:p>
    <w:p w:rsidR="0088092A" w:rsidRPr="0088092A" w:rsidRDefault="0088092A" w:rsidP="0088092A">
      <w:r w:rsidRPr="0088092A">
        <w:t xml:space="preserve">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w:t>
      </w:r>
      <w:proofErr w:type="spellStart"/>
      <w:r w:rsidRPr="0088092A">
        <w:t>пылями</w:t>
      </w:r>
      <w:proofErr w:type="spellEnd"/>
      <w:r w:rsidRPr="0088092A">
        <w:t xml:space="preserve"> или волокнами </w:t>
      </w:r>
      <w:proofErr w:type="gramStart"/>
      <w:r w:rsidRPr="0088092A">
        <w:t>и</w:t>
      </w:r>
      <w:proofErr w:type="gramEnd"/>
      <w:r w:rsidRPr="0088092A">
        <w:t xml:space="preserve"> если при определенной концентрации горючего и появлении источника инициирования взрыва (источника зажигания) она способна взрываться.</w:t>
      </w:r>
    </w:p>
    <w:p w:rsidR="0088092A" w:rsidRPr="0088092A" w:rsidRDefault="0088092A" w:rsidP="0088092A">
      <w:r w:rsidRPr="0088092A">
        <w:t xml:space="preserve">5. К </w:t>
      </w:r>
      <w:proofErr w:type="spellStart"/>
      <w:r w:rsidRPr="0088092A">
        <w:t>пожаробезопасным</w:t>
      </w:r>
      <w:proofErr w:type="spellEnd"/>
      <w:r w:rsidRPr="0088092A">
        <w:t xml:space="preserve"> средам относится пространство, в котором отсутствуют горючая среда и (или) окислитель.</w:t>
      </w:r>
    </w:p>
    <w:p w:rsidR="0088092A" w:rsidRPr="0088092A" w:rsidRDefault="0088092A" w:rsidP="0088092A">
      <w:r w:rsidRPr="0088092A">
        <w:t>Глава 5. Классификация пожароопасных и взрывоопасных зон</w:t>
      </w:r>
    </w:p>
    <w:p w:rsidR="0088092A" w:rsidRPr="0088092A" w:rsidRDefault="0088092A" w:rsidP="0088092A">
      <w:r w:rsidRPr="0088092A">
        <w:t>Статья 17. Цель классификации</w:t>
      </w:r>
    </w:p>
    <w:p w:rsidR="0088092A" w:rsidRPr="0088092A" w:rsidRDefault="0088092A" w:rsidP="0088092A">
      <w:r w:rsidRPr="0088092A">
        <w:t xml:space="preserve">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w:t>
      </w:r>
      <w:proofErr w:type="spellStart"/>
      <w:r w:rsidRPr="0088092A">
        <w:t>пожаровзрывобезопасную</w:t>
      </w:r>
      <w:proofErr w:type="spellEnd"/>
      <w:r w:rsidRPr="0088092A">
        <w:t xml:space="preserve"> эксплуатацию в указанной зоне.</w:t>
      </w:r>
    </w:p>
    <w:p w:rsidR="0088092A" w:rsidRPr="0088092A" w:rsidRDefault="0088092A" w:rsidP="0088092A">
      <w:r w:rsidRPr="0088092A">
        <w:t xml:space="preserve">Статья 18. Классификация </w:t>
      </w:r>
      <w:proofErr w:type="spellStart"/>
      <w:proofErr w:type="gramStart"/>
      <w:r w:rsidRPr="0088092A">
        <w:t>пожаро</w:t>
      </w:r>
      <w:proofErr w:type="spellEnd"/>
      <w:r w:rsidRPr="0088092A">
        <w:t>-опасных</w:t>
      </w:r>
      <w:proofErr w:type="gramEnd"/>
      <w:r w:rsidRPr="0088092A">
        <w:t xml:space="preserve"> зон</w:t>
      </w:r>
    </w:p>
    <w:p w:rsidR="0088092A" w:rsidRPr="0088092A" w:rsidRDefault="0088092A" w:rsidP="0088092A">
      <w:r w:rsidRPr="0088092A">
        <w:t>1. Пожароопасные зоны подразделяются на следующие классы:</w:t>
      </w:r>
    </w:p>
    <w:p w:rsidR="0088092A" w:rsidRPr="0088092A" w:rsidRDefault="0088092A" w:rsidP="0088092A">
      <w:r w:rsidRPr="0088092A">
        <w:lastRenderedPageBreak/>
        <w:t>1) П-I - зоны, расположенные в помещениях, в которых обращаются горючие жидкости с температурой вспышки 61 и более градуса Цельсия;</w:t>
      </w:r>
    </w:p>
    <w:p w:rsidR="0088092A" w:rsidRPr="0088092A" w:rsidRDefault="0088092A" w:rsidP="0088092A">
      <w:r w:rsidRPr="0088092A">
        <w:t>2) П-II - зоны, расположенные в помещениях, в которых выделяются горючие пыли или волокна;</w:t>
      </w:r>
    </w:p>
    <w:p w:rsidR="0088092A" w:rsidRPr="0088092A" w:rsidRDefault="0088092A" w:rsidP="0088092A">
      <w:r w:rsidRPr="0088092A">
        <w:t>3) П-</w:t>
      </w:r>
      <w:proofErr w:type="spellStart"/>
      <w:r w:rsidRPr="0088092A">
        <w:t>IIа</w:t>
      </w:r>
      <w:proofErr w:type="spellEnd"/>
      <w:r w:rsidRPr="0088092A">
        <w:t xml:space="preserve">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88092A" w:rsidRPr="0088092A" w:rsidRDefault="0088092A" w:rsidP="0088092A">
      <w:r w:rsidRPr="0088092A">
        <w:t>4) П-III - зоны, расположенные вне зданий, сооружений, строений, в которых обращаются горючие жидкости с температурой вспышки 61 и более градуса Цельсия или любые твердые горючие вещества.</w:t>
      </w:r>
    </w:p>
    <w:p w:rsidR="0088092A" w:rsidRPr="0088092A" w:rsidRDefault="0088092A" w:rsidP="0088092A">
      <w:r w:rsidRPr="0088092A">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88092A" w:rsidRPr="0088092A" w:rsidRDefault="0088092A" w:rsidP="0088092A">
      <w:r w:rsidRPr="0088092A">
        <w:t xml:space="preserve">Статья 19. Классификация </w:t>
      </w:r>
      <w:proofErr w:type="spellStart"/>
      <w:proofErr w:type="gramStart"/>
      <w:r w:rsidRPr="0088092A">
        <w:t>взрыво</w:t>
      </w:r>
      <w:proofErr w:type="spellEnd"/>
      <w:r w:rsidRPr="0088092A">
        <w:t>-опасных</w:t>
      </w:r>
      <w:proofErr w:type="gramEnd"/>
      <w:r w:rsidRPr="0088092A">
        <w:t xml:space="preserve"> зон</w:t>
      </w:r>
    </w:p>
    <w:p w:rsidR="0088092A" w:rsidRPr="0088092A" w:rsidRDefault="0088092A" w:rsidP="0088092A">
      <w:r w:rsidRPr="0088092A">
        <w:t>1. В зависимости от частоты и длительности присутствия взрывоопасной смеси взрывоопасные зоны подразделяются на следующие классы:</w:t>
      </w:r>
    </w:p>
    <w:p w:rsidR="0088092A" w:rsidRPr="0088092A" w:rsidRDefault="0088092A" w:rsidP="0088092A">
      <w:r w:rsidRPr="0088092A">
        <w:t>1) 0-й класс - зоны, в которых взрывоопасная газовая смесь присутствует постоянно или хотя бы в течение одного часа;</w:t>
      </w:r>
    </w:p>
    <w:p w:rsidR="0088092A" w:rsidRPr="0088092A" w:rsidRDefault="0088092A" w:rsidP="0088092A">
      <w:r w:rsidRPr="0088092A">
        <w:t>2) 1-й класс - зоны, расположенные в помещениях,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88092A" w:rsidRPr="0088092A" w:rsidRDefault="0088092A" w:rsidP="0088092A">
      <w:r w:rsidRPr="0088092A">
        <w:t>3) 2-й класс - зоны, расположенные в помещениях, в которых при нормальном режиме работы оборудования взрывоопасные смеси горючих газов или паров легковоспламеняющихся жидкостей с воздухом не образуются, а возможны только в результате аварии или повреждения технологического оборудования;</w:t>
      </w:r>
    </w:p>
    <w:p w:rsidR="0088092A" w:rsidRPr="0088092A" w:rsidRDefault="0088092A" w:rsidP="0088092A">
      <w:r w:rsidRPr="0088092A">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88092A" w:rsidRPr="0088092A" w:rsidRDefault="0088092A" w:rsidP="0088092A">
      <w:r w:rsidRPr="0088092A">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88092A" w:rsidRPr="0088092A" w:rsidRDefault="0088092A" w:rsidP="0088092A">
      <w:r w:rsidRPr="0088092A">
        <w:t xml:space="preserve">6) 22-й класс - зоны, расположенные в помещениях, в которых при нормальном режиме работы оборудования не образуются взрывоопасные смеси горючих </w:t>
      </w:r>
      <w:proofErr w:type="spellStart"/>
      <w:r w:rsidRPr="0088092A">
        <w:t>пылей</w:t>
      </w:r>
      <w:proofErr w:type="spellEnd"/>
      <w:r w:rsidRPr="0088092A">
        <w:t xml:space="preserve"> или волокон с воздухом при концентрации 65 и менее граммов на кубический метр, но возможно образование такой взрывоопасной смеси горючих </w:t>
      </w:r>
      <w:proofErr w:type="spellStart"/>
      <w:r w:rsidRPr="0088092A">
        <w:t>пылей</w:t>
      </w:r>
      <w:proofErr w:type="spellEnd"/>
      <w:r w:rsidRPr="0088092A">
        <w:t xml:space="preserve"> или волокон с воздухом только в результате аварии или повреждения технологического оборудования.</w:t>
      </w:r>
    </w:p>
    <w:p w:rsidR="0088092A" w:rsidRPr="0088092A" w:rsidRDefault="0088092A" w:rsidP="0088092A">
      <w:r w:rsidRPr="0088092A">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88092A" w:rsidRPr="0088092A" w:rsidRDefault="0088092A" w:rsidP="0088092A">
      <w:r w:rsidRPr="0088092A">
        <w:t xml:space="preserve">Глава 6. Классификация электрооборудования по </w:t>
      </w:r>
      <w:proofErr w:type="spellStart"/>
      <w:r w:rsidRPr="0088092A">
        <w:t>пожаровзрывоопасности</w:t>
      </w:r>
      <w:proofErr w:type="spellEnd"/>
      <w:r w:rsidRPr="0088092A">
        <w:t xml:space="preserve"> и пожарной опасности</w:t>
      </w:r>
    </w:p>
    <w:p w:rsidR="0088092A" w:rsidRPr="0088092A" w:rsidRDefault="0088092A" w:rsidP="0088092A">
      <w:r w:rsidRPr="0088092A">
        <w:t>Статья 20. Цель классификации</w:t>
      </w:r>
    </w:p>
    <w:p w:rsidR="0088092A" w:rsidRPr="0088092A" w:rsidRDefault="0088092A" w:rsidP="0088092A">
      <w:r w:rsidRPr="0088092A">
        <w:t xml:space="preserve">Классификация электрооборудования по </w:t>
      </w:r>
      <w:proofErr w:type="spellStart"/>
      <w:r w:rsidRPr="0088092A">
        <w:t>пожаровзрывоопасности</w:t>
      </w:r>
      <w:proofErr w:type="spellEnd"/>
      <w:r w:rsidRPr="0088092A">
        <w:t xml:space="preserve"> и пожарной опасности применяется для определения области его безопасного применения и соответствующей этой </w:t>
      </w:r>
      <w:r w:rsidRPr="0088092A">
        <w:lastRenderedPageBreak/>
        <w:t>области маркировки электрооборудования, а также для определения требований пожарной безопасности при эксплуатации электрооборудования.</w:t>
      </w:r>
    </w:p>
    <w:p w:rsidR="0088092A" w:rsidRPr="0088092A" w:rsidRDefault="0088092A" w:rsidP="0088092A">
      <w:r w:rsidRPr="0088092A">
        <w:t xml:space="preserve">Статья 21. Классификация электрооборудования по </w:t>
      </w:r>
      <w:proofErr w:type="spellStart"/>
      <w:r w:rsidRPr="0088092A">
        <w:t>пожаровзрывоопасности</w:t>
      </w:r>
      <w:proofErr w:type="spellEnd"/>
      <w:r w:rsidRPr="0088092A">
        <w:t xml:space="preserve"> и пожарной опасности</w:t>
      </w:r>
    </w:p>
    <w:p w:rsidR="0088092A" w:rsidRPr="0088092A" w:rsidRDefault="0088092A" w:rsidP="0088092A">
      <w:r w:rsidRPr="0088092A">
        <w:t xml:space="preserve">1. В зависимости от степени </w:t>
      </w:r>
      <w:proofErr w:type="spellStart"/>
      <w:r w:rsidRPr="0088092A">
        <w:t>пожаровзрывоопасности</w:t>
      </w:r>
      <w:proofErr w:type="spellEnd"/>
      <w:r w:rsidRPr="0088092A">
        <w:t xml:space="preserve"> и пожарной опасности электрооборудование подразделяется на следующие виды:</w:t>
      </w:r>
    </w:p>
    <w:p w:rsidR="0088092A" w:rsidRPr="0088092A" w:rsidRDefault="0088092A" w:rsidP="0088092A">
      <w:r w:rsidRPr="0088092A">
        <w:t xml:space="preserve">1) электрооборудование без средств </w:t>
      </w:r>
      <w:proofErr w:type="spellStart"/>
      <w:r w:rsidRPr="0088092A">
        <w:t>пожаровзрывозащиты</w:t>
      </w:r>
      <w:proofErr w:type="spellEnd"/>
      <w:r w:rsidRPr="0088092A">
        <w:t>;</w:t>
      </w:r>
    </w:p>
    <w:p w:rsidR="0088092A" w:rsidRPr="0088092A" w:rsidRDefault="0088092A" w:rsidP="0088092A">
      <w:r w:rsidRPr="0088092A">
        <w:t xml:space="preserve">2) </w:t>
      </w:r>
      <w:proofErr w:type="spellStart"/>
      <w:r w:rsidRPr="0088092A">
        <w:t>пожарозащищенное</w:t>
      </w:r>
      <w:proofErr w:type="spellEnd"/>
      <w:r w:rsidRPr="0088092A">
        <w:t xml:space="preserve"> электрооборудование (для пожароопасных зон);</w:t>
      </w:r>
    </w:p>
    <w:p w:rsidR="0088092A" w:rsidRPr="0088092A" w:rsidRDefault="0088092A" w:rsidP="0088092A">
      <w:r w:rsidRPr="0088092A">
        <w:t>3) взрывозащищенное электрооборудование (для взрывоопасных зон).</w:t>
      </w:r>
    </w:p>
    <w:p w:rsidR="0088092A" w:rsidRPr="0088092A" w:rsidRDefault="0088092A" w:rsidP="0088092A">
      <w:r w:rsidRPr="0088092A">
        <w:t xml:space="preserve">2. Под степенью </w:t>
      </w:r>
      <w:proofErr w:type="spellStart"/>
      <w:r w:rsidRPr="0088092A">
        <w:t>пожаровзрывоопасности</w:t>
      </w:r>
      <w:proofErr w:type="spellEnd"/>
      <w:r w:rsidRPr="0088092A">
        <w:t xml:space="preserve">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w:t>
      </w:r>
      <w:proofErr w:type="spellStart"/>
      <w:r w:rsidRPr="0088092A">
        <w:t>пожаровзрывозащиты</w:t>
      </w:r>
      <w:proofErr w:type="spellEnd"/>
      <w:r w:rsidRPr="0088092A">
        <w:t xml:space="preserve"> по уровням пожарной защиты и </w:t>
      </w:r>
      <w:proofErr w:type="spellStart"/>
      <w:r w:rsidRPr="0088092A">
        <w:t>взрывозащиты</w:t>
      </w:r>
      <w:proofErr w:type="spellEnd"/>
      <w:r w:rsidRPr="0088092A">
        <w:t xml:space="preserve"> не классифицируется.</w:t>
      </w:r>
    </w:p>
    <w:p w:rsidR="0088092A" w:rsidRPr="0088092A" w:rsidRDefault="0088092A" w:rsidP="0088092A">
      <w:r w:rsidRPr="0088092A">
        <w:t xml:space="preserve">Статья 22. Классификация </w:t>
      </w:r>
      <w:proofErr w:type="spellStart"/>
      <w:r w:rsidRPr="0088092A">
        <w:t>пожарозащищенного</w:t>
      </w:r>
      <w:proofErr w:type="spellEnd"/>
      <w:r w:rsidRPr="0088092A">
        <w:t xml:space="preserve"> электрооборудования</w:t>
      </w:r>
    </w:p>
    <w:p w:rsidR="0088092A" w:rsidRPr="0088092A" w:rsidRDefault="0088092A" w:rsidP="0088092A">
      <w:r w:rsidRPr="0088092A">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w:t>
      </w:r>
      <w:proofErr w:type="spellStart"/>
      <w:r w:rsidRPr="0088092A">
        <w:t>пожарозащищенного</w:t>
      </w:r>
      <w:proofErr w:type="spellEnd"/>
      <w:r w:rsidRPr="0088092A">
        <w:t xml:space="preserve"> электрооборудования осуществляется в соответствии с таблицами 4 и 5 приложения к настоящему Федеральному закону.</w:t>
      </w:r>
    </w:p>
    <w:p w:rsidR="0088092A" w:rsidRPr="0088092A" w:rsidRDefault="0088092A" w:rsidP="0088092A">
      <w:r w:rsidRPr="0088092A">
        <w:t xml:space="preserve">2. Методы определения степени защиты оболочки </w:t>
      </w:r>
      <w:proofErr w:type="spellStart"/>
      <w:r w:rsidRPr="0088092A">
        <w:t>пожарозащищенного</w:t>
      </w:r>
      <w:proofErr w:type="spellEnd"/>
      <w:r w:rsidRPr="0088092A">
        <w:t xml:space="preserve"> электрооборудования устанавливаются нормативными документами по пожарной безопасности.</w:t>
      </w:r>
    </w:p>
    <w:p w:rsidR="0088092A" w:rsidRPr="0088092A" w:rsidRDefault="0088092A" w:rsidP="0088092A">
      <w:r w:rsidRPr="0088092A">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88092A" w:rsidRPr="0088092A" w:rsidRDefault="0088092A" w:rsidP="0088092A">
      <w:r w:rsidRPr="0088092A">
        <w:t>Статья 23. Классификация взрывозащищенного электрооборудования</w:t>
      </w:r>
    </w:p>
    <w:p w:rsidR="0088092A" w:rsidRPr="0088092A" w:rsidRDefault="0088092A" w:rsidP="0088092A">
      <w:r w:rsidRPr="0088092A">
        <w:t xml:space="preserve">1. Взрывозащищенное электрооборудование классифицируется по уровням </w:t>
      </w:r>
      <w:proofErr w:type="spellStart"/>
      <w:r w:rsidRPr="0088092A">
        <w:t>взрывозащиты</w:t>
      </w:r>
      <w:proofErr w:type="spellEnd"/>
      <w:r w:rsidRPr="0088092A">
        <w:t xml:space="preserve">, видам </w:t>
      </w:r>
      <w:proofErr w:type="spellStart"/>
      <w:r w:rsidRPr="0088092A">
        <w:t>взрывозащиты</w:t>
      </w:r>
      <w:proofErr w:type="spellEnd"/>
      <w:r w:rsidRPr="0088092A">
        <w:t>, группам и температурным классам.</w:t>
      </w:r>
    </w:p>
    <w:p w:rsidR="0088092A" w:rsidRPr="0088092A" w:rsidRDefault="0088092A" w:rsidP="0088092A">
      <w:r w:rsidRPr="0088092A">
        <w:t xml:space="preserve">2. Взрывозащищенное электрооборудование по уровням </w:t>
      </w:r>
      <w:proofErr w:type="spellStart"/>
      <w:r w:rsidRPr="0088092A">
        <w:t>взрывозащиты</w:t>
      </w:r>
      <w:proofErr w:type="spellEnd"/>
      <w:r w:rsidRPr="0088092A">
        <w:t xml:space="preserve"> подразделяется на следующие виды:</w:t>
      </w:r>
    </w:p>
    <w:p w:rsidR="0088092A" w:rsidRPr="0088092A" w:rsidRDefault="0088092A" w:rsidP="0088092A">
      <w:r w:rsidRPr="0088092A">
        <w:t xml:space="preserve">1) </w:t>
      </w:r>
      <w:proofErr w:type="spellStart"/>
      <w:r w:rsidRPr="0088092A">
        <w:t>особовзрывобезопасное</w:t>
      </w:r>
      <w:proofErr w:type="spellEnd"/>
      <w:r w:rsidRPr="0088092A">
        <w:t xml:space="preserve"> электрооборудование (уровень 0);</w:t>
      </w:r>
    </w:p>
    <w:p w:rsidR="0088092A" w:rsidRPr="0088092A" w:rsidRDefault="0088092A" w:rsidP="0088092A">
      <w:r w:rsidRPr="0088092A">
        <w:t>2) взрывобезопасное электрооборудование (уровень 1);</w:t>
      </w:r>
    </w:p>
    <w:p w:rsidR="0088092A" w:rsidRPr="0088092A" w:rsidRDefault="0088092A" w:rsidP="0088092A">
      <w:r w:rsidRPr="0088092A">
        <w:t>3) электрооборудование повышенной надежности против взрыва (уровень 2).</w:t>
      </w:r>
    </w:p>
    <w:p w:rsidR="0088092A" w:rsidRPr="0088092A" w:rsidRDefault="0088092A" w:rsidP="0088092A">
      <w:r w:rsidRPr="0088092A">
        <w:t xml:space="preserve">3. </w:t>
      </w:r>
      <w:proofErr w:type="spellStart"/>
      <w:r w:rsidRPr="0088092A">
        <w:t>Особовзрывобезопасное</w:t>
      </w:r>
      <w:proofErr w:type="spellEnd"/>
      <w:r w:rsidRPr="0088092A">
        <w:t xml:space="preserve"> электрооборудование - это взрывобезопасное электрооборудование с дополнительными средствами </w:t>
      </w:r>
      <w:proofErr w:type="spellStart"/>
      <w:r w:rsidRPr="0088092A">
        <w:t>взрывозащиты</w:t>
      </w:r>
      <w:proofErr w:type="spellEnd"/>
      <w:r w:rsidRPr="0088092A">
        <w:t>.</w:t>
      </w:r>
    </w:p>
    <w:p w:rsidR="0088092A" w:rsidRPr="0088092A" w:rsidRDefault="0088092A" w:rsidP="0088092A">
      <w:r w:rsidRPr="0088092A">
        <w:t xml:space="preserve">4. Взрывобезопасное электрооборудование обеспечивает </w:t>
      </w:r>
      <w:proofErr w:type="spellStart"/>
      <w:r w:rsidRPr="0088092A">
        <w:t>взрывозащиту</w:t>
      </w:r>
      <w:proofErr w:type="spellEnd"/>
      <w:r w:rsidRPr="0088092A">
        <w:t xml:space="preserve"> как при нормальном режиме работы оборудования, так и при повреждении, за исключением повреждения средств </w:t>
      </w:r>
      <w:proofErr w:type="spellStart"/>
      <w:r w:rsidRPr="0088092A">
        <w:t>взрывозащиты</w:t>
      </w:r>
      <w:proofErr w:type="spellEnd"/>
      <w:r w:rsidRPr="0088092A">
        <w:t xml:space="preserve">. Электрооборудование повышенной надежности против взрыва обеспечивает </w:t>
      </w:r>
      <w:proofErr w:type="spellStart"/>
      <w:r w:rsidRPr="0088092A">
        <w:t>взрывозащиту</w:t>
      </w:r>
      <w:proofErr w:type="spellEnd"/>
      <w:r w:rsidRPr="0088092A">
        <w:t xml:space="preserve"> только при нормальном режиме работы оборудования (при отсутствии аварий и повреждений).</w:t>
      </w:r>
    </w:p>
    <w:p w:rsidR="0088092A" w:rsidRPr="0088092A" w:rsidRDefault="0088092A" w:rsidP="0088092A">
      <w:r w:rsidRPr="0088092A">
        <w:lastRenderedPageBreak/>
        <w:t xml:space="preserve">5. Взрывозащищенное электрооборудование по видам </w:t>
      </w:r>
      <w:proofErr w:type="spellStart"/>
      <w:r w:rsidRPr="0088092A">
        <w:t>взрывозащиты</w:t>
      </w:r>
      <w:proofErr w:type="spellEnd"/>
      <w:r w:rsidRPr="0088092A">
        <w:t xml:space="preserve"> подразделяется на оборудование, имеющее:</w:t>
      </w:r>
    </w:p>
    <w:p w:rsidR="0088092A" w:rsidRPr="0088092A" w:rsidRDefault="0088092A" w:rsidP="0088092A">
      <w:r w:rsidRPr="0088092A">
        <w:t>1) взрывонепроницаемую оболочку (d);</w:t>
      </w:r>
    </w:p>
    <w:p w:rsidR="0088092A" w:rsidRPr="0088092A" w:rsidRDefault="0088092A" w:rsidP="0088092A">
      <w:r w:rsidRPr="0088092A">
        <w:t>2) заполнение или продувку оболочки под избыточным давлением защитным газом (р);</w:t>
      </w:r>
    </w:p>
    <w:p w:rsidR="0088092A" w:rsidRPr="0088092A" w:rsidRDefault="0088092A" w:rsidP="0088092A">
      <w:r w:rsidRPr="0088092A">
        <w:t>3) искробезопасную электрическую цепь (i);</w:t>
      </w:r>
    </w:p>
    <w:p w:rsidR="0088092A" w:rsidRPr="0088092A" w:rsidRDefault="0088092A" w:rsidP="0088092A">
      <w:r w:rsidRPr="0088092A">
        <w:t>4) кварцевое заполнение оболочки с токоведущими частями (q);</w:t>
      </w:r>
    </w:p>
    <w:p w:rsidR="0088092A" w:rsidRPr="0088092A" w:rsidRDefault="0088092A" w:rsidP="0088092A">
      <w:r w:rsidRPr="0088092A">
        <w:t>5) масляное заполнение оболочки с токоведущими частями (о);</w:t>
      </w:r>
    </w:p>
    <w:p w:rsidR="0088092A" w:rsidRPr="0088092A" w:rsidRDefault="0088092A" w:rsidP="0088092A">
      <w:r w:rsidRPr="0088092A">
        <w:t xml:space="preserve">6) специальный вид </w:t>
      </w:r>
      <w:proofErr w:type="spellStart"/>
      <w:r w:rsidRPr="0088092A">
        <w:t>взрывозащиты</w:t>
      </w:r>
      <w:proofErr w:type="spellEnd"/>
      <w:r w:rsidRPr="0088092A">
        <w:t>, определяемый особенностями объекта (s);</w:t>
      </w:r>
    </w:p>
    <w:p w:rsidR="0088092A" w:rsidRPr="0088092A" w:rsidRDefault="0088092A" w:rsidP="0088092A">
      <w:r w:rsidRPr="0088092A">
        <w:t>7) любой иной вид защиты (е).</w:t>
      </w:r>
    </w:p>
    <w:p w:rsidR="0088092A" w:rsidRPr="0088092A" w:rsidRDefault="0088092A" w:rsidP="0088092A">
      <w:r w:rsidRPr="0088092A">
        <w:t>6. Взрывозащищенное электрооборудование по допустимости применения в зонах подразделяется на оборудование:</w:t>
      </w:r>
    </w:p>
    <w:p w:rsidR="0088092A" w:rsidRPr="0088092A" w:rsidRDefault="0088092A" w:rsidP="0088092A">
      <w:r w:rsidRPr="0088092A">
        <w:t>1) с промышленными газами и парами (группа II и подгруппы IIА, IIВ, IIС);</w:t>
      </w:r>
    </w:p>
    <w:p w:rsidR="0088092A" w:rsidRPr="0088092A" w:rsidRDefault="0088092A" w:rsidP="0088092A">
      <w:r w:rsidRPr="0088092A">
        <w:t>2) с рудничным метаном (группа I).</w:t>
      </w:r>
    </w:p>
    <w:p w:rsidR="0088092A" w:rsidRPr="0088092A" w:rsidRDefault="0088092A" w:rsidP="0088092A">
      <w:r w:rsidRPr="0088092A">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88092A" w:rsidRPr="0088092A" w:rsidRDefault="0088092A" w:rsidP="0088092A">
      <w:r w:rsidRPr="0088092A">
        <w:t>1) Т1 (450 градусов Цельсия);</w:t>
      </w:r>
    </w:p>
    <w:p w:rsidR="0088092A" w:rsidRPr="0088092A" w:rsidRDefault="0088092A" w:rsidP="0088092A">
      <w:r w:rsidRPr="0088092A">
        <w:t>2) Т2 (300 градусов Цельсия);</w:t>
      </w:r>
    </w:p>
    <w:p w:rsidR="0088092A" w:rsidRPr="0088092A" w:rsidRDefault="0088092A" w:rsidP="0088092A">
      <w:r w:rsidRPr="0088092A">
        <w:t>3) Т3(200 градусов Цельсия);</w:t>
      </w:r>
    </w:p>
    <w:p w:rsidR="0088092A" w:rsidRPr="0088092A" w:rsidRDefault="0088092A" w:rsidP="0088092A">
      <w:r w:rsidRPr="0088092A">
        <w:t>4) Т4 (135 градусов Цельсия);</w:t>
      </w:r>
    </w:p>
    <w:p w:rsidR="0088092A" w:rsidRPr="0088092A" w:rsidRDefault="0088092A" w:rsidP="0088092A">
      <w:r w:rsidRPr="0088092A">
        <w:t>5) Т5 (100 градусов Цельсия);</w:t>
      </w:r>
    </w:p>
    <w:p w:rsidR="0088092A" w:rsidRPr="0088092A" w:rsidRDefault="0088092A" w:rsidP="0088092A">
      <w:r w:rsidRPr="0088092A">
        <w:t>6) Т6 (85 градусов Цельсия).</w:t>
      </w:r>
    </w:p>
    <w:p w:rsidR="0088092A" w:rsidRPr="0088092A" w:rsidRDefault="0088092A" w:rsidP="0088092A">
      <w:r w:rsidRPr="0088092A">
        <w:t>8. Взрывозащищенное электрооборудование должно иметь маркировку. В приведенной ниже последовательности должны указываться:</w:t>
      </w:r>
    </w:p>
    <w:p w:rsidR="0088092A" w:rsidRPr="0088092A" w:rsidRDefault="0088092A" w:rsidP="0088092A">
      <w:r w:rsidRPr="0088092A">
        <w:t xml:space="preserve">1) знак уровня </w:t>
      </w:r>
      <w:proofErr w:type="spellStart"/>
      <w:r w:rsidRPr="0088092A">
        <w:t>взрывозащиты</w:t>
      </w:r>
      <w:proofErr w:type="spellEnd"/>
      <w:r w:rsidRPr="0088092A">
        <w:t xml:space="preserve"> электрооборудования (2, 1, 0);</w:t>
      </w:r>
    </w:p>
    <w:p w:rsidR="0088092A" w:rsidRPr="0088092A" w:rsidRDefault="0088092A" w:rsidP="0088092A">
      <w:r w:rsidRPr="0088092A">
        <w:t>2) знак, относящий электрооборудование к взрывозащищенному (</w:t>
      </w:r>
      <w:proofErr w:type="spellStart"/>
      <w:r w:rsidRPr="0088092A">
        <w:t>Ех</w:t>
      </w:r>
      <w:proofErr w:type="spellEnd"/>
      <w:r w:rsidRPr="0088092A">
        <w:t>);</w:t>
      </w:r>
    </w:p>
    <w:p w:rsidR="0088092A" w:rsidRPr="0088092A" w:rsidRDefault="0088092A" w:rsidP="0088092A">
      <w:r w:rsidRPr="0088092A">
        <w:t xml:space="preserve">3) знак вида </w:t>
      </w:r>
      <w:proofErr w:type="spellStart"/>
      <w:r w:rsidRPr="0088092A">
        <w:t>взрывозащиты</w:t>
      </w:r>
      <w:proofErr w:type="spellEnd"/>
      <w:r w:rsidRPr="0088092A">
        <w:t xml:space="preserve"> (d, p, i, q, о, s, e);</w:t>
      </w:r>
    </w:p>
    <w:p w:rsidR="0088092A" w:rsidRPr="0088092A" w:rsidRDefault="0088092A" w:rsidP="0088092A">
      <w:r w:rsidRPr="0088092A">
        <w:t>4) знак группы или подгруппы электрооборудования (I, II, IIА, IIВ, IIС);</w:t>
      </w:r>
    </w:p>
    <w:p w:rsidR="0088092A" w:rsidRPr="0088092A" w:rsidRDefault="0088092A" w:rsidP="0088092A">
      <w:r w:rsidRPr="0088092A">
        <w:t>5) знак температурного класса электрооборудования (Т1, Т2, Т3, Т4, Т5, Т6).</w:t>
      </w:r>
    </w:p>
    <w:p w:rsidR="0088092A" w:rsidRPr="0088092A" w:rsidRDefault="0088092A" w:rsidP="0088092A">
      <w:r w:rsidRPr="0088092A">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88092A" w:rsidRPr="0088092A" w:rsidRDefault="0088092A" w:rsidP="0088092A">
      <w:r w:rsidRPr="0088092A">
        <w:t>Глава 7. Классификация наружных установок по пожарной опасности</w:t>
      </w:r>
    </w:p>
    <w:p w:rsidR="0088092A" w:rsidRPr="0088092A" w:rsidRDefault="0088092A" w:rsidP="0088092A">
      <w:r w:rsidRPr="0088092A">
        <w:t>Статья 24. Цель классификации наружных установок по пожарной опасности</w:t>
      </w:r>
    </w:p>
    <w:p w:rsidR="0088092A" w:rsidRPr="0088092A" w:rsidRDefault="0088092A" w:rsidP="0088092A">
      <w:r w:rsidRPr="0088092A">
        <w:t xml:space="preserve">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w:t>
      </w:r>
      <w:r w:rsidRPr="0088092A">
        <w:lastRenderedPageBreak/>
        <w:t>возникновения пожара и обеспечение противопожарной защиты людей и имущества в случае возникновения пожара на наружных установках.</w:t>
      </w:r>
    </w:p>
    <w:p w:rsidR="0088092A" w:rsidRPr="0088092A" w:rsidRDefault="0088092A" w:rsidP="0088092A">
      <w:r w:rsidRPr="0088092A">
        <w:t>2. Классификация наружных установок по пожарной опасности основывается на определении их принадлежности к соответствующей категории.</w:t>
      </w:r>
    </w:p>
    <w:p w:rsidR="0088092A" w:rsidRPr="0088092A" w:rsidRDefault="0088092A" w:rsidP="0088092A">
      <w:r w:rsidRPr="0088092A">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88092A" w:rsidRPr="0088092A" w:rsidRDefault="0088092A" w:rsidP="0088092A">
      <w:r w:rsidRPr="0088092A">
        <w:t>Статья 25. Определение категорий наружных установок по пожарной опасности</w:t>
      </w:r>
    </w:p>
    <w:p w:rsidR="0088092A" w:rsidRPr="0088092A" w:rsidRDefault="0088092A" w:rsidP="0088092A">
      <w:r w:rsidRPr="0088092A">
        <w:t>1. По пожарной опасности наружные установки подразделяются на следующие категории:</w:t>
      </w:r>
    </w:p>
    <w:p w:rsidR="0088092A" w:rsidRPr="0088092A" w:rsidRDefault="0088092A" w:rsidP="0088092A">
      <w:r w:rsidRPr="0088092A">
        <w:t xml:space="preserve">1) повышенная </w:t>
      </w:r>
      <w:proofErr w:type="spellStart"/>
      <w:r w:rsidRPr="0088092A">
        <w:t>взрывопожароопасность</w:t>
      </w:r>
      <w:proofErr w:type="spellEnd"/>
      <w:r w:rsidRPr="0088092A">
        <w:t xml:space="preserve"> (АН);</w:t>
      </w:r>
    </w:p>
    <w:p w:rsidR="0088092A" w:rsidRPr="0088092A" w:rsidRDefault="0088092A" w:rsidP="0088092A">
      <w:r w:rsidRPr="0088092A">
        <w:t xml:space="preserve">2) </w:t>
      </w:r>
      <w:proofErr w:type="spellStart"/>
      <w:r w:rsidRPr="0088092A">
        <w:t>взрывопожароопасность</w:t>
      </w:r>
      <w:proofErr w:type="spellEnd"/>
      <w:r w:rsidRPr="0088092A">
        <w:t xml:space="preserve"> (БН);</w:t>
      </w:r>
    </w:p>
    <w:p w:rsidR="0088092A" w:rsidRPr="0088092A" w:rsidRDefault="0088092A" w:rsidP="0088092A">
      <w:r w:rsidRPr="0088092A">
        <w:t xml:space="preserve">3) </w:t>
      </w:r>
      <w:proofErr w:type="spellStart"/>
      <w:r w:rsidRPr="0088092A">
        <w:t>пожароопасность</w:t>
      </w:r>
      <w:proofErr w:type="spellEnd"/>
      <w:r w:rsidRPr="0088092A">
        <w:t xml:space="preserve"> (ВН);</w:t>
      </w:r>
    </w:p>
    <w:p w:rsidR="0088092A" w:rsidRPr="0088092A" w:rsidRDefault="0088092A" w:rsidP="0088092A">
      <w:r w:rsidRPr="0088092A">
        <w:t xml:space="preserve">4) умеренная </w:t>
      </w:r>
      <w:proofErr w:type="spellStart"/>
      <w:r w:rsidRPr="0088092A">
        <w:t>пожароопасность</w:t>
      </w:r>
      <w:proofErr w:type="spellEnd"/>
      <w:r w:rsidRPr="0088092A">
        <w:t xml:space="preserve"> (ГН);</w:t>
      </w:r>
    </w:p>
    <w:p w:rsidR="0088092A" w:rsidRPr="0088092A" w:rsidRDefault="0088092A" w:rsidP="0088092A">
      <w:r w:rsidRPr="0088092A">
        <w:t xml:space="preserve">5) пониженная </w:t>
      </w:r>
      <w:proofErr w:type="spellStart"/>
      <w:r w:rsidRPr="0088092A">
        <w:t>пожароопасность</w:t>
      </w:r>
      <w:proofErr w:type="spellEnd"/>
      <w:r w:rsidRPr="0088092A">
        <w:t xml:space="preserve"> (ДН).</w:t>
      </w:r>
    </w:p>
    <w:p w:rsidR="0088092A" w:rsidRPr="0088092A" w:rsidRDefault="0088092A" w:rsidP="0088092A">
      <w:r w:rsidRPr="0088092A">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88092A" w:rsidRPr="0088092A" w:rsidRDefault="0088092A" w:rsidP="0088092A">
      <w:r w:rsidRPr="0088092A">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88092A" w:rsidRPr="0088092A" w:rsidRDefault="0088092A" w:rsidP="0088092A">
      <w:r w:rsidRPr="0088092A">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88092A" w:rsidRPr="0088092A" w:rsidRDefault="0088092A" w:rsidP="0088092A">
      <w:r w:rsidRPr="0088092A">
        <w:t xml:space="preserve">5. Установка относится к категории ВН, если в ней присутствуют (хранятся, перерабатываются, транспортируются) горючие и (или) </w:t>
      </w:r>
      <w:proofErr w:type="spellStart"/>
      <w:r w:rsidRPr="0088092A">
        <w:t>трудногорючие</w:t>
      </w:r>
      <w:proofErr w:type="spellEnd"/>
      <w:r w:rsidRPr="0088092A">
        <w:t xml:space="preserve"> жидкости, твердые горючие и (или) </w:t>
      </w:r>
      <w:proofErr w:type="spellStart"/>
      <w:r w:rsidRPr="0088092A">
        <w:t>трудногорючие</w:t>
      </w:r>
      <w:proofErr w:type="spellEnd"/>
      <w:r w:rsidRPr="0088092A">
        <w:t xml:space="preserve">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88092A" w:rsidRPr="0088092A" w:rsidRDefault="0088092A" w:rsidP="0088092A">
      <w:r w:rsidRPr="0088092A">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88092A" w:rsidRPr="0088092A" w:rsidRDefault="0088092A" w:rsidP="0088092A">
      <w:r w:rsidRPr="0088092A">
        <w:lastRenderedPageBreak/>
        <w:t xml:space="preserve">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w:t>
      </w:r>
      <w:proofErr w:type="gramStart"/>
      <w:r w:rsidRPr="0088092A">
        <w:t>и</w:t>
      </w:r>
      <w:proofErr w:type="gramEnd"/>
      <w:r w:rsidRPr="0088092A">
        <w:t xml:space="preserve"> если по перечисленным выше критериям она не относится к категории АН, БН, ВН или ГН.</w:t>
      </w:r>
    </w:p>
    <w:p w:rsidR="0088092A" w:rsidRPr="0088092A" w:rsidRDefault="0088092A" w:rsidP="0088092A">
      <w:r w:rsidRPr="0088092A">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88092A" w:rsidRPr="0088092A" w:rsidRDefault="0088092A" w:rsidP="0088092A">
      <w:r w:rsidRPr="0088092A">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88092A" w:rsidRPr="0088092A" w:rsidRDefault="0088092A" w:rsidP="0088092A">
      <w:r w:rsidRPr="0088092A">
        <w:t>Глава 8. Классификация зданий, сооружений, строений и помещений по пожарной и взрывопожарной опасности</w:t>
      </w:r>
    </w:p>
    <w:p w:rsidR="0088092A" w:rsidRPr="0088092A" w:rsidRDefault="0088092A" w:rsidP="0088092A">
      <w:r w:rsidRPr="0088092A">
        <w:t>Статья 26. Цель классификации зданий, сооружений, строений и помещений по пожарной и взрывопожарной опасности</w:t>
      </w:r>
    </w:p>
    <w:p w:rsidR="0088092A" w:rsidRPr="0088092A" w:rsidRDefault="0088092A" w:rsidP="0088092A">
      <w:r w:rsidRPr="0088092A">
        <w:t>Классификация зданий, сооружений, строений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строениях и помещениях.</w:t>
      </w:r>
    </w:p>
    <w:p w:rsidR="0088092A" w:rsidRPr="0088092A" w:rsidRDefault="0088092A" w:rsidP="0088092A">
      <w:r w:rsidRPr="0088092A">
        <w:t>Статья 27. Определение категории зданий, сооружений, строений и помещений по пожарной и взрывопожарной опасности</w:t>
      </w:r>
    </w:p>
    <w:p w:rsidR="0088092A" w:rsidRPr="0088092A" w:rsidRDefault="0088092A" w:rsidP="0088092A">
      <w:r w:rsidRPr="0088092A">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88092A" w:rsidRPr="0088092A" w:rsidRDefault="0088092A" w:rsidP="0088092A">
      <w:r w:rsidRPr="0088092A">
        <w:t xml:space="preserve">1) повышенная </w:t>
      </w:r>
      <w:proofErr w:type="spellStart"/>
      <w:r w:rsidRPr="0088092A">
        <w:t>взрывопожароопасность</w:t>
      </w:r>
      <w:proofErr w:type="spellEnd"/>
      <w:r w:rsidRPr="0088092A">
        <w:t xml:space="preserve"> (А);</w:t>
      </w:r>
    </w:p>
    <w:p w:rsidR="0088092A" w:rsidRPr="0088092A" w:rsidRDefault="0088092A" w:rsidP="0088092A">
      <w:r w:rsidRPr="0088092A">
        <w:t xml:space="preserve">2) </w:t>
      </w:r>
      <w:proofErr w:type="spellStart"/>
      <w:r w:rsidRPr="0088092A">
        <w:t>взрывопожароопасность</w:t>
      </w:r>
      <w:proofErr w:type="spellEnd"/>
      <w:r w:rsidRPr="0088092A">
        <w:t xml:space="preserve"> (Б);</w:t>
      </w:r>
    </w:p>
    <w:p w:rsidR="0088092A" w:rsidRPr="0088092A" w:rsidRDefault="0088092A" w:rsidP="0088092A">
      <w:r w:rsidRPr="0088092A">
        <w:t xml:space="preserve">3) </w:t>
      </w:r>
      <w:proofErr w:type="spellStart"/>
      <w:r w:rsidRPr="0088092A">
        <w:t>пожароопасность</w:t>
      </w:r>
      <w:proofErr w:type="spellEnd"/>
      <w:r w:rsidRPr="0088092A">
        <w:t xml:space="preserve"> (В1 - В4);</w:t>
      </w:r>
    </w:p>
    <w:p w:rsidR="0088092A" w:rsidRPr="0088092A" w:rsidRDefault="0088092A" w:rsidP="0088092A">
      <w:r w:rsidRPr="0088092A">
        <w:t xml:space="preserve">4) умеренная </w:t>
      </w:r>
      <w:proofErr w:type="spellStart"/>
      <w:r w:rsidRPr="0088092A">
        <w:t>пожароопасность</w:t>
      </w:r>
      <w:proofErr w:type="spellEnd"/>
      <w:r w:rsidRPr="0088092A">
        <w:t xml:space="preserve"> (Г);</w:t>
      </w:r>
    </w:p>
    <w:p w:rsidR="0088092A" w:rsidRPr="0088092A" w:rsidRDefault="0088092A" w:rsidP="0088092A">
      <w:r w:rsidRPr="0088092A">
        <w:t xml:space="preserve">5) пониженная </w:t>
      </w:r>
      <w:proofErr w:type="spellStart"/>
      <w:r w:rsidRPr="0088092A">
        <w:t>пожароопасность</w:t>
      </w:r>
      <w:proofErr w:type="spellEnd"/>
      <w:r w:rsidRPr="0088092A">
        <w:t xml:space="preserve"> (Д).</w:t>
      </w:r>
    </w:p>
    <w:p w:rsidR="0088092A" w:rsidRPr="0088092A" w:rsidRDefault="0088092A" w:rsidP="0088092A">
      <w:r w:rsidRPr="0088092A">
        <w:t>2. Здания, сооружения, строения и помещения иного назначения разделению на категории не подлежат.</w:t>
      </w:r>
    </w:p>
    <w:p w:rsidR="0088092A" w:rsidRPr="0088092A" w:rsidRDefault="0088092A" w:rsidP="0088092A">
      <w:r w:rsidRPr="0088092A">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88092A" w:rsidRPr="0088092A" w:rsidRDefault="0088092A" w:rsidP="0088092A">
      <w:r w:rsidRPr="0088092A">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88092A" w:rsidRPr="0088092A" w:rsidRDefault="0088092A" w:rsidP="0088092A">
      <w:r w:rsidRPr="0088092A">
        <w:t xml:space="preserve">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w:t>
      </w:r>
      <w:proofErr w:type="spellStart"/>
      <w:r w:rsidRPr="0088092A">
        <w:t>парогазовоздушные</w:t>
      </w:r>
      <w:proofErr w:type="spellEnd"/>
      <w:r w:rsidRPr="0088092A">
        <w:t xml:space="preserve"> смеси, при воспламенении которых развивается расчетное избыточное давление взрыва в помещении, превышающее 5 </w:t>
      </w:r>
      <w:proofErr w:type="spellStart"/>
      <w:r w:rsidRPr="0088092A">
        <w:t>килопаскалей</w:t>
      </w:r>
      <w:proofErr w:type="spellEnd"/>
      <w:r w:rsidRPr="0088092A">
        <w:t xml:space="preserve">, и (или) вещества и материалы, способные взрываться и гореть при </w:t>
      </w:r>
      <w:r w:rsidRPr="0088092A">
        <w:lastRenderedPageBreak/>
        <w:t xml:space="preserve">взаимодействии с водой, кислородом воздуха или друг с другом, в таком количестве, что расчетное избыточное давление взрыва в помещении превышает 5 </w:t>
      </w:r>
      <w:proofErr w:type="spellStart"/>
      <w:r w:rsidRPr="0088092A">
        <w:t>килопаскалей</w:t>
      </w:r>
      <w:proofErr w:type="spellEnd"/>
      <w:r w:rsidRPr="0088092A">
        <w:t>.</w:t>
      </w:r>
    </w:p>
    <w:p w:rsidR="0088092A" w:rsidRPr="0088092A" w:rsidRDefault="0088092A" w:rsidP="0088092A">
      <w:r w:rsidRPr="0088092A">
        <w:t xml:space="preserve">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w:t>
      </w:r>
      <w:proofErr w:type="spellStart"/>
      <w:r w:rsidRPr="0088092A">
        <w:t>килопаскалей</w:t>
      </w:r>
      <w:proofErr w:type="spellEnd"/>
      <w:r w:rsidRPr="0088092A">
        <w:t>.</w:t>
      </w:r>
    </w:p>
    <w:p w:rsidR="0088092A" w:rsidRPr="0088092A" w:rsidRDefault="0088092A" w:rsidP="0088092A">
      <w:r w:rsidRPr="0088092A">
        <w:t xml:space="preserve">7. К категориям В1 - В4 относятся помещения, в которых находятся (обращаются) горючие и </w:t>
      </w:r>
      <w:proofErr w:type="spellStart"/>
      <w:r w:rsidRPr="0088092A">
        <w:t>трудногорючие</w:t>
      </w:r>
      <w:proofErr w:type="spellEnd"/>
      <w:r w:rsidRPr="0088092A">
        <w:t xml:space="preserve"> жидкости, твердые горючие и </w:t>
      </w:r>
      <w:proofErr w:type="spellStart"/>
      <w:r w:rsidRPr="0088092A">
        <w:t>трудногорючие</w:t>
      </w:r>
      <w:proofErr w:type="spellEnd"/>
      <w:r w:rsidRPr="0088092A">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88092A" w:rsidRPr="0088092A" w:rsidRDefault="0088092A" w:rsidP="0088092A">
      <w:r w:rsidRPr="0088092A">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88092A" w:rsidRPr="0088092A" w:rsidRDefault="0088092A" w:rsidP="0088092A">
      <w:r w:rsidRPr="0088092A">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88092A" w:rsidRPr="0088092A" w:rsidRDefault="0088092A" w:rsidP="0088092A">
      <w:r w:rsidRPr="0088092A">
        <w:t>10. К категории Д относятся помещения, в которых находятся (обращаются) негорючие вещества и материалы в холодном состоянии.</w:t>
      </w:r>
    </w:p>
    <w:p w:rsidR="0088092A" w:rsidRPr="0088092A" w:rsidRDefault="0088092A" w:rsidP="0088092A">
      <w:r w:rsidRPr="0088092A">
        <w:t>11. Категории зданий, сооружений и строений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 строении.</w:t>
      </w:r>
    </w:p>
    <w:p w:rsidR="0088092A" w:rsidRPr="0088092A" w:rsidRDefault="0088092A" w:rsidP="0088092A">
      <w:r w:rsidRPr="0088092A">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88092A" w:rsidRPr="0088092A" w:rsidRDefault="0088092A" w:rsidP="0088092A">
      <w:r w:rsidRPr="0088092A">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88092A" w:rsidRPr="0088092A" w:rsidRDefault="0088092A" w:rsidP="0088092A">
      <w:r w:rsidRPr="0088092A">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88092A" w:rsidRPr="0088092A" w:rsidRDefault="0088092A" w:rsidP="0088092A">
      <w:r w:rsidRPr="0088092A">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88092A" w:rsidRPr="0088092A" w:rsidRDefault="0088092A" w:rsidP="0088092A">
      <w:r w:rsidRPr="0088092A">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B1 B2 и В3 превышает 5 процентов (10 процентов, если в здании отсутствуют помещения категорий А и Б) суммированной площади всех помещений.</w:t>
      </w:r>
    </w:p>
    <w:p w:rsidR="0088092A" w:rsidRPr="0088092A" w:rsidRDefault="0088092A" w:rsidP="0088092A">
      <w:r w:rsidRPr="0088092A">
        <w:lastRenderedPageBreak/>
        <w:t>17. Здание не относится к категории В, если суммированная площадь помещений категорий А, Б, B1 B2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88092A" w:rsidRPr="0088092A" w:rsidRDefault="0088092A" w:rsidP="0088092A">
      <w:r w:rsidRPr="0088092A">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B1, B2, ВЗ и Г превышает 5 процентов суммированной площади всех помещений.</w:t>
      </w:r>
    </w:p>
    <w:p w:rsidR="0088092A" w:rsidRPr="0088092A" w:rsidRDefault="0088092A" w:rsidP="0088092A">
      <w:r w:rsidRPr="0088092A">
        <w:t>19. Здание не относится к категории Г, если суммированная площадь помещений категорий А, Б, B1, B2, ВЗ и Г в здании не превышает 25 процентов суммированной площади всех размещенных в нем помещений (но не более 5000 квадратных метров) и помещения категорий А, Б, B1, B2 и В3 оснащаются установками автоматического пожаротушения.</w:t>
      </w:r>
    </w:p>
    <w:p w:rsidR="0088092A" w:rsidRPr="0088092A" w:rsidRDefault="0088092A" w:rsidP="0088092A">
      <w:r w:rsidRPr="0088092A">
        <w:t>20. Здание относится к категории Д, если оно не относится к категории А, Б, В или Г.</w:t>
      </w:r>
    </w:p>
    <w:p w:rsidR="0088092A" w:rsidRPr="0088092A" w:rsidRDefault="0088092A" w:rsidP="0088092A">
      <w:r w:rsidRPr="0088092A">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88092A" w:rsidRPr="0088092A" w:rsidRDefault="0088092A" w:rsidP="0088092A">
      <w:r w:rsidRPr="0088092A">
        <w:t>22. Категории зданий, сооружений, строений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88092A" w:rsidRPr="0088092A" w:rsidRDefault="0088092A" w:rsidP="0088092A">
      <w:r w:rsidRPr="0088092A">
        <w:t>Глава 9. Пожарно-техническая классификация зданий, сооружений, строений и пожарных отсеков</w:t>
      </w:r>
    </w:p>
    <w:p w:rsidR="0088092A" w:rsidRPr="0088092A" w:rsidRDefault="0088092A" w:rsidP="0088092A">
      <w:r w:rsidRPr="0088092A">
        <w:t>Статья 28. Цель классификации</w:t>
      </w:r>
    </w:p>
    <w:p w:rsidR="0088092A" w:rsidRPr="0088092A" w:rsidRDefault="0088092A" w:rsidP="0088092A">
      <w:r w:rsidRPr="0088092A">
        <w:t>1. Пожарно-техническая классификация зданий, сооружений, строений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и строений в зависимости от их функционального назначения и пожарной опасности.</w:t>
      </w:r>
    </w:p>
    <w:p w:rsidR="0088092A" w:rsidRPr="0088092A" w:rsidRDefault="0088092A" w:rsidP="0088092A">
      <w:r w:rsidRPr="0088092A">
        <w:t>2. Степень огнестойкости зданий, сооружений, строений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88092A" w:rsidRPr="0088092A" w:rsidRDefault="0088092A" w:rsidP="0088092A">
      <w:r w:rsidRPr="0088092A">
        <w:t>Статья 29. Пожарно-техническая классификация зданий, сооружений, строений и пожарных отсеков</w:t>
      </w:r>
    </w:p>
    <w:p w:rsidR="0088092A" w:rsidRPr="0088092A" w:rsidRDefault="0088092A" w:rsidP="0088092A">
      <w:r w:rsidRPr="0088092A">
        <w:t>Классификация зданий, сооружений, строений и пожарных отсеков осуществляется с учетом следующих критериев:</w:t>
      </w:r>
    </w:p>
    <w:p w:rsidR="0088092A" w:rsidRPr="0088092A" w:rsidRDefault="0088092A" w:rsidP="0088092A">
      <w:r w:rsidRPr="0088092A">
        <w:t>1) степень огнестойкости;</w:t>
      </w:r>
    </w:p>
    <w:p w:rsidR="0088092A" w:rsidRPr="0088092A" w:rsidRDefault="0088092A" w:rsidP="0088092A">
      <w:r w:rsidRPr="0088092A">
        <w:t>2) класс конструктивной пожарной опасности;</w:t>
      </w:r>
    </w:p>
    <w:p w:rsidR="0088092A" w:rsidRPr="0088092A" w:rsidRDefault="0088092A" w:rsidP="0088092A">
      <w:r w:rsidRPr="0088092A">
        <w:t>3) класс функциональной пожарной опасности.</w:t>
      </w:r>
    </w:p>
    <w:p w:rsidR="0088092A" w:rsidRPr="0088092A" w:rsidRDefault="0088092A" w:rsidP="0088092A">
      <w:r w:rsidRPr="0088092A">
        <w:t>Статья 30. Классификация зданий, сооружений, строений и пожарных отсеков по степени огнестойкости</w:t>
      </w:r>
    </w:p>
    <w:p w:rsidR="0088092A" w:rsidRPr="0088092A" w:rsidRDefault="0088092A" w:rsidP="0088092A">
      <w:r w:rsidRPr="0088092A">
        <w:t>1. Здания, сооружения, строения и пожарные отсеки по степени огнестойкости подразделяются на здания, сооружения, строения и пожарные отсеки I, II, III, IV и V степеней огнестойкости.</w:t>
      </w:r>
    </w:p>
    <w:p w:rsidR="0088092A" w:rsidRPr="0088092A" w:rsidRDefault="0088092A" w:rsidP="0088092A">
      <w:r w:rsidRPr="0088092A">
        <w:t>2. Порядок определения степени огнестойкости зданий, сооружений, строений и пожарных отсеков устанавливается статьей 87 настоящего Федерального закона.</w:t>
      </w:r>
    </w:p>
    <w:p w:rsidR="0088092A" w:rsidRPr="0088092A" w:rsidRDefault="0088092A" w:rsidP="0088092A">
      <w:r w:rsidRPr="0088092A">
        <w:lastRenderedPageBreak/>
        <w:t>Статья 31. Классификация зданий, сооружений, строений пожарных отсеков по конструктивной пожарной опасности</w:t>
      </w:r>
    </w:p>
    <w:p w:rsidR="0088092A" w:rsidRPr="0088092A" w:rsidRDefault="0088092A" w:rsidP="0088092A">
      <w:r w:rsidRPr="0088092A">
        <w:t>1. Здания, сооружения, строения и пожарные отсеки по конструктивной пожарной опасности подразделяются на классы С0, C1, C2 и С3.</w:t>
      </w:r>
    </w:p>
    <w:p w:rsidR="0088092A" w:rsidRPr="0088092A" w:rsidRDefault="0088092A" w:rsidP="0088092A">
      <w:r w:rsidRPr="0088092A">
        <w:t>2. Порядок определения класса конструктивной пожарной опасности зданий, сооружений, строений и пожарных отсеков устанавливается статьей 87 настоящего Федерального закона.</w:t>
      </w:r>
    </w:p>
    <w:p w:rsidR="0088092A" w:rsidRPr="0088092A" w:rsidRDefault="0088092A" w:rsidP="0088092A">
      <w:r w:rsidRPr="0088092A">
        <w:t>Статья 32. Классификация зданий, сооружений, строений и пожарных отсеков по функциональной пожарной опасности</w:t>
      </w:r>
    </w:p>
    <w:p w:rsidR="0088092A" w:rsidRPr="0088092A" w:rsidRDefault="0088092A" w:rsidP="0088092A">
      <w:r w:rsidRPr="0088092A">
        <w:t>1. Здания (сооружения, строения, пожарные отсеки и части зданий, сооружений, строений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строении, возможности пребывания их в состоянии сна подразделяются на:</w:t>
      </w:r>
    </w:p>
    <w:p w:rsidR="0088092A" w:rsidRPr="0088092A" w:rsidRDefault="0088092A" w:rsidP="0088092A">
      <w:r w:rsidRPr="0088092A">
        <w:t>1) Ф1 - здания, предназначенные для постоянного проживания и временного пребывания людей, в том числе:</w:t>
      </w:r>
    </w:p>
    <w:p w:rsidR="0088092A" w:rsidRPr="0088092A" w:rsidRDefault="0088092A" w:rsidP="0088092A">
      <w:r w:rsidRPr="0088092A">
        <w:t>а) Ф1.1 - здания детских дошкольных образовательных учреждений, специализированных домов престарелых и инвалидов (</w:t>
      </w:r>
      <w:proofErr w:type="spellStart"/>
      <w:r w:rsidRPr="0088092A">
        <w:t>неквартирные</w:t>
      </w:r>
      <w:proofErr w:type="spellEnd"/>
      <w:r w:rsidRPr="0088092A">
        <w:t xml:space="preserve">), больницы, спальные корпуса образовательных учреждений </w:t>
      </w:r>
      <w:proofErr w:type="spellStart"/>
      <w:r w:rsidRPr="0088092A">
        <w:t>интернатного</w:t>
      </w:r>
      <w:proofErr w:type="spellEnd"/>
      <w:r w:rsidRPr="0088092A">
        <w:t xml:space="preserve"> типа и детских учреждений;</w:t>
      </w:r>
    </w:p>
    <w:p w:rsidR="0088092A" w:rsidRPr="0088092A" w:rsidRDefault="0088092A" w:rsidP="0088092A">
      <w:r w:rsidRPr="0088092A">
        <w:t>б) Ф1.2 - гостиницы, общежития, спальные корпуса санаториев и домов отдыха общего типа, кемпингов, мотелей и пансионатов;</w:t>
      </w:r>
    </w:p>
    <w:p w:rsidR="0088092A" w:rsidRPr="0088092A" w:rsidRDefault="0088092A" w:rsidP="0088092A">
      <w:r w:rsidRPr="0088092A">
        <w:t>в) Ф1.3 - многоквартирные жилые дома;</w:t>
      </w:r>
    </w:p>
    <w:p w:rsidR="0088092A" w:rsidRPr="0088092A" w:rsidRDefault="0088092A" w:rsidP="0088092A">
      <w:r w:rsidRPr="0088092A">
        <w:t>г) Ф1.4 - одноквартирные жилые дома, в том числе блокированные;</w:t>
      </w:r>
    </w:p>
    <w:p w:rsidR="0088092A" w:rsidRPr="0088092A" w:rsidRDefault="0088092A" w:rsidP="0088092A">
      <w:r w:rsidRPr="0088092A">
        <w:t>2) Ф2 - здания зрелищных и культурно-просветительных учреждений, в том числе:</w:t>
      </w:r>
    </w:p>
    <w:p w:rsidR="0088092A" w:rsidRPr="0088092A" w:rsidRDefault="0088092A" w:rsidP="0088092A">
      <w:r w:rsidRPr="0088092A">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88092A" w:rsidRPr="0088092A" w:rsidRDefault="0088092A" w:rsidP="0088092A">
      <w:r w:rsidRPr="0088092A">
        <w:t>б) Ф2.2 - музеи, выставки, танцевальные залы и другие подобные учреждения в закрытых помещениях;</w:t>
      </w:r>
    </w:p>
    <w:p w:rsidR="0088092A" w:rsidRPr="0088092A" w:rsidRDefault="0088092A" w:rsidP="0088092A">
      <w:r w:rsidRPr="0088092A">
        <w:t>в) Ф2.3 - здания учреждений, указанные в подпункте \"а\" настоящего пункта, на открытом воздухе;</w:t>
      </w:r>
    </w:p>
    <w:p w:rsidR="0088092A" w:rsidRPr="0088092A" w:rsidRDefault="0088092A" w:rsidP="0088092A">
      <w:r w:rsidRPr="0088092A">
        <w:t>г) Ф2.4 - здания учреждений, указанные в подпункте \"б\" настоящего пункта, на открытом воздухе;</w:t>
      </w:r>
    </w:p>
    <w:p w:rsidR="0088092A" w:rsidRPr="0088092A" w:rsidRDefault="0088092A" w:rsidP="0088092A">
      <w:r w:rsidRPr="0088092A">
        <w:t>3) Ф3 - здания организаций по обслуживанию населения, в том числе:</w:t>
      </w:r>
    </w:p>
    <w:p w:rsidR="0088092A" w:rsidRPr="0088092A" w:rsidRDefault="0088092A" w:rsidP="0088092A">
      <w:r w:rsidRPr="0088092A">
        <w:t>а) Ф3.1 - здания организаций торговли;</w:t>
      </w:r>
    </w:p>
    <w:p w:rsidR="0088092A" w:rsidRPr="0088092A" w:rsidRDefault="0088092A" w:rsidP="0088092A">
      <w:r w:rsidRPr="0088092A">
        <w:t>б) Ф3.2 - здания организаций общественного питания;</w:t>
      </w:r>
    </w:p>
    <w:p w:rsidR="0088092A" w:rsidRPr="0088092A" w:rsidRDefault="0088092A" w:rsidP="0088092A">
      <w:r w:rsidRPr="0088092A">
        <w:t>в) Ф3.3 - вокзалы;</w:t>
      </w:r>
    </w:p>
    <w:p w:rsidR="0088092A" w:rsidRPr="0088092A" w:rsidRDefault="0088092A" w:rsidP="0088092A">
      <w:r w:rsidRPr="0088092A">
        <w:t>г) Ф3.4 - поликлиники и амбулатории;</w:t>
      </w:r>
    </w:p>
    <w:p w:rsidR="0088092A" w:rsidRPr="0088092A" w:rsidRDefault="0088092A" w:rsidP="0088092A">
      <w:r w:rsidRPr="0088092A">
        <w:t>д) Ф3.5 - помещения для посетителей организаций бытового и коммунального обслуживания с нерасчетным числом посадочных мест для посетителей;</w:t>
      </w:r>
    </w:p>
    <w:p w:rsidR="0088092A" w:rsidRPr="0088092A" w:rsidRDefault="0088092A" w:rsidP="0088092A">
      <w:r w:rsidRPr="0088092A">
        <w:lastRenderedPageBreak/>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88092A" w:rsidRPr="0088092A" w:rsidRDefault="0088092A" w:rsidP="0088092A">
      <w:r w:rsidRPr="0088092A">
        <w:t>4) Ф4 - здания научных и образовательных учреждений, научных и проектных организаций, органов управления учреждений, в том числе:</w:t>
      </w:r>
    </w:p>
    <w:p w:rsidR="0088092A" w:rsidRPr="0088092A" w:rsidRDefault="0088092A" w:rsidP="0088092A">
      <w:r w:rsidRPr="0088092A">
        <w:t>а) Ф4.1 -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88092A" w:rsidRPr="0088092A" w:rsidRDefault="0088092A" w:rsidP="0088092A">
      <w:r w:rsidRPr="0088092A">
        <w:t>б) Ф4.2 -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88092A" w:rsidRPr="0088092A" w:rsidRDefault="0088092A" w:rsidP="0088092A">
      <w:r w:rsidRPr="0088092A">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88092A" w:rsidRPr="0088092A" w:rsidRDefault="0088092A" w:rsidP="0088092A">
      <w:r w:rsidRPr="0088092A">
        <w:t>г) Ф4.4 - здания пожарных депо;</w:t>
      </w:r>
    </w:p>
    <w:p w:rsidR="0088092A" w:rsidRPr="0088092A" w:rsidRDefault="0088092A" w:rsidP="0088092A">
      <w:r w:rsidRPr="0088092A">
        <w:t>5) Ф5 - здания производственного или складского назначения, в том числе:</w:t>
      </w:r>
    </w:p>
    <w:p w:rsidR="0088092A" w:rsidRPr="0088092A" w:rsidRDefault="0088092A" w:rsidP="0088092A">
      <w:r w:rsidRPr="0088092A">
        <w:t>а) Ф5.1 - производственные здания, сооружения, строения, производственные и лабораторные помещения, мастерские;</w:t>
      </w:r>
    </w:p>
    <w:p w:rsidR="0088092A" w:rsidRPr="0088092A" w:rsidRDefault="0088092A" w:rsidP="0088092A">
      <w:r w:rsidRPr="0088092A">
        <w:t>6) Ф5.2 - складские здания, сооружения, строения, стоянки для автомобилей без технического обслуживания и ремонта, книгохранилища, архивы, складские помещения;</w:t>
      </w:r>
    </w:p>
    <w:p w:rsidR="0088092A" w:rsidRPr="0088092A" w:rsidRDefault="0088092A" w:rsidP="0088092A">
      <w:r w:rsidRPr="0088092A">
        <w:t>в) Ф5.3 - здания сельскохозяйственного назначения.</w:t>
      </w:r>
    </w:p>
    <w:p w:rsidR="0088092A" w:rsidRPr="0088092A" w:rsidRDefault="0088092A" w:rsidP="0088092A">
      <w:r w:rsidRPr="0088092A">
        <w:t>2. Правила отнесения зданий, сооружений, строений и пожарных отсеков к классам по конструктивной пожарной опасности определяются в нормативных документах по пожарной безопасности.</w:t>
      </w:r>
    </w:p>
    <w:p w:rsidR="0088092A" w:rsidRPr="0088092A" w:rsidRDefault="0088092A" w:rsidP="0088092A">
      <w:r w:rsidRPr="0088092A">
        <w:t>Статья 33. Классификация зданий пожарных депо</w:t>
      </w:r>
    </w:p>
    <w:p w:rsidR="0088092A" w:rsidRPr="0088092A" w:rsidRDefault="0088092A" w:rsidP="0088092A">
      <w:r w:rsidRPr="0088092A">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88092A" w:rsidRPr="0088092A" w:rsidRDefault="0088092A" w:rsidP="0088092A">
      <w:r w:rsidRPr="0088092A">
        <w:t>1) I - пожарные депо на 6, 8, 10 и 12 автомобилей для охраны городских поселений;</w:t>
      </w:r>
    </w:p>
    <w:p w:rsidR="0088092A" w:rsidRPr="0088092A" w:rsidRDefault="0088092A" w:rsidP="0088092A">
      <w:r w:rsidRPr="0088092A">
        <w:t>2) II - пожарные депо на 2, 4 и 6 автомобилей для охраны городских поселений;</w:t>
      </w:r>
    </w:p>
    <w:p w:rsidR="0088092A" w:rsidRPr="0088092A" w:rsidRDefault="0088092A" w:rsidP="0088092A">
      <w:r w:rsidRPr="0088092A">
        <w:t>3) III - пожарные депо на 6, 8, 10 и 12 автомобилей для охраны организаций;</w:t>
      </w:r>
    </w:p>
    <w:p w:rsidR="0088092A" w:rsidRPr="0088092A" w:rsidRDefault="0088092A" w:rsidP="0088092A">
      <w:r w:rsidRPr="0088092A">
        <w:t>4) IV - пожарные депо на 2, 4 и 6 автомобилей для охраны организаций;</w:t>
      </w:r>
    </w:p>
    <w:p w:rsidR="0088092A" w:rsidRPr="0088092A" w:rsidRDefault="0088092A" w:rsidP="0088092A">
      <w:r w:rsidRPr="0088092A">
        <w:t>5) V - пожарные депо на 1, 2, 3 и 4 автомобиля для охраны сельских поселений.</w:t>
      </w:r>
    </w:p>
    <w:p w:rsidR="0088092A" w:rsidRPr="0088092A" w:rsidRDefault="0088092A" w:rsidP="0088092A">
      <w:r w:rsidRPr="0088092A">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88092A" w:rsidRPr="0088092A" w:rsidRDefault="0088092A" w:rsidP="0088092A">
      <w:r w:rsidRPr="0088092A">
        <w:t>Глава 10. Пожарно-техническая классификация строительных конструкций и противопожарных преград</w:t>
      </w:r>
    </w:p>
    <w:p w:rsidR="0088092A" w:rsidRPr="0088092A" w:rsidRDefault="0088092A" w:rsidP="0088092A">
      <w:r w:rsidRPr="0088092A">
        <w:t>Статья 34. Цель классификации</w:t>
      </w:r>
    </w:p>
    <w:p w:rsidR="0088092A" w:rsidRPr="0088092A" w:rsidRDefault="0088092A" w:rsidP="0088092A">
      <w:r w:rsidRPr="0088092A">
        <w:t xml:space="preserve">1. Строительные конструкции классифицируются по огнестойкости для установления возможности их применения в зданиях, сооружениях, строениях и пожарных отсеках определенной степени </w:t>
      </w:r>
      <w:r w:rsidRPr="0088092A">
        <w:lastRenderedPageBreak/>
        <w:t>огнестойкости или для определения степени огнестойкости зданий, сооружений, строений и пожарных отсеков.</w:t>
      </w:r>
    </w:p>
    <w:p w:rsidR="0088092A" w:rsidRPr="0088092A" w:rsidRDefault="0088092A" w:rsidP="0088092A">
      <w:r w:rsidRPr="0088092A">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88092A" w:rsidRPr="0088092A" w:rsidRDefault="0088092A" w:rsidP="0088092A">
      <w:r w:rsidRPr="0088092A">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88092A" w:rsidRPr="0088092A" w:rsidRDefault="0088092A" w:rsidP="0088092A">
      <w:r w:rsidRPr="0088092A">
        <w:t>Статья 35. Классификация строительных конструкций по огнестойкости</w:t>
      </w:r>
    </w:p>
    <w:p w:rsidR="0088092A" w:rsidRPr="0088092A" w:rsidRDefault="0088092A" w:rsidP="0088092A">
      <w:r w:rsidRPr="0088092A">
        <w:t>1. Строительные конструкции зданий, сооружений и строений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88092A" w:rsidRPr="0088092A" w:rsidRDefault="0088092A" w:rsidP="0088092A">
      <w:r w:rsidRPr="0088092A">
        <w:t>1) ненормируемый;</w:t>
      </w:r>
    </w:p>
    <w:p w:rsidR="0088092A" w:rsidRPr="0088092A" w:rsidRDefault="0088092A" w:rsidP="0088092A">
      <w:r w:rsidRPr="0088092A">
        <w:t>2) не менее 15 минут;</w:t>
      </w:r>
    </w:p>
    <w:p w:rsidR="0088092A" w:rsidRPr="0088092A" w:rsidRDefault="0088092A" w:rsidP="0088092A">
      <w:r w:rsidRPr="0088092A">
        <w:t>3) не менее 30 минут;</w:t>
      </w:r>
    </w:p>
    <w:p w:rsidR="0088092A" w:rsidRPr="0088092A" w:rsidRDefault="0088092A" w:rsidP="0088092A">
      <w:r w:rsidRPr="0088092A">
        <w:t>4) не менее 45 минут;</w:t>
      </w:r>
    </w:p>
    <w:p w:rsidR="0088092A" w:rsidRPr="0088092A" w:rsidRDefault="0088092A" w:rsidP="0088092A">
      <w:r w:rsidRPr="0088092A">
        <w:t>5) не менее 60 минут;</w:t>
      </w:r>
    </w:p>
    <w:p w:rsidR="0088092A" w:rsidRPr="0088092A" w:rsidRDefault="0088092A" w:rsidP="0088092A">
      <w:r w:rsidRPr="0088092A">
        <w:t>6) не менее 90 минут;</w:t>
      </w:r>
    </w:p>
    <w:p w:rsidR="0088092A" w:rsidRPr="0088092A" w:rsidRDefault="0088092A" w:rsidP="0088092A">
      <w:r w:rsidRPr="0088092A">
        <w:t>7) не менее 120 минут;</w:t>
      </w:r>
    </w:p>
    <w:p w:rsidR="0088092A" w:rsidRPr="0088092A" w:rsidRDefault="0088092A" w:rsidP="0088092A">
      <w:r w:rsidRPr="0088092A">
        <w:t>8) не менее 150 минут;</w:t>
      </w:r>
    </w:p>
    <w:p w:rsidR="0088092A" w:rsidRPr="0088092A" w:rsidRDefault="0088092A" w:rsidP="0088092A">
      <w:r w:rsidRPr="0088092A">
        <w:t>9) не менее 180 минут;</w:t>
      </w:r>
    </w:p>
    <w:p w:rsidR="0088092A" w:rsidRPr="0088092A" w:rsidRDefault="0088092A" w:rsidP="0088092A">
      <w:r w:rsidRPr="0088092A">
        <w:t>10) не менее 240 минут;</w:t>
      </w:r>
    </w:p>
    <w:p w:rsidR="0088092A" w:rsidRPr="0088092A" w:rsidRDefault="0088092A" w:rsidP="0088092A">
      <w:r w:rsidRPr="0088092A">
        <w:t>11) не менее 360 минут.</w:t>
      </w:r>
    </w:p>
    <w:p w:rsidR="0088092A" w:rsidRPr="0088092A" w:rsidRDefault="0088092A" w:rsidP="0088092A">
      <w:r w:rsidRPr="0088092A">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88092A" w:rsidRPr="0088092A" w:rsidRDefault="0088092A" w:rsidP="0088092A">
      <w:r w:rsidRPr="0088092A">
        <w:t>1) потеря несущей способности (R);</w:t>
      </w:r>
    </w:p>
    <w:p w:rsidR="0088092A" w:rsidRPr="0088092A" w:rsidRDefault="0088092A" w:rsidP="0088092A">
      <w:r w:rsidRPr="0088092A">
        <w:t>2) потеря целостности (Е);</w:t>
      </w:r>
    </w:p>
    <w:p w:rsidR="0088092A" w:rsidRPr="0088092A" w:rsidRDefault="0088092A" w:rsidP="0088092A">
      <w:r w:rsidRPr="0088092A">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88092A" w:rsidRPr="0088092A" w:rsidRDefault="0088092A" w:rsidP="0088092A">
      <w:r w:rsidRPr="0088092A">
        <w:t xml:space="preserve">3. Предел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потока (W) и (или) </w:t>
      </w:r>
      <w:proofErr w:type="spellStart"/>
      <w:r w:rsidRPr="0088092A">
        <w:t>дымогазонепроницаемости</w:t>
      </w:r>
      <w:proofErr w:type="spellEnd"/>
      <w:r w:rsidRPr="0088092A">
        <w:t xml:space="preserve"> (S).</w:t>
      </w:r>
    </w:p>
    <w:p w:rsidR="0088092A" w:rsidRPr="0088092A" w:rsidRDefault="0088092A" w:rsidP="0088092A">
      <w:r w:rsidRPr="0088092A">
        <w:lastRenderedPageBreak/>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88092A" w:rsidRPr="0088092A" w:rsidRDefault="0088092A" w:rsidP="0088092A">
      <w:r w:rsidRPr="0088092A">
        <w:t>5. Условные обозначения пределов огнестойкости строительных конструкций содержат буквенные обозначения предельного состояния и группы.</w:t>
      </w:r>
    </w:p>
    <w:p w:rsidR="0088092A" w:rsidRPr="0088092A" w:rsidRDefault="0088092A" w:rsidP="0088092A">
      <w:r w:rsidRPr="0088092A">
        <w:t>Статья 36. Классификация строительных конструкций по пожарной опасности</w:t>
      </w:r>
    </w:p>
    <w:p w:rsidR="0088092A" w:rsidRPr="0088092A" w:rsidRDefault="0088092A" w:rsidP="0088092A">
      <w:r w:rsidRPr="0088092A">
        <w:t>1. Строительные конструкции по пожарной опасности подразделяются на следующие классы:</w:t>
      </w:r>
    </w:p>
    <w:p w:rsidR="0088092A" w:rsidRPr="0088092A" w:rsidRDefault="0088092A" w:rsidP="0088092A">
      <w:r w:rsidRPr="0088092A">
        <w:t xml:space="preserve">1) </w:t>
      </w:r>
      <w:proofErr w:type="spellStart"/>
      <w:r w:rsidRPr="0088092A">
        <w:t>непожароопасные</w:t>
      </w:r>
      <w:proofErr w:type="spellEnd"/>
      <w:r w:rsidRPr="0088092A">
        <w:t xml:space="preserve"> (К0);</w:t>
      </w:r>
    </w:p>
    <w:p w:rsidR="0088092A" w:rsidRPr="0088092A" w:rsidRDefault="0088092A" w:rsidP="0088092A">
      <w:r w:rsidRPr="0088092A">
        <w:t xml:space="preserve">2) </w:t>
      </w:r>
      <w:proofErr w:type="spellStart"/>
      <w:r w:rsidRPr="0088092A">
        <w:t>малопожароопасные</w:t>
      </w:r>
      <w:proofErr w:type="spellEnd"/>
      <w:r w:rsidRPr="0088092A">
        <w:t xml:space="preserve"> (К1);</w:t>
      </w:r>
    </w:p>
    <w:p w:rsidR="0088092A" w:rsidRPr="0088092A" w:rsidRDefault="0088092A" w:rsidP="0088092A">
      <w:r w:rsidRPr="0088092A">
        <w:t xml:space="preserve">3) </w:t>
      </w:r>
      <w:proofErr w:type="spellStart"/>
      <w:r w:rsidRPr="0088092A">
        <w:t>умереннопожароопасные</w:t>
      </w:r>
      <w:proofErr w:type="spellEnd"/>
      <w:r w:rsidRPr="0088092A">
        <w:t xml:space="preserve"> (К2);</w:t>
      </w:r>
    </w:p>
    <w:p w:rsidR="0088092A" w:rsidRPr="0088092A" w:rsidRDefault="0088092A" w:rsidP="0088092A">
      <w:r w:rsidRPr="0088092A">
        <w:t>4) пожароопасные (К3).</w:t>
      </w:r>
    </w:p>
    <w:p w:rsidR="0088092A" w:rsidRPr="0088092A" w:rsidRDefault="0088092A" w:rsidP="0088092A">
      <w:r w:rsidRPr="0088092A">
        <w:t>2. Класс пожарной опасности строительных конструкций определяется в соответствии с таблицей 6 приложения к настоящему Федеральному закону.</w:t>
      </w:r>
    </w:p>
    <w:p w:rsidR="0088092A" w:rsidRPr="0088092A" w:rsidRDefault="0088092A" w:rsidP="0088092A">
      <w:r w:rsidRPr="0088092A">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88092A" w:rsidRPr="0088092A" w:rsidRDefault="0088092A" w:rsidP="0088092A">
      <w:r w:rsidRPr="0088092A">
        <w:t>Статья 37. Классификация противопожарных преград</w:t>
      </w:r>
    </w:p>
    <w:p w:rsidR="0088092A" w:rsidRPr="0088092A" w:rsidRDefault="0088092A" w:rsidP="0088092A">
      <w:r w:rsidRPr="0088092A">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88092A" w:rsidRPr="0088092A" w:rsidRDefault="0088092A" w:rsidP="0088092A">
      <w:r w:rsidRPr="0088092A">
        <w:t>1) противопожарные стены;</w:t>
      </w:r>
    </w:p>
    <w:p w:rsidR="0088092A" w:rsidRPr="0088092A" w:rsidRDefault="0088092A" w:rsidP="0088092A">
      <w:r w:rsidRPr="0088092A">
        <w:t>2) противопожарные перегородки;</w:t>
      </w:r>
    </w:p>
    <w:p w:rsidR="0088092A" w:rsidRPr="0088092A" w:rsidRDefault="0088092A" w:rsidP="0088092A">
      <w:r w:rsidRPr="0088092A">
        <w:t>3) противопожарные перекрытия;</w:t>
      </w:r>
    </w:p>
    <w:p w:rsidR="0088092A" w:rsidRPr="0088092A" w:rsidRDefault="0088092A" w:rsidP="0088092A">
      <w:r w:rsidRPr="0088092A">
        <w:t>4) противопожарные разрывы;</w:t>
      </w:r>
    </w:p>
    <w:p w:rsidR="0088092A" w:rsidRPr="0088092A" w:rsidRDefault="0088092A" w:rsidP="0088092A">
      <w:r w:rsidRPr="0088092A">
        <w:t>5) противопожарные занавесы, шторы и экраны;</w:t>
      </w:r>
    </w:p>
    <w:p w:rsidR="0088092A" w:rsidRPr="0088092A" w:rsidRDefault="0088092A" w:rsidP="0088092A">
      <w:r w:rsidRPr="0088092A">
        <w:t>6) противопожарные водяные завесы;</w:t>
      </w:r>
    </w:p>
    <w:p w:rsidR="0088092A" w:rsidRPr="0088092A" w:rsidRDefault="0088092A" w:rsidP="0088092A">
      <w:r w:rsidRPr="0088092A">
        <w:t>7) противопожарные минерализованные полосы.</w:t>
      </w:r>
    </w:p>
    <w:p w:rsidR="0088092A" w:rsidRPr="0088092A" w:rsidRDefault="0088092A" w:rsidP="0088092A">
      <w:r w:rsidRPr="0088092A">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88092A" w:rsidRPr="0088092A" w:rsidRDefault="0088092A" w:rsidP="0088092A">
      <w:r w:rsidRPr="0088092A">
        <w:t>1) стены 1-й или 2-й тип;</w:t>
      </w:r>
    </w:p>
    <w:p w:rsidR="0088092A" w:rsidRPr="0088092A" w:rsidRDefault="0088092A" w:rsidP="0088092A">
      <w:r w:rsidRPr="0088092A">
        <w:t>2) перегородки 1-й или 2-й тип;</w:t>
      </w:r>
    </w:p>
    <w:p w:rsidR="0088092A" w:rsidRPr="0088092A" w:rsidRDefault="0088092A" w:rsidP="0088092A">
      <w:r w:rsidRPr="0088092A">
        <w:t>3) перекрытия 1, 2, 3 или 4-й тип;</w:t>
      </w:r>
    </w:p>
    <w:p w:rsidR="0088092A" w:rsidRPr="0088092A" w:rsidRDefault="0088092A" w:rsidP="0088092A">
      <w:r w:rsidRPr="0088092A">
        <w:t>4) двери, ворота, 1, 2 или 3-й тип;</w:t>
      </w:r>
    </w:p>
    <w:p w:rsidR="0088092A" w:rsidRPr="0088092A" w:rsidRDefault="0088092A" w:rsidP="0088092A">
      <w:r w:rsidRPr="0088092A">
        <w:t>люки, клапаны,</w:t>
      </w:r>
    </w:p>
    <w:p w:rsidR="0088092A" w:rsidRPr="0088092A" w:rsidRDefault="0088092A" w:rsidP="0088092A">
      <w:r w:rsidRPr="0088092A">
        <w:t>экраны, шторы</w:t>
      </w:r>
    </w:p>
    <w:p w:rsidR="0088092A" w:rsidRPr="0088092A" w:rsidRDefault="0088092A" w:rsidP="0088092A">
      <w:r w:rsidRPr="0088092A">
        <w:lastRenderedPageBreak/>
        <w:t>5) окна 1, 2 или 3-й тип;</w:t>
      </w:r>
    </w:p>
    <w:p w:rsidR="0088092A" w:rsidRPr="0088092A" w:rsidRDefault="0088092A" w:rsidP="0088092A">
      <w:r w:rsidRPr="0088092A">
        <w:t>6) занавесы 1-й тип;</w:t>
      </w:r>
    </w:p>
    <w:p w:rsidR="0088092A" w:rsidRPr="0088092A" w:rsidRDefault="0088092A" w:rsidP="0088092A">
      <w:r w:rsidRPr="0088092A">
        <w:t>7) тамбур-шлюзы 1-й или 2-й тип.</w:t>
      </w:r>
    </w:p>
    <w:p w:rsidR="0088092A" w:rsidRPr="0088092A" w:rsidRDefault="0088092A" w:rsidP="0088092A">
      <w:r w:rsidRPr="0088092A">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88092A" w:rsidRPr="0088092A" w:rsidRDefault="0088092A" w:rsidP="0088092A">
      <w:r w:rsidRPr="0088092A">
        <w:t>Глава 11. Пожарно-техническая классификация лестниц и лестничных клеток</w:t>
      </w:r>
    </w:p>
    <w:p w:rsidR="0088092A" w:rsidRPr="0088092A" w:rsidRDefault="0088092A" w:rsidP="0088092A">
      <w:r w:rsidRPr="0088092A">
        <w:t>Статья 38. Цель классификации</w:t>
      </w:r>
    </w:p>
    <w:p w:rsidR="0088092A" w:rsidRPr="0088092A" w:rsidRDefault="0088092A" w:rsidP="0088092A">
      <w:r w:rsidRPr="0088092A">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88092A" w:rsidRPr="0088092A" w:rsidRDefault="0088092A" w:rsidP="0088092A">
      <w:r w:rsidRPr="0088092A">
        <w:t>Статья 39. Классификация лестниц</w:t>
      </w:r>
    </w:p>
    <w:p w:rsidR="0088092A" w:rsidRPr="0088092A" w:rsidRDefault="0088092A" w:rsidP="0088092A">
      <w:r w:rsidRPr="0088092A">
        <w:t>1. Лестницы, предназначенные для эвакуации людей из зданий, сооружений и строений при пожаре, подразделяются на следующие типы:</w:t>
      </w:r>
    </w:p>
    <w:p w:rsidR="0088092A" w:rsidRPr="0088092A" w:rsidRDefault="0088092A" w:rsidP="0088092A">
      <w:r w:rsidRPr="0088092A">
        <w:t>1) внутренние лестницы, размещаемые на лестничных клетках;</w:t>
      </w:r>
    </w:p>
    <w:p w:rsidR="0088092A" w:rsidRPr="0088092A" w:rsidRDefault="0088092A" w:rsidP="0088092A">
      <w:r w:rsidRPr="0088092A">
        <w:t>2) внутренние открытые лестницы;</w:t>
      </w:r>
    </w:p>
    <w:p w:rsidR="0088092A" w:rsidRPr="0088092A" w:rsidRDefault="0088092A" w:rsidP="0088092A">
      <w:r w:rsidRPr="0088092A">
        <w:t>3) наружные открытые лестницы.</w:t>
      </w:r>
    </w:p>
    <w:p w:rsidR="0088092A" w:rsidRPr="0088092A" w:rsidRDefault="0088092A" w:rsidP="0088092A">
      <w:r w:rsidRPr="0088092A">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88092A" w:rsidRPr="0088092A" w:rsidRDefault="0088092A" w:rsidP="0088092A">
      <w:r w:rsidRPr="0088092A">
        <w:t>1) П1 - вертикальные лестницы;</w:t>
      </w:r>
    </w:p>
    <w:p w:rsidR="0088092A" w:rsidRPr="0088092A" w:rsidRDefault="0088092A" w:rsidP="0088092A">
      <w:r w:rsidRPr="0088092A">
        <w:t>2) П2 - маршевые лестницы с уклоном не более 6:1.</w:t>
      </w:r>
    </w:p>
    <w:p w:rsidR="0088092A" w:rsidRPr="0088092A" w:rsidRDefault="0088092A" w:rsidP="0088092A">
      <w:r w:rsidRPr="0088092A">
        <w:t>Статья 40. Классификация лестничных клеток</w:t>
      </w:r>
    </w:p>
    <w:p w:rsidR="0088092A" w:rsidRPr="0088092A" w:rsidRDefault="0088092A" w:rsidP="0088092A">
      <w:r w:rsidRPr="0088092A">
        <w:t>1. Лестничные клетки в зависимости от степени их защиты от задымления при пожаре подразделяются на следующие типы:</w:t>
      </w:r>
    </w:p>
    <w:p w:rsidR="0088092A" w:rsidRPr="0088092A" w:rsidRDefault="0088092A" w:rsidP="0088092A">
      <w:r w:rsidRPr="0088092A">
        <w:t>1) обычные лестничные клетки;</w:t>
      </w:r>
    </w:p>
    <w:p w:rsidR="0088092A" w:rsidRPr="0088092A" w:rsidRDefault="0088092A" w:rsidP="0088092A">
      <w:r w:rsidRPr="0088092A">
        <w:t>2) незадымляемые лестничные клетки.</w:t>
      </w:r>
    </w:p>
    <w:p w:rsidR="0088092A" w:rsidRPr="0088092A" w:rsidRDefault="0088092A" w:rsidP="0088092A">
      <w:r w:rsidRPr="0088092A">
        <w:t>2. Обычные лестничные клетки в зависимости от способа освещения подразделяются на следующие типы:</w:t>
      </w:r>
    </w:p>
    <w:p w:rsidR="0088092A" w:rsidRPr="0088092A" w:rsidRDefault="0088092A" w:rsidP="0088092A">
      <w:r w:rsidRPr="0088092A">
        <w:t>1) Л1 - лестничные клетки с естественным освещением через остекленные или открытые проемы в наружных стенах на каждом этаже;</w:t>
      </w:r>
    </w:p>
    <w:p w:rsidR="0088092A" w:rsidRPr="0088092A" w:rsidRDefault="0088092A" w:rsidP="0088092A">
      <w:r w:rsidRPr="0088092A">
        <w:t>2) Л2 - лестничные клетки с естественным освещением через остекленные или открытые проемы в покрытии.</w:t>
      </w:r>
    </w:p>
    <w:p w:rsidR="0088092A" w:rsidRPr="0088092A" w:rsidRDefault="0088092A" w:rsidP="0088092A">
      <w:r w:rsidRPr="0088092A">
        <w:t>3. Незадымляемые лестничные клетки в зависимости от способа защиты от задымления при пожаре подразделяются на следующие типы:</w:t>
      </w:r>
    </w:p>
    <w:p w:rsidR="0088092A" w:rsidRPr="0088092A" w:rsidRDefault="0088092A" w:rsidP="0088092A">
      <w:r w:rsidRPr="0088092A">
        <w:t>1) H1 - лестничные клетки с входом на лестничную клетку с этажа через незадымляемую наружную воздушную зону по открытым переходам;</w:t>
      </w:r>
    </w:p>
    <w:p w:rsidR="0088092A" w:rsidRPr="0088092A" w:rsidRDefault="0088092A" w:rsidP="0088092A">
      <w:r w:rsidRPr="0088092A">
        <w:t>2) Н2 - лестничные клетки с подпором воздуха на лестничную клетку при пожаре;</w:t>
      </w:r>
    </w:p>
    <w:p w:rsidR="0088092A" w:rsidRPr="0088092A" w:rsidRDefault="0088092A" w:rsidP="0088092A">
      <w:r w:rsidRPr="0088092A">
        <w:lastRenderedPageBreak/>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88092A" w:rsidRPr="0088092A" w:rsidRDefault="0088092A" w:rsidP="0088092A">
      <w:r w:rsidRPr="0088092A">
        <w:t>Глава 12. Классификация пожарной техники</w:t>
      </w:r>
    </w:p>
    <w:p w:rsidR="0088092A" w:rsidRPr="0088092A" w:rsidRDefault="0088092A" w:rsidP="0088092A">
      <w:r w:rsidRPr="0088092A">
        <w:t>Статья 41. Цель классификации</w:t>
      </w:r>
    </w:p>
    <w:p w:rsidR="0088092A" w:rsidRPr="0088092A" w:rsidRDefault="0088092A" w:rsidP="0088092A">
      <w:r w:rsidRPr="0088092A">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88092A" w:rsidRPr="0088092A" w:rsidRDefault="0088092A" w:rsidP="0088092A">
      <w:r w:rsidRPr="0088092A">
        <w:t>Статья 42. Классификация пожарной техники</w:t>
      </w:r>
    </w:p>
    <w:p w:rsidR="0088092A" w:rsidRPr="0088092A" w:rsidRDefault="0088092A" w:rsidP="0088092A">
      <w:r w:rsidRPr="0088092A">
        <w:t>Пожарная техника в зависимости от назначения и области применения подразделяется на следующие типы:</w:t>
      </w:r>
    </w:p>
    <w:p w:rsidR="0088092A" w:rsidRPr="0088092A" w:rsidRDefault="0088092A" w:rsidP="0088092A">
      <w:r w:rsidRPr="0088092A">
        <w:t>1) первичные средства пожаротушения;</w:t>
      </w:r>
    </w:p>
    <w:p w:rsidR="0088092A" w:rsidRPr="0088092A" w:rsidRDefault="0088092A" w:rsidP="0088092A">
      <w:r w:rsidRPr="0088092A">
        <w:t>2) мобильные средства пожаротушения;</w:t>
      </w:r>
    </w:p>
    <w:p w:rsidR="0088092A" w:rsidRPr="0088092A" w:rsidRDefault="0088092A" w:rsidP="0088092A">
      <w:r w:rsidRPr="0088092A">
        <w:t>3) установки пожаротушения;</w:t>
      </w:r>
    </w:p>
    <w:p w:rsidR="0088092A" w:rsidRPr="0088092A" w:rsidRDefault="0088092A" w:rsidP="0088092A">
      <w:r w:rsidRPr="0088092A">
        <w:t>4) средства пожарной автоматики;</w:t>
      </w:r>
    </w:p>
    <w:p w:rsidR="0088092A" w:rsidRPr="0088092A" w:rsidRDefault="0088092A" w:rsidP="0088092A">
      <w:r w:rsidRPr="0088092A">
        <w:t>5) пожарное оборудование;</w:t>
      </w:r>
    </w:p>
    <w:p w:rsidR="0088092A" w:rsidRPr="0088092A" w:rsidRDefault="0088092A" w:rsidP="0088092A">
      <w:r w:rsidRPr="0088092A">
        <w:t>6) средства индивидуальной защиты и спасения людей при пожаре;</w:t>
      </w:r>
    </w:p>
    <w:p w:rsidR="0088092A" w:rsidRPr="0088092A" w:rsidRDefault="0088092A" w:rsidP="0088092A">
      <w:r w:rsidRPr="0088092A">
        <w:t>7) пожарный инструмент (механизированный и немеханизированный);</w:t>
      </w:r>
    </w:p>
    <w:p w:rsidR="0088092A" w:rsidRPr="0088092A" w:rsidRDefault="0088092A" w:rsidP="0088092A">
      <w:r w:rsidRPr="0088092A">
        <w:t>8) пожарные сигнализация, связь и оповещение.</w:t>
      </w:r>
    </w:p>
    <w:p w:rsidR="0088092A" w:rsidRPr="0088092A" w:rsidRDefault="0088092A" w:rsidP="0088092A">
      <w:r w:rsidRPr="0088092A">
        <w:t>Статья 43. Классификация и область применения первичных средств пожаротушения</w:t>
      </w:r>
    </w:p>
    <w:p w:rsidR="0088092A" w:rsidRPr="0088092A" w:rsidRDefault="0088092A" w:rsidP="0088092A">
      <w:r w:rsidRPr="0088092A">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88092A" w:rsidRPr="0088092A" w:rsidRDefault="0088092A" w:rsidP="0088092A">
      <w:r w:rsidRPr="0088092A">
        <w:t>1) переносные и передвижные огнетушители;</w:t>
      </w:r>
    </w:p>
    <w:p w:rsidR="0088092A" w:rsidRPr="0088092A" w:rsidRDefault="0088092A" w:rsidP="0088092A">
      <w:r w:rsidRPr="0088092A">
        <w:t>2) пожарные краны и средства обеспечения их использования;</w:t>
      </w:r>
    </w:p>
    <w:p w:rsidR="0088092A" w:rsidRPr="0088092A" w:rsidRDefault="0088092A" w:rsidP="0088092A">
      <w:r w:rsidRPr="0088092A">
        <w:t>3) пожарный инвентарь;</w:t>
      </w:r>
    </w:p>
    <w:p w:rsidR="0088092A" w:rsidRPr="0088092A" w:rsidRDefault="0088092A" w:rsidP="0088092A">
      <w:r w:rsidRPr="0088092A">
        <w:t>4) покрывала для изоляции очага возгорания.</w:t>
      </w:r>
    </w:p>
    <w:p w:rsidR="0088092A" w:rsidRPr="0088092A" w:rsidRDefault="0088092A" w:rsidP="0088092A">
      <w:r w:rsidRPr="0088092A">
        <w:t>Статья 44. Классификация мобильных средств пожаротушения</w:t>
      </w:r>
    </w:p>
    <w:p w:rsidR="0088092A" w:rsidRPr="0088092A" w:rsidRDefault="0088092A" w:rsidP="0088092A">
      <w:r w:rsidRPr="0088092A">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88092A" w:rsidRPr="0088092A" w:rsidRDefault="0088092A" w:rsidP="0088092A">
      <w:r w:rsidRPr="0088092A">
        <w:t>2. Мобильные средства пожаротушения подразделяются на следующие типы:</w:t>
      </w:r>
    </w:p>
    <w:p w:rsidR="0088092A" w:rsidRPr="0088092A" w:rsidRDefault="0088092A" w:rsidP="0088092A">
      <w:r w:rsidRPr="0088092A">
        <w:t>1) пожарные автомобили (основные и специальные);</w:t>
      </w:r>
    </w:p>
    <w:p w:rsidR="0088092A" w:rsidRPr="0088092A" w:rsidRDefault="0088092A" w:rsidP="0088092A">
      <w:r w:rsidRPr="0088092A">
        <w:t>2) пожарные самолеты, вертолеты;</w:t>
      </w:r>
    </w:p>
    <w:p w:rsidR="0088092A" w:rsidRPr="0088092A" w:rsidRDefault="0088092A" w:rsidP="0088092A">
      <w:r w:rsidRPr="0088092A">
        <w:t>3) пожарные поезда;</w:t>
      </w:r>
    </w:p>
    <w:p w:rsidR="0088092A" w:rsidRPr="0088092A" w:rsidRDefault="0088092A" w:rsidP="0088092A">
      <w:r w:rsidRPr="0088092A">
        <w:t>4) пожарные суда;</w:t>
      </w:r>
    </w:p>
    <w:p w:rsidR="0088092A" w:rsidRPr="0088092A" w:rsidRDefault="0088092A" w:rsidP="0088092A">
      <w:r w:rsidRPr="0088092A">
        <w:lastRenderedPageBreak/>
        <w:t>5) пожарные мотопомпы;</w:t>
      </w:r>
    </w:p>
    <w:p w:rsidR="0088092A" w:rsidRPr="0088092A" w:rsidRDefault="0088092A" w:rsidP="0088092A">
      <w:r w:rsidRPr="0088092A">
        <w:t>6) приспособленные технические средства (тягачи, прицепы и трактора).</w:t>
      </w:r>
    </w:p>
    <w:p w:rsidR="0088092A" w:rsidRPr="0088092A" w:rsidRDefault="0088092A" w:rsidP="0088092A">
      <w:r w:rsidRPr="0088092A">
        <w:t>Статья 45. Классификация установок пожаротушения</w:t>
      </w:r>
    </w:p>
    <w:p w:rsidR="0088092A" w:rsidRPr="0088092A" w:rsidRDefault="0088092A" w:rsidP="0088092A">
      <w:r w:rsidRPr="0088092A">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и модульные, по степени автоматизации - на автоматические, автоматизированные и ручные, по виду огнетушащего вещества - на водяные, пенные, газовые, порошковые, аэрозольные и комбинированные, по способу тушения - на объемные, поверхностные, локально-объемные и локально- поверхностные.</w:t>
      </w:r>
    </w:p>
    <w:p w:rsidR="0088092A" w:rsidRPr="0088092A" w:rsidRDefault="0088092A" w:rsidP="0088092A">
      <w:r w:rsidRPr="0088092A">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88092A" w:rsidRPr="0088092A" w:rsidRDefault="0088092A" w:rsidP="0088092A">
      <w:r w:rsidRPr="0088092A">
        <w:t>1) реализацию эффективных технологий пожаротушения, оптимальную инерционность, минимально вредное воздействие на защищаемое оборудование;</w:t>
      </w:r>
    </w:p>
    <w:p w:rsidR="0088092A" w:rsidRPr="0088092A" w:rsidRDefault="0088092A" w:rsidP="0088092A">
      <w:r w:rsidRPr="0088092A">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88092A" w:rsidRPr="0088092A" w:rsidRDefault="0088092A" w:rsidP="0088092A">
      <w:r w:rsidRPr="0088092A">
        <w:t>3) необходимую интенсивность орошения или удельный расход огнетушащего вещества;</w:t>
      </w:r>
    </w:p>
    <w:p w:rsidR="0088092A" w:rsidRPr="0088092A" w:rsidRDefault="0088092A" w:rsidP="0088092A">
      <w:r w:rsidRPr="0088092A">
        <w:t>4) тушение пожара в целях его ликвидации или локализации в течение времени, необходимого для введения в действие оперативных сил и средств;</w:t>
      </w:r>
    </w:p>
    <w:p w:rsidR="0088092A" w:rsidRPr="0088092A" w:rsidRDefault="0088092A" w:rsidP="0088092A">
      <w:r w:rsidRPr="0088092A">
        <w:t>5) требуемую надежность функционирования.</w:t>
      </w:r>
    </w:p>
    <w:p w:rsidR="0088092A" w:rsidRPr="0088092A" w:rsidRDefault="0088092A" w:rsidP="0088092A">
      <w:r w:rsidRPr="0088092A">
        <w:t>Статья 46. Классификация средств пожарной автоматики</w:t>
      </w:r>
    </w:p>
    <w:p w:rsidR="0088092A" w:rsidRPr="0088092A" w:rsidRDefault="0088092A" w:rsidP="0088092A">
      <w:r w:rsidRPr="0088092A">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w:t>
      </w:r>
      <w:proofErr w:type="spellStart"/>
      <w:r w:rsidRPr="0088092A">
        <w:t>противодымной</w:t>
      </w:r>
      <w:proofErr w:type="spellEnd"/>
      <w:r w:rsidRPr="0088092A">
        <w:t xml:space="preserve"> защиты, управления инженерным и технологическим оборудованием зданий и объектов. Средства пожарной автоматики подразделяются на:</w:t>
      </w:r>
    </w:p>
    <w:p w:rsidR="0088092A" w:rsidRPr="0088092A" w:rsidRDefault="0088092A" w:rsidP="0088092A">
      <w:r w:rsidRPr="0088092A">
        <w:t xml:space="preserve">1) </w:t>
      </w:r>
      <w:proofErr w:type="spellStart"/>
      <w:r w:rsidRPr="0088092A">
        <w:t>извещатели</w:t>
      </w:r>
      <w:proofErr w:type="spellEnd"/>
      <w:r w:rsidRPr="0088092A">
        <w:t xml:space="preserve"> пожарные;</w:t>
      </w:r>
    </w:p>
    <w:p w:rsidR="0088092A" w:rsidRPr="0088092A" w:rsidRDefault="0088092A" w:rsidP="0088092A">
      <w:r w:rsidRPr="0088092A">
        <w:t>2) приборы приемно-контрольные пожарные;</w:t>
      </w:r>
    </w:p>
    <w:p w:rsidR="0088092A" w:rsidRPr="0088092A" w:rsidRDefault="0088092A" w:rsidP="0088092A">
      <w:r w:rsidRPr="0088092A">
        <w:t>3) приборы управления пожарные;</w:t>
      </w:r>
    </w:p>
    <w:p w:rsidR="0088092A" w:rsidRPr="0088092A" w:rsidRDefault="0088092A" w:rsidP="0088092A">
      <w:r w:rsidRPr="0088092A">
        <w:t>4) технические средства оповещения и управления эвакуацией пожарные;</w:t>
      </w:r>
    </w:p>
    <w:p w:rsidR="0088092A" w:rsidRPr="0088092A" w:rsidRDefault="0088092A" w:rsidP="0088092A">
      <w:r w:rsidRPr="0088092A">
        <w:t>5) системы передачи извещений о пожаре;</w:t>
      </w:r>
    </w:p>
    <w:p w:rsidR="0088092A" w:rsidRPr="0088092A" w:rsidRDefault="0088092A" w:rsidP="0088092A">
      <w:r w:rsidRPr="0088092A">
        <w:t>6) другие приборы и оборудование для построения систем пожарной автоматики.</w:t>
      </w:r>
    </w:p>
    <w:p w:rsidR="0088092A" w:rsidRPr="0088092A" w:rsidRDefault="0088092A" w:rsidP="0088092A">
      <w:r w:rsidRPr="0088092A">
        <w:t>Статья 47. Классификация средств индивидуальной защиты и спасения людей при пожаре</w:t>
      </w:r>
    </w:p>
    <w:p w:rsidR="0088092A" w:rsidRPr="0088092A" w:rsidRDefault="0088092A" w:rsidP="0088092A">
      <w:r w:rsidRPr="0088092A">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w:t>
      </w:r>
      <w:proofErr w:type="spellStart"/>
      <w:r w:rsidRPr="0088092A">
        <w:t>самоспасания</w:t>
      </w:r>
      <w:proofErr w:type="spellEnd"/>
      <w:r w:rsidRPr="0088092A">
        <w:t xml:space="preserve"> личного состава подразделений пожарной охраны и спасения людей из горящего здания, сооружения, строения.</w:t>
      </w:r>
    </w:p>
    <w:p w:rsidR="0088092A" w:rsidRPr="0088092A" w:rsidRDefault="0088092A" w:rsidP="0088092A">
      <w:r w:rsidRPr="0088092A">
        <w:t>2. Средства индивидуальной защиты людей при пожаре подразделяются на:</w:t>
      </w:r>
    </w:p>
    <w:p w:rsidR="0088092A" w:rsidRPr="0088092A" w:rsidRDefault="0088092A" w:rsidP="0088092A">
      <w:r w:rsidRPr="0088092A">
        <w:lastRenderedPageBreak/>
        <w:t>1) средства индивидуальной защиты органов дыхания и зрения;</w:t>
      </w:r>
    </w:p>
    <w:p w:rsidR="0088092A" w:rsidRPr="0088092A" w:rsidRDefault="0088092A" w:rsidP="0088092A">
      <w:r w:rsidRPr="0088092A">
        <w:t>2) средства индивидуальной защиты пожарных.</w:t>
      </w:r>
    </w:p>
    <w:p w:rsidR="0088092A" w:rsidRPr="0088092A" w:rsidRDefault="0088092A" w:rsidP="0088092A">
      <w:r w:rsidRPr="0088092A">
        <w:t>3. Средства спасения людей с высоты при пожаре подразделяются на:</w:t>
      </w:r>
    </w:p>
    <w:p w:rsidR="0088092A" w:rsidRPr="0088092A" w:rsidRDefault="0088092A" w:rsidP="0088092A">
      <w:r w:rsidRPr="0088092A">
        <w:t>1) индивидуальные средства;</w:t>
      </w:r>
    </w:p>
    <w:p w:rsidR="0088092A" w:rsidRPr="0088092A" w:rsidRDefault="0088092A" w:rsidP="0088092A">
      <w:r w:rsidRPr="0088092A">
        <w:t>2) коллективные средства.</w:t>
      </w:r>
    </w:p>
    <w:p w:rsidR="0088092A" w:rsidRPr="0088092A" w:rsidRDefault="0088092A" w:rsidP="0088092A">
      <w:r w:rsidRPr="0088092A">
        <w:t>Глава 13. Система предотвращения пожаров</w:t>
      </w:r>
    </w:p>
    <w:p w:rsidR="0088092A" w:rsidRPr="0088092A" w:rsidRDefault="0088092A" w:rsidP="0088092A">
      <w:r w:rsidRPr="0088092A">
        <w:t>Статья 48. Цель создания систем предотвращения пожаров</w:t>
      </w:r>
    </w:p>
    <w:p w:rsidR="0088092A" w:rsidRPr="0088092A" w:rsidRDefault="0088092A" w:rsidP="0088092A">
      <w:r w:rsidRPr="0088092A">
        <w:t>1. Целью создания систем предотвращения пожаров является исключение условий возникновения пожаров.</w:t>
      </w:r>
    </w:p>
    <w:p w:rsidR="0088092A" w:rsidRPr="0088092A" w:rsidRDefault="0088092A" w:rsidP="0088092A">
      <w:r w:rsidRPr="0088092A">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88092A" w:rsidRPr="0088092A" w:rsidRDefault="0088092A" w:rsidP="0088092A">
      <w:r w:rsidRPr="0088092A">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88092A" w:rsidRPr="0088092A" w:rsidRDefault="0088092A" w:rsidP="0088092A">
      <w:r w:rsidRPr="0088092A">
        <w:t>Статья 49. Способы исключения условий образования горючей среды</w:t>
      </w:r>
    </w:p>
    <w:p w:rsidR="0088092A" w:rsidRPr="0088092A" w:rsidRDefault="0088092A" w:rsidP="0088092A">
      <w:r w:rsidRPr="0088092A">
        <w:t>Исключение условий образования горючей среды должно обеспечиваться одним или несколькими из следующих способов:</w:t>
      </w:r>
    </w:p>
    <w:p w:rsidR="0088092A" w:rsidRPr="0088092A" w:rsidRDefault="0088092A" w:rsidP="0088092A">
      <w:r w:rsidRPr="0088092A">
        <w:t>1) применение негорючих веществ и материалов;</w:t>
      </w:r>
    </w:p>
    <w:p w:rsidR="0088092A" w:rsidRPr="0088092A" w:rsidRDefault="0088092A" w:rsidP="0088092A">
      <w:r w:rsidRPr="0088092A">
        <w:t>2) ограничение массы и (или) объема горючих веществ и материалов;</w:t>
      </w:r>
    </w:p>
    <w:p w:rsidR="0088092A" w:rsidRPr="0088092A" w:rsidRDefault="0088092A" w:rsidP="0088092A">
      <w:r w:rsidRPr="0088092A">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88092A" w:rsidRPr="0088092A" w:rsidRDefault="0088092A" w:rsidP="0088092A">
      <w:r w:rsidRPr="0088092A">
        <w:t>4) изоляция горючей среды от источников зажигания (применение изолированных отсеков, камер, кабин);</w:t>
      </w:r>
    </w:p>
    <w:p w:rsidR="0088092A" w:rsidRPr="0088092A" w:rsidRDefault="0088092A" w:rsidP="0088092A">
      <w:r w:rsidRPr="0088092A">
        <w:t>5) поддержание безопасной концентрации в среде окислителя и (или) горючих веществ;</w:t>
      </w:r>
    </w:p>
    <w:p w:rsidR="0088092A" w:rsidRPr="0088092A" w:rsidRDefault="0088092A" w:rsidP="0088092A">
      <w:r w:rsidRPr="0088092A">
        <w:t>6) понижение концентрации окислителя в горючей среде в защищаемом объеме;</w:t>
      </w:r>
    </w:p>
    <w:p w:rsidR="0088092A" w:rsidRPr="0088092A" w:rsidRDefault="0088092A" w:rsidP="0088092A">
      <w:r w:rsidRPr="0088092A">
        <w:t>7) поддержание температуры и давления среды, при которых распространение пламени исключается;</w:t>
      </w:r>
    </w:p>
    <w:p w:rsidR="0088092A" w:rsidRPr="0088092A" w:rsidRDefault="0088092A" w:rsidP="0088092A">
      <w:r w:rsidRPr="0088092A">
        <w:t>8) механизация и автоматизация технологических процессов, связанных с обращением горючих веществ;</w:t>
      </w:r>
    </w:p>
    <w:p w:rsidR="0088092A" w:rsidRPr="0088092A" w:rsidRDefault="0088092A" w:rsidP="0088092A">
      <w:r w:rsidRPr="0088092A">
        <w:t>9) установка пожароопасного оборудования в отдельных помещениях или на открытых площадках;</w:t>
      </w:r>
    </w:p>
    <w:p w:rsidR="0088092A" w:rsidRPr="0088092A" w:rsidRDefault="0088092A" w:rsidP="0088092A">
      <w:r w:rsidRPr="0088092A">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88092A" w:rsidRPr="0088092A" w:rsidRDefault="0088092A" w:rsidP="0088092A">
      <w:r w:rsidRPr="0088092A">
        <w:lastRenderedPageBreak/>
        <w:t>11) удаление из помещений, технологического оборудования и коммуникаций пожароопасных отходов производства, отложений пыли, пуха.</w:t>
      </w:r>
    </w:p>
    <w:p w:rsidR="0088092A" w:rsidRPr="0088092A" w:rsidRDefault="0088092A" w:rsidP="0088092A">
      <w:r w:rsidRPr="0088092A">
        <w:t>Статья 50. Способы исключения условий образования в горючей среде (или внесения в нее) источников зажигания</w:t>
      </w:r>
    </w:p>
    <w:p w:rsidR="0088092A" w:rsidRPr="0088092A" w:rsidRDefault="0088092A" w:rsidP="0088092A">
      <w:r w:rsidRPr="0088092A">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88092A" w:rsidRPr="0088092A" w:rsidRDefault="0088092A" w:rsidP="0088092A">
      <w:r w:rsidRPr="0088092A">
        <w:t>1) применение электрооборудования, соответствующего классу пожароопасной и (или) взрывоопасной зоны, категории и группе взрывоопасной смеси;</w:t>
      </w:r>
    </w:p>
    <w:p w:rsidR="0088092A" w:rsidRPr="0088092A" w:rsidRDefault="0088092A" w:rsidP="0088092A">
      <w:r w:rsidRPr="0088092A">
        <w:t>2) применение в конструкции быстродействующих средств защитного отключения электроустановок и других устройств, приводящих к появлению источников зажигания;</w:t>
      </w:r>
    </w:p>
    <w:p w:rsidR="0088092A" w:rsidRPr="0088092A" w:rsidRDefault="0088092A" w:rsidP="0088092A">
      <w:r w:rsidRPr="0088092A">
        <w:t>3) применение оборудования и режимов проведения технологического процесса, исключающих образование статического электричества;</w:t>
      </w:r>
    </w:p>
    <w:p w:rsidR="0088092A" w:rsidRPr="0088092A" w:rsidRDefault="0088092A" w:rsidP="0088092A">
      <w:r w:rsidRPr="0088092A">
        <w:t xml:space="preserve">4) устройство </w:t>
      </w:r>
      <w:proofErr w:type="spellStart"/>
      <w:r w:rsidRPr="0088092A">
        <w:t>молниезащиты</w:t>
      </w:r>
      <w:proofErr w:type="spellEnd"/>
      <w:r w:rsidRPr="0088092A">
        <w:t xml:space="preserve"> зданий, сооружений, строений и оборудования;</w:t>
      </w:r>
    </w:p>
    <w:p w:rsidR="0088092A" w:rsidRPr="0088092A" w:rsidRDefault="0088092A" w:rsidP="0088092A">
      <w:r w:rsidRPr="0088092A">
        <w:t>5) поддержание безопасной температуры нагрева веществ, материалов и поверхностей, которые контактируют с горючей средой;</w:t>
      </w:r>
    </w:p>
    <w:p w:rsidR="0088092A" w:rsidRPr="0088092A" w:rsidRDefault="0088092A" w:rsidP="0088092A">
      <w:r w:rsidRPr="0088092A">
        <w:t>6) применение способов и устройств ограничения энергии искрового разряда в горючей среде до безопасных значений;</w:t>
      </w:r>
    </w:p>
    <w:p w:rsidR="0088092A" w:rsidRPr="0088092A" w:rsidRDefault="0088092A" w:rsidP="0088092A">
      <w:r w:rsidRPr="0088092A">
        <w:t>7) применение искробезопасного инструмента при работе с легковоспламеняющимися жидкостями и горючими газами;</w:t>
      </w:r>
    </w:p>
    <w:p w:rsidR="0088092A" w:rsidRPr="0088092A" w:rsidRDefault="0088092A" w:rsidP="0088092A">
      <w:r w:rsidRPr="0088092A">
        <w:t>8) ликвидация условий для теплового, химического и (или) микробиологического самовозгорания обращающихся веществ, материалов и изделий;</w:t>
      </w:r>
    </w:p>
    <w:p w:rsidR="0088092A" w:rsidRPr="0088092A" w:rsidRDefault="0088092A" w:rsidP="0088092A">
      <w:r w:rsidRPr="0088092A">
        <w:t>9) исключение контакта с воздухом пирофорных веществ;</w:t>
      </w:r>
    </w:p>
    <w:p w:rsidR="0088092A" w:rsidRPr="0088092A" w:rsidRDefault="0088092A" w:rsidP="0088092A">
      <w:r w:rsidRPr="0088092A">
        <w:t>10) применение устройств, исключающих возможность распространения пламени из одного объема в смежный.</w:t>
      </w:r>
    </w:p>
    <w:p w:rsidR="0088092A" w:rsidRPr="0088092A" w:rsidRDefault="0088092A" w:rsidP="0088092A">
      <w:r w:rsidRPr="0088092A">
        <w:t xml:space="preserve">2. Безопасные значения параметров источников зажигания определяются условиями проведения технологического процесса на основании </w:t>
      </w:r>
      <w:proofErr w:type="gramStart"/>
      <w:r w:rsidRPr="0088092A">
        <w:t>показателей пожарной опасности</w:t>
      </w:r>
      <w:proofErr w:type="gramEnd"/>
      <w:r w:rsidRPr="0088092A">
        <w:t xml:space="preserve"> обращающихся в нем веществ и материалов, определенных в статье 11 настоящего Федерального закона.</w:t>
      </w:r>
    </w:p>
    <w:p w:rsidR="0088092A" w:rsidRPr="0088092A" w:rsidRDefault="0088092A" w:rsidP="0088092A">
      <w:r w:rsidRPr="0088092A">
        <w:t>Глава 14. Системы противопожарной защиты</w:t>
      </w:r>
    </w:p>
    <w:p w:rsidR="0088092A" w:rsidRPr="0088092A" w:rsidRDefault="0088092A" w:rsidP="0088092A">
      <w:r w:rsidRPr="0088092A">
        <w:t>Статья 51. Цель создания систем противопожарной защиты</w:t>
      </w:r>
    </w:p>
    <w:p w:rsidR="0088092A" w:rsidRPr="0088092A" w:rsidRDefault="0088092A" w:rsidP="0088092A">
      <w:r w:rsidRPr="0088092A">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88092A" w:rsidRPr="0088092A" w:rsidRDefault="0088092A" w:rsidP="0088092A">
      <w:r w:rsidRPr="0088092A">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88092A" w:rsidRPr="0088092A" w:rsidRDefault="0088092A" w:rsidP="0088092A">
      <w:r w:rsidRPr="0088092A">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88092A" w:rsidRPr="0088092A" w:rsidRDefault="0088092A" w:rsidP="0088092A">
      <w:r w:rsidRPr="0088092A">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88092A" w:rsidRPr="0088092A" w:rsidRDefault="0088092A" w:rsidP="0088092A">
      <w:r w:rsidRPr="0088092A">
        <w:lastRenderedPageBreak/>
        <w:t>Статья 52. Способы защиты людей и имущества от воздействия опасных факторов пожара</w:t>
      </w:r>
    </w:p>
    <w:p w:rsidR="0088092A" w:rsidRPr="0088092A" w:rsidRDefault="0088092A" w:rsidP="0088092A">
      <w:r w:rsidRPr="0088092A">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88092A" w:rsidRPr="0088092A" w:rsidRDefault="0088092A" w:rsidP="0088092A">
      <w:r w:rsidRPr="0088092A">
        <w:t>1) применение объемно-планировочных решений и средств, обеспечивающих ограничение распространения пожара за пределы очага;</w:t>
      </w:r>
    </w:p>
    <w:p w:rsidR="0088092A" w:rsidRPr="0088092A" w:rsidRDefault="0088092A" w:rsidP="0088092A">
      <w:r w:rsidRPr="0088092A">
        <w:t>2) устройство эвакуационных путей, удовлетворяющих требованиям безопасной эвакуации людей при пожаре;</w:t>
      </w:r>
    </w:p>
    <w:p w:rsidR="0088092A" w:rsidRPr="0088092A" w:rsidRDefault="0088092A" w:rsidP="0088092A">
      <w:r w:rsidRPr="0088092A">
        <w:t>3) устройство систем обнаружения пожара (установок и систем пожарной сигнализации), оповещения и управления эвакуацией людей при пожаре;</w:t>
      </w:r>
    </w:p>
    <w:p w:rsidR="0088092A" w:rsidRPr="0088092A" w:rsidRDefault="0088092A" w:rsidP="0088092A">
      <w:r w:rsidRPr="0088092A">
        <w:t xml:space="preserve">4) применение систем коллективной защиты (в том числе </w:t>
      </w:r>
      <w:proofErr w:type="spellStart"/>
      <w:r w:rsidRPr="0088092A">
        <w:t>противодымной</w:t>
      </w:r>
      <w:proofErr w:type="spellEnd"/>
      <w:r w:rsidRPr="0088092A">
        <w:t>) и средств индивидуальной защиты людей от воздействия опасных факторов пожара;</w:t>
      </w:r>
    </w:p>
    <w:p w:rsidR="0088092A" w:rsidRPr="0088092A" w:rsidRDefault="0088092A" w:rsidP="0088092A">
      <w:r w:rsidRPr="0088092A">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88092A" w:rsidRPr="0088092A" w:rsidRDefault="0088092A" w:rsidP="0088092A">
      <w:r w:rsidRPr="0088092A">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88092A" w:rsidRPr="0088092A" w:rsidRDefault="0088092A" w:rsidP="0088092A">
      <w:r w:rsidRPr="0088092A">
        <w:t>7) устройство аварийного слива пожароопасных жидкостей и аварийного стравливания горючих газов из аппаратуры;</w:t>
      </w:r>
    </w:p>
    <w:p w:rsidR="0088092A" w:rsidRPr="0088092A" w:rsidRDefault="0088092A" w:rsidP="0088092A">
      <w:r w:rsidRPr="0088092A">
        <w:t>8) устройство на технологическом оборудовании систем противовзрывной защиты;</w:t>
      </w:r>
    </w:p>
    <w:p w:rsidR="0088092A" w:rsidRPr="0088092A" w:rsidRDefault="0088092A" w:rsidP="0088092A">
      <w:r w:rsidRPr="0088092A">
        <w:t>9) применение первичных средств пожаротушения;</w:t>
      </w:r>
    </w:p>
    <w:p w:rsidR="0088092A" w:rsidRPr="0088092A" w:rsidRDefault="0088092A" w:rsidP="0088092A">
      <w:r w:rsidRPr="0088092A">
        <w:t>10) применение автоматических установок пожаротушения;</w:t>
      </w:r>
    </w:p>
    <w:p w:rsidR="0088092A" w:rsidRPr="0088092A" w:rsidRDefault="0088092A" w:rsidP="0088092A">
      <w:r w:rsidRPr="0088092A">
        <w:t>11) организация деятельности подразделений пожарной охраны.</w:t>
      </w:r>
    </w:p>
    <w:p w:rsidR="0088092A" w:rsidRPr="0088092A" w:rsidRDefault="0088092A" w:rsidP="0088092A">
      <w:r w:rsidRPr="0088092A">
        <w:t>Статья 53. Пути эвакуации людей при пожаре</w:t>
      </w:r>
    </w:p>
    <w:p w:rsidR="0088092A" w:rsidRPr="0088092A" w:rsidRDefault="0088092A" w:rsidP="0088092A">
      <w:r w:rsidRPr="0088092A">
        <w:t>1. Каждое здание, сооружение или строение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88092A" w:rsidRPr="0088092A" w:rsidRDefault="0088092A" w:rsidP="0088092A">
      <w:r w:rsidRPr="0088092A">
        <w:t>2. Для обеспечения безопасной эвакуации людей должны быть:</w:t>
      </w:r>
    </w:p>
    <w:p w:rsidR="0088092A" w:rsidRPr="0088092A" w:rsidRDefault="0088092A" w:rsidP="0088092A">
      <w:r w:rsidRPr="0088092A">
        <w:t>1) установлены необходимое количество, размеры и соответствующее конструктивное исполнение эвакуационных путей и эвакуационных выходов;</w:t>
      </w:r>
    </w:p>
    <w:p w:rsidR="0088092A" w:rsidRPr="0088092A" w:rsidRDefault="0088092A" w:rsidP="0088092A">
      <w:r w:rsidRPr="0088092A">
        <w:t>2) обеспечено беспрепятственное движение людей по эвакуационным путям и через эвакуационные выходы;</w:t>
      </w:r>
    </w:p>
    <w:p w:rsidR="0088092A" w:rsidRPr="0088092A" w:rsidRDefault="0088092A" w:rsidP="0088092A">
      <w:r w:rsidRPr="0088092A">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88092A" w:rsidRPr="0088092A" w:rsidRDefault="0088092A" w:rsidP="0088092A">
      <w:r w:rsidRPr="0088092A">
        <w:t xml:space="preserve">3. 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процесса </w:t>
      </w:r>
      <w:r w:rsidRPr="0088092A">
        <w:lastRenderedPageBreak/>
        <w:t>эвакуации людей в безопасную зону не превышает необходимого времени эвакуации людей при пожаре.</w:t>
      </w:r>
    </w:p>
    <w:p w:rsidR="0088092A" w:rsidRPr="0088092A" w:rsidRDefault="0088092A" w:rsidP="0088092A">
      <w:r w:rsidRPr="0088092A">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88092A" w:rsidRPr="0088092A" w:rsidRDefault="0088092A" w:rsidP="0088092A">
      <w:r w:rsidRPr="0088092A">
        <w:t>Статья 54. Системы обнаружения пожара, оповещения и управления эвакуацией людей при пожаре</w:t>
      </w:r>
    </w:p>
    <w:p w:rsidR="0088092A" w:rsidRPr="0088092A" w:rsidRDefault="0088092A" w:rsidP="0088092A">
      <w:r w:rsidRPr="0088092A">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88092A" w:rsidRPr="0088092A" w:rsidRDefault="0088092A" w:rsidP="0088092A">
      <w:r w:rsidRPr="0088092A">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обязательному оснащению указанными системами, устанавливается нормативными документами по пожарной безопасности.</w:t>
      </w:r>
    </w:p>
    <w:p w:rsidR="0088092A" w:rsidRPr="0088092A" w:rsidRDefault="0088092A" w:rsidP="0088092A">
      <w:r w:rsidRPr="0088092A">
        <w:t>Статья 55. Системы коллективной защиты и средства индивидуальной защиты людей от опасных факторов пожара</w:t>
      </w:r>
    </w:p>
    <w:p w:rsidR="0088092A" w:rsidRPr="0088092A" w:rsidRDefault="0088092A" w:rsidP="0088092A">
      <w:r w:rsidRPr="0088092A">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88092A" w:rsidRPr="0088092A" w:rsidRDefault="0088092A" w:rsidP="0088092A">
      <w:r w:rsidRPr="0088092A">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сооружениях и строениях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w:t>
      </w:r>
      <w:proofErr w:type="spellStart"/>
      <w:r w:rsidRPr="0088092A">
        <w:t>противодымной</w:t>
      </w:r>
      <w:proofErr w:type="spellEnd"/>
      <w:r w:rsidRPr="0088092A">
        <w:t xml:space="preserve"> защиты).</w:t>
      </w:r>
    </w:p>
    <w:p w:rsidR="0088092A" w:rsidRPr="0088092A" w:rsidRDefault="0088092A" w:rsidP="0088092A">
      <w:r w:rsidRPr="0088092A">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должны применяться как для защиты эвакуируемых и спасаемых людей, так и для защиты пожарных, участвующих в тушении пожара.</w:t>
      </w:r>
    </w:p>
    <w:p w:rsidR="0088092A" w:rsidRPr="0088092A" w:rsidRDefault="0088092A" w:rsidP="0088092A">
      <w:r w:rsidRPr="0088092A">
        <w:t xml:space="preserve">Статья 56. Система </w:t>
      </w:r>
      <w:proofErr w:type="spellStart"/>
      <w:r w:rsidRPr="0088092A">
        <w:t>противодымной</w:t>
      </w:r>
      <w:proofErr w:type="spellEnd"/>
      <w:r w:rsidRPr="0088092A">
        <w:t xml:space="preserve"> защиты</w:t>
      </w:r>
    </w:p>
    <w:p w:rsidR="0088092A" w:rsidRPr="0088092A" w:rsidRDefault="0088092A" w:rsidP="0088092A">
      <w:r w:rsidRPr="0088092A">
        <w:t xml:space="preserve">1. Система </w:t>
      </w:r>
      <w:proofErr w:type="spellStart"/>
      <w:r w:rsidRPr="0088092A">
        <w:t>противодымной</w:t>
      </w:r>
      <w:proofErr w:type="spellEnd"/>
      <w:r w:rsidRPr="0088092A">
        <w:t xml:space="preserve"> защиты здания, сооружения или строения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88092A" w:rsidRPr="0088092A" w:rsidRDefault="0088092A" w:rsidP="0088092A">
      <w:r w:rsidRPr="0088092A">
        <w:t xml:space="preserve">2. Система </w:t>
      </w:r>
      <w:proofErr w:type="spellStart"/>
      <w:r w:rsidRPr="0088092A">
        <w:t>противодымной</w:t>
      </w:r>
      <w:proofErr w:type="spellEnd"/>
      <w:r w:rsidRPr="0088092A">
        <w:t xml:space="preserve"> защиты должна предусматривать один или несколько из следующих способов защиты:</w:t>
      </w:r>
    </w:p>
    <w:p w:rsidR="0088092A" w:rsidRPr="0088092A" w:rsidRDefault="0088092A" w:rsidP="0088092A">
      <w:r w:rsidRPr="0088092A">
        <w:lastRenderedPageBreak/>
        <w:t>1) использование объемно-планировочных решений зданий, сооружений и строений для борьбы с задымлением при пожаре;</w:t>
      </w:r>
    </w:p>
    <w:p w:rsidR="0088092A" w:rsidRPr="0088092A" w:rsidRDefault="0088092A" w:rsidP="0088092A">
      <w:r w:rsidRPr="0088092A">
        <w:t>2) использование конструктивных решений зданий, сооружений и строений для борьбы с задымлением при пожаре;</w:t>
      </w:r>
    </w:p>
    <w:p w:rsidR="0088092A" w:rsidRPr="0088092A" w:rsidRDefault="0088092A" w:rsidP="0088092A">
      <w:r w:rsidRPr="0088092A">
        <w:t xml:space="preserve">3) использование приточной </w:t>
      </w:r>
      <w:proofErr w:type="spellStart"/>
      <w:r w:rsidRPr="0088092A">
        <w:t>противодымной</w:t>
      </w:r>
      <w:proofErr w:type="spellEnd"/>
      <w:r w:rsidRPr="0088092A">
        <w:t xml:space="preserve"> вентиляции для создания избыточного давления воздуха в защищаемых помещениях, тамбур-шлюзах и на лестничных клетках;</w:t>
      </w:r>
    </w:p>
    <w:p w:rsidR="0088092A" w:rsidRPr="0088092A" w:rsidRDefault="0088092A" w:rsidP="0088092A">
      <w:r w:rsidRPr="0088092A">
        <w:t xml:space="preserve">4) использование устройств и средств механической и естественной вытяжной </w:t>
      </w:r>
      <w:proofErr w:type="spellStart"/>
      <w:r w:rsidRPr="0088092A">
        <w:t>противодымной</w:t>
      </w:r>
      <w:proofErr w:type="spellEnd"/>
      <w:r w:rsidRPr="0088092A">
        <w:t xml:space="preserve"> вентиляции для удаления продуктов горения и термического разложения.</w:t>
      </w:r>
    </w:p>
    <w:p w:rsidR="0088092A" w:rsidRPr="0088092A" w:rsidRDefault="0088092A" w:rsidP="0088092A">
      <w:r w:rsidRPr="0088092A">
        <w:t>Статья 57. Огнестойкость и пожарная опасность зданий, сооружений и строений</w:t>
      </w:r>
    </w:p>
    <w:p w:rsidR="0088092A" w:rsidRPr="0088092A" w:rsidRDefault="0088092A" w:rsidP="0088092A">
      <w:r w:rsidRPr="0088092A">
        <w:t>1. В зданиях, сооружениях и строениях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строений и классу их конструктивной пожарной опасности.</w:t>
      </w:r>
    </w:p>
    <w:p w:rsidR="0088092A" w:rsidRPr="0088092A" w:rsidRDefault="0088092A" w:rsidP="0088092A">
      <w:r w:rsidRPr="0088092A">
        <w:t>2. Требуемые степень огнестойкости зданий, сооружений, строений и класс их конструктивной пожарной опасности устанавливаются нормативными документами по пожарной безопасности.</w:t>
      </w:r>
    </w:p>
    <w:p w:rsidR="0088092A" w:rsidRPr="0088092A" w:rsidRDefault="0088092A" w:rsidP="0088092A">
      <w:r w:rsidRPr="0088092A">
        <w:t>Статья 58. Огнестойкость и пожарная опасность строительных конструкций</w:t>
      </w:r>
    </w:p>
    <w:p w:rsidR="0088092A" w:rsidRPr="0088092A" w:rsidRDefault="0088092A" w:rsidP="0088092A">
      <w:r w:rsidRPr="0088092A">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88092A" w:rsidRPr="0088092A" w:rsidRDefault="0088092A" w:rsidP="0088092A">
      <w:r w:rsidRPr="0088092A">
        <w:t>2. Требуемые пределы огнестойкости строительных конструкций, выбираемые в зависимости от степени огнестойкости зданий, сооружений и строений, приведены в таблице 21 приложения к настоящему Федеральному закону.</w:t>
      </w:r>
    </w:p>
    <w:p w:rsidR="0088092A" w:rsidRPr="0088092A" w:rsidRDefault="0088092A" w:rsidP="0088092A">
      <w:r w:rsidRPr="0088092A">
        <w:t>Статья 59. Ограничение распространения пожара за пределы очага</w:t>
      </w:r>
    </w:p>
    <w:p w:rsidR="0088092A" w:rsidRPr="0088092A" w:rsidRDefault="0088092A" w:rsidP="0088092A">
      <w:r w:rsidRPr="0088092A">
        <w:t>Ограничение распространения пожара за пределы очага должно обеспечиваться одним или несколькими из следующих способов:</w:t>
      </w:r>
    </w:p>
    <w:p w:rsidR="0088092A" w:rsidRPr="0088092A" w:rsidRDefault="0088092A" w:rsidP="0088092A">
      <w:r w:rsidRPr="0088092A">
        <w:t>1) устройство противопожарных преград;</w:t>
      </w:r>
    </w:p>
    <w:p w:rsidR="0088092A" w:rsidRPr="0088092A" w:rsidRDefault="0088092A" w:rsidP="0088092A">
      <w:r w:rsidRPr="0088092A">
        <w:t>2) устройство пожарных отсеков и секций, а также ограничение этажности зданий, сооружений и строений;</w:t>
      </w:r>
    </w:p>
    <w:p w:rsidR="0088092A" w:rsidRPr="0088092A" w:rsidRDefault="0088092A" w:rsidP="0088092A">
      <w:r w:rsidRPr="0088092A">
        <w:t>3) применение устройств аварийного отключения и переключение установок и коммуникаций при пожаре;</w:t>
      </w:r>
    </w:p>
    <w:p w:rsidR="0088092A" w:rsidRPr="0088092A" w:rsidRDefault="0088092A" w:rsidP="0088092A">
      <w:r w:rsidRPr="0088092A">
        <w:t>4) применение средств, предотвращающих или ограничивающих разлив и растекание жидкостей при пожаре;</w:t>
      </w:r>
    </w:p>
    <w:p w:rsidR="0088092A" w:rsidRPr="0088092A" w:rsidRDefault="0088092A" w:rsidP="0088092A">
      <w:r w:rsidRPr="0088092A">
        <w:t xml:space="preserve">5) применение </w:t>
      </w:r>
      <w:proofErr w:type="spellStart"/>
      <w:r w:rsidRPr="0088092A">
        <w:t>огнепреграждающих</w:t>
      </w:r>
      <w:proofErr w:type="spellEnd"/>
      <w:r w:rsidRPr="0088092A">
        <w:t xml:space="preserve"> устройств в оборудовании;</w:t>
      </w:r>
    </w:p>
    <w:p w:rsidR="0088092A" w:rsidRPr="0088092A" w:rsidRDefault="0088092A" w:rsidP="0088092A">
      <w:r w:rsidRPr="0088092A">
        <w:t>6) применение установок пожаротушения.</w:t>
      </w:r>
    </w:p>
    <w:p w:rsidR="0088092A" w:rsidRPr="0088092A" w:rsidRDefault="0088092A" w:rsidP="0088092A">
      <w:r w:rsidRPr="0088092A">
        <w:t>Статья 60. Первичные средства пожаротушения в зданиях, сооружениях и строениях</w:t>
      </w:r>
    </w:p>
    <w:p w:rsidR="0088092A" w:rsidRPr="0088092A" w:rsidRDefault="0088092A" w:rsidP="0088092A">
      <w:r w:rsidRPr="0088092A">
        <w:t>1. 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88092A" w:rsidRPr="0088092A" w:rsidRDefault="0088092A" w:rsidP="0088092A">
      <w:r w:rsidRPr="0088092A">
        <w:lastRenderedPageBreak/>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или строения, параметров окружающей среды и мест размещения обслуживающего персонала.</w:t>
      </w:r>
    </w:p>
    <w:p w:rsidR="0088092A" w:rsidRPr="0088092A" w:rsidRDefault="0088092A" w:rsidP="0088092A">
      <w:r w:rsidRPr="0088092A">
        <w:t>Статья 61. Автоматические установки пожаротушения</w:t>
      </w:r>
    </w:p>
    <w:p w:rsidR="0088092A" w:rsidRPr="0088092A" w:rsidRDefault="0088092A" w:rsidP="0088092A">
      <w:r w:rsidRPr="0088092A">
        <w:t xml:space="preserve">1. 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w:t>
      </w:r>
      <w:proofErr w:type="spellStart"/>
      <w:r w:rsidRPr="0088092A">
        <w:t>некруглосуточно</w:t>
      </w:r>
      <w:proofErr w:type="spellEnd"/>
      <w:r w:rsidRPr="0088092A">
        <w:t>.</w:t>
      </w:r>
    </w:p>
    <w:p w:rsidR="0088092A" w:rsidRPr="0088092A" w:rsidRDefault="0088092A" w:rsidP="0088092A">
      <w:r w:rsidRPr="0088092A">
        <w:t>2. Автоматические установки пожаротушения должны обеспечивать достижение одной или нескольких из следующих целей:</w:t>
      </w:r>
    </w:p>
    <w:p w:rsidR="0088092A" w:rsidRPr="0088092A" w:rsidRDefault="0088092A" w:rsidP="0088092A">
      <w:r w:rsidRPr="0088092A">
        <w:t>1) ликвидация пожара в помещении (здании) до возникновения критических значений опасных факторов пожара;</w:t>
      </w:r>
    </w:p>
    <w:p w:rsidR="0088092A" w:rsidRPr="0088092A" w:rsidRDefault="0088092A" w:rsidP="0088092A">
      <w:r w:rsidRPr="0088092A">
        <w:t>2) ликвидация пожара в помещении (здании) до наступления пределов огнестойкости строительных конструкций;</w:t>
      </w:r>
    </w:p>
    <w:p w:rsidR="0088092A" w:rsidRPr="0088092A" w:rsidRDefault="0088092A" w:rsidP="0088092A">
      <w:r w:rsidRPr="0088092A">
        <w:t>3) ликвидация пожара в помещении (здании) до причинения максимально допустимого ущерба защищаемому имуществу;</w:t>
      </w:r>
    </w:p>
    <w:p w:rsidR="0088092A" w:rsidRPr="0088092A" w:rsidRDefault="0088092A" w:rsidP="0088092A">
      <w:r w:rsidRPr="0088092A">
        <w:t>4) ликвидация пожара в помещении (здании) до наступления опасности разрушения технологических установок.</w:t>
      </w:r>
    </w:p>
    <w:p w:rsidR="0088092A" w:rsidRPr="0088092A" w:rsidRDefault="0088092A" w:rsidP="0088092A">
      <w:r w:rsidRPr="0088092A">
        <w:t>3. Тип автоматической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строения и параметров окружающей среды.</w:t>
      </w:r>
    </w:p>
    <w:p w:rsidR="0088092A" w:rsidRPr="0088092A" w:rsidRDefault="0088092A" w:rsidP="0088092A">
      <w:r w:rsidRPr="0088092A">
        <w:t>Статья 62. Источники противопожарного водоснабжения</w:t>
      </w:r>
    </w:p>
    <w:p w:rsidR="0088092A" w:rsidRPr="0088092A" w:rsidRDefault="0088092A" w:rsidP="0088092A">
      <w:r w:rsidRPr="0088092A">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88092A" w:rsidRPr="0088092A" w:rsidRDefault="0088092A" w:rsidP="0088092A">
      <w:r w:rsidRPr="0088092A">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88092A" w:rsidRPr="0088092A" w:rsidRDefault="0088092A" w:rsidP="0088092A">
      <w:r w:rsidRPr="0088092A">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88092A" w:rsidRPr="0088092A" w:rsidRDefault="0088092A" w:rsidP="0088092A">
      <w:r w:rsidRPr="0088092A">
        <w:t>Статья 63. Первичные меры пожарной безопасности</w:t>
      </w:r>
    </w:p>
    <w:p w:rsidR="0088092A" w:rsidRPr="0088092A" w:rsidRDefault="0088092A" w:rsidP="0088092A">
      <w:r w:rsidRPr="0088092A">
        <w:t>Первичные меры пожарной безопасности включают в себя:</w:t>
      </w:r>
    </w:p>
    <w:p w:rsidR="0088092A" w:rsidRPr="0088092A" w:rsidRDefault="0088092A" w:rsidP="0088092A">
      <w:r w:rsidRPr="0088092A">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88092A" w:rsidRPr="0088092A" w:rsidRDefault="0088092A" w:rsidP="0088092A">
      <w:r w:rsidRPr="0088092A">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w:t>
      </w:r>
      <w:r w:rsidRPr="0088092A">
        <w:lastRenderedPageBreak/>
        <w:t>средств обеспечения пожарной безопасности жилых и общественных зданий, находящихся в муниципальной собственности;</w:t>
      </w:r>
    </w:p>
    <w:p w:rsidR="0088092A" w:rsidRPr="0088092A" w:rsidRDefault="0088092A" w:rsidP="0088092A">
      <w:r w:rsidRPr="0088092A">
        <w:t>3) разработку и организацию выполнения муниципальных целевых программ по вопросам обеспечения пожарной безопасности;</w:t>
      </w:r>
    </w:p>
    <w:p w:rsidR="0088092A" w:rsidRPr="0088092A" w:rsidRDefault="0088092A" w:rsidP="0088092A">
      <w:r w:rsidRPr="0088092A">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88092A" w:rsidRPr="0088092A" w:rsidRDefault="0088092A" w:rsidP="0088092A">
      <w:r w:rsidRPr="0088092A">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88092A" w:rsidRPr="0088092A" w:rsidRDefault="0088092A" w:rsidP="0088092A">
      <w:r w:rsidRPr="0088092A">
        <w:t>6) обеспечение беспрепятственного проезда пожарной техники к месту пожара;</w:t>
      </w:r>
    </w:p>
    <w:p w:rsidR="0088092A" w:rsidRPr="0088092A" w:rsidRDefault="0088092A" w:rsidP="0088092A">
      <w:r w:rsidRPr="0088092A">
        <w:t>7) обеспечение связи и оповещения населения о пожаре;</w:t>
      </w:r>
    </w:p>
    <w:p w:rsidR="0088092A" w:rsidRPr="0088092A" w:rsidRDefault="0088092A" w:rsidP="0088092A">
      <w:r w:rsidRPr="0088092A">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88092A" w:rsidRPr="0088092A" w:rsidRDefault="0088092A" w:rsidP="0088092A">
      <w:r w:rsidRPr="0088092A">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88092A" w:rsidRPr="0088092A" w:rsidRDefault="0088092A" w:rsidP="0088092A">
      <w:r w:rsidRPr="0088092A">
        <w:t>Статья 64. Требования к декларации пожарной безопасности</w:t>
      </w:r>
    </w:p>
    <w:p w:rsidR="0088092A" w:rsidRPr="0088092A" w:rsidRDefault="0088092A" w:rsidP="0088092A">
      <w:r w:rsidRPr="0088092A">
        <w:t>1. Декларация пожарной безопасности составляется в отношении объектов защиты, для которых законодательством Российской Федерации о градостроительной деятельности предусмотрено проведение государственной экспертизы проектной документации, а также для зданий класса функциональной пожарной опасности Ф1.1 и предусматривает:</w:t>
      </w:r>
    </w:p>
    <w:p w:rsidR="0088092A" w:rsidRPr="0088092A" w:rsidRDefault="0088092A" w:rsidP="0088092A">
      <w:r w:rsidRPr="0088092A">
        <w:t>1) оценку пожарного риска (если проводится расчет риска);</w:t>
      </w:r>
    </w:p>
    <w:p w:rsidR="0088092A" w:rsidRPr="0088092A" w:rsidRDefault="0088092A" w:rsidP="0088092A">
      <w:r w:rsidRPr="0088092A">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88092A" w:rsidRPr="0088092A" w:rsidRDefault="0088092A" w:rsidP="0088092A">
      <w:r w:rsidRPr="0088092A">
        <w:t>2. В случае, если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выполняют требования федеральных законов о технических регламентах и нормативных документов по пожарной безопасности, в декларации указывается только перечень указанных требований для конкретного объекта защиты.</w:t>
      </w:r>
    </w:p>
    <w:p w:rsidR="0088092A" w:rsidRPr="0088092A" w:rsidRDefault="0088092A" w:rsidP="0088092A">
      <w:r w:rsidRPr="0088092A">
        <w:t>3. Декларация пожарной безопасности на проектируемый объект защиты составляется застройщиком либо лицом, осуществляющим подготовку проектной документации.</w:t>
      </w:r>
    </w:p>
    <w:p w:rsidR="0088092A" w:rsidRPr="0088092A" w:rsidRDefault="0088092A" w:rsidP="0088092A">
      <w:r w:rsidRPr="0088092A">
        <w:t>4.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или орган управления многоквартирным домом, разработавшие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88092A" w:rsidRPr="0088092A" w:rsidRDefault="0088092A" w:rsidP="0088092A">
      <w:r w:rsidRPr="0088092A">
        <w:t>5. Разработка декларации пожарной безопасности не требуется для объектов индивидуального жилищного строительства высотой не более трех этажей.</w:t>
      </w:r>
    </w:p>
    <w:p w:rsidR="0088092A" w:rsidRPr="0088092A" w:rsidRDefault="0088092A" w:rsidP="0088092A">
      <w:r w:rsidRPr="0088092A">
        <w:t>6. 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88092A" w:rsidRPr="0088092A" w:rsidRDefault="0088092A" w:rsidP="0088092A">
      <w:r w:rsidRPr="0088092A">
        <w:lastRenderedPageBreak/>
        <w:t xml:space="preserve">7. Для объектов защиты, </w:t>
      </w:r>
      <w:proofErr w:type="spellStart"/>
      <w:r w:rsidRPr="0088092A">
        <w:t>эксплуатирующихся</w:t>
      </w:r>
      <w:proofErr w:type="spellEnd"/>
      <w:r w:rsidRPr="0088092A">
        <w:t xml:space="preserve">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88092A" w:rsidRPr="0088092A" w:rsidRDefault="0088092A" w:rsidP="0088092A">
      <w:r w:rsidRPr="0088092A">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88092A" w:rsidRPr="0088092A" w:rsidRDefault="0088092A" w:rsidP="0088092A">
      <w:r w:rsidRPr="0088092A">
        <w:t>Раздел II</w:t>
      </w:r>
    </w:p>
    <w:p w:rsidR="0088092A" w:rsidRPr="0088092A" w:rsidRDefault="0088092A" w:rsidP="0088092A">
      <w:r w:rsidRPr="0088092A">
        <w:t>Требования пожарной безопасности</w:t>
      </w:r>
    </w:p>
    <w:p w:rsidR="0088092A" w:rsidRPr="0088092A" w:rsidRDefault="0088092A" w:rsidP="0088092A">
      <w:r w:rsidRPr="0088092A">
        <w:t>при проектировании, строительстве и эксплуатации поселений и городских округов</w:t>
      </w:r>
    </w:p>
    <w:p w:rsidR="0088092A" w:rsidRPr="0088092A" w:rsidRDefault="0088092A" w:rsidP="0088092A">
      <w:r w:rsidRPr="0088092A">
        <w:t>Глава 15. Требования пожарной безопасности при градостроительной деятельности</w:t>
      </w:r>
    </w:p>
    <w:p w:rsidR="0088092A" w:rsidRPr="0088092A" w:rsidRDefault="0088092A" w:rsidP="0088092A">
      <w:r w:rsidRPr="0088092A">
        <w:t>Статья 65. Требования к документации при планировке территорий поселений и городских округов</w:t>
      </w:r>
    </w:p>
    <w:p w:rsidR="0088092A" w:rsidRPr="0088092A" w:rsidRDefault="0088092A" w:rsidP="0088092A">
      <w:r w:rsidRPr="0088092A">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88092A" w:rsidRPr="0088092A" w:rsidRDefault="0088092A" w:rsidP="0088092A">
      <w:r w:rsidRPr="0088092A">
        <w:t xml:space="preserve">Статья 66. Размещение </w:t>
      </w:r>
      <w:proofErr w:type="spellStart"/>
      <w:r w:rsidRPr="0088092A">
        <w:t>пожаровзрывоопасных</w:t>
      </w:r>
      <w:proofErr w:type="spellEnd"/>
      <w:r w:rsidRPr="0088092A">
        <w:t xml:space="preserve"> объектов на территориях поселений и городских округов</w:t>
      </w:r>
    </w:p>
    <w:p w:rsidR="0088092A" w:rsidRPr="0088092A" w:rsidRDefault="0088092A" w:rsidP="0088092A">
      <w:r w:rsidRPr="0088092A">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88092A">
        <w:t>пожаровзрывоопасные</w:t>
      </w:r>
      <w:proofErr w:type="spellEnd"/>
      <w:r w:rsidRPr="0088092A">
        <w:t xml:space="preserve"> вещества и материалы и для которых обязательна разработка декларации о промышленной безопасности (далее - </w:t>
      </w:r>
      <w:proofErr w:type="spellStart"/>
      <w:r w:rsidRPr="0088092A">
        <w:t>пожаровзрывоопасные</w:t>
      </w:r>
      <w:proofErr w:type="spellEnd"/>
      <w:r w:rsidRPr="0088092A">
        <w:t xml:space="preserve">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88092A">
        <w:t>пожаровзрывоопасного</w:t>
      </w:r>
      <w:proofErr w:type="spellEnd"/>
      <w:r w:rsidRPr="0088092A">
        <w:t xml:space="preserve">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w:t>
      </w:r>
      <w:proofErr w:type="spellStart"/>
      <w:r w:rsidRPr="0088092A">
        <w:t>пожаровзрывоопасных</w:t>
      </w:r>
      <w:proofErr w:type="spellEnd"/>
      <w:r w:rsidRPr="0088092A">
        <w:t xml:space="preserve">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88092A" w:rsidRPr="0088092A" w:rsidRDefault="0088092A" w:rsidP="0088092A">
      <w:r w:rsidRPr="0088092A">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w:t>
      </w:r>
      <w:r w:rsidRPr="0088092A">
        <w:lastRenderedPageBreak/>
        <w:t>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88092A" w:rsidRPr="0088092A" w:rsidRDefault="0088092A" w:rsidP="0088092A">
      <w:r w:rsidRPr="0088092A">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88092A" w:rsidRPr="0088092A" w:rsidRDefault="0088092A" w:rsidP="0088092A">
      <w:r w:rsidRPr="0088092A">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настоящего Федерального закона.</w:t>
      </w:r>
    </w:p>
    <w:p w:rsidR="0088092A" w:rsidRPr="0088092A" w:rsidRDefault="0088092A" w:rsidP="0088092A">
      <w:r w:rsidRPr="0088092A">
        <w:t xml:space="preserve">5. В случае невозможности устранения воздействия на людей и жилые здания опасных факторов пожара и взрыва на </w:t>
      </w:r>
      <w:proofErr w:type="spellStart"/>
      <w:r w:rsidRPr="0088092A">
        <w:t>пожаровзрывоопасных</w:t>
      </w:r>
      <w:proofErr w:type="spellEnd"/>
      <w:r w:rsidRPr="0088092A">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88092A" w:rsidRPr="0088092A" w:rsidRDefault="0088092A" w:rsidP="0088092A">
      <w:r w:rsidRPr="0088092A">
        <w:t>Статья 67. Проходы, проезды и подъезды к зданиям, сооружениям и строениям</w:t>
      </w:r>
    </w:p>
    <w:p w:rsidR="0088092A" w:rsidRPr="0088092A" w:rsidRDefault="0088092A" w:rsidP="0088092A">
      <w:r w:rsidRPr="0088092A">
        <w:t>1. Подъезд пожарных автомобилей должен быть обеспечен:</w:t>
      </w:r>
    </w:p>
    <w:p w:rsidR="0088092A" w:rsidRPr="0088092A" w:rsidRDefault="0088092A" w:rsidP="0088092A">
      <w:r w:rsidRPr="0088092A">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88092A" w:rsidRPr="0088092A" w:rsidRDefault="0088092A" w:rsidP="0088092A">
      <w:r w:rsidRPr="0088092A">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88092A" w:rsidRPr="0088092A" w:rsidRDefault="0088092A" w:rsidP="0088092A">
      <w:r w:rsidRPr="0088092A">
        <w:t>2. К зданиям, сооружениям и строениям производственных объектов по всей их длине должен быть обеспечен подъезд пожарных автомобилей:</w:t>
      </w:r>
    </w:p>
    <w:p w:rsidR="0088092A" w:rsidRPr="0088092A" w:rsidRDefault="0088092A" w:rsidP="0088092A">
      <w:r w:rsidRPr="0088092A">
        <w:t>1) с одной стороны - при ширине здания, сооружения или строения не более 18 метров;</w:t>
      </w:r>
    </w:p>
    <w:p w:rsidR="0088092A" w:rsidRPr="0088092A" w:rsidRDefault="0088092A" w:rsidP="0088092A">
      <w:r w:rsidRPr="0088092A">
        <w:lastRenderedPageBreak/>
        <w:t>2) с двух сторон - при ширине здания, сооружения или строения более 18 метров, а также при устройстве замкнутых и полузамкнутых дворов.</w:t>
      </w:r>
    </w:p>
    <w:p w:rsidR="0088092A" w:rsidRPr="0088092A" w:rsidRDefault="0088092A" w:rsidP="0088092A">
      <w:r w:rsidRPr="0088092A">
        <w:t>3. Допускается предусматривать подъезд пожарных автомобилей только с одной стороны к зданиям, сооружениям и строениям в случаях:</w:t>
      </w:r>
    </w:p>
    <w:p w:rsidR="0088092A" w:rsidRPr="0088092A" w:rsidRDefault="0088092A" w:rsidP="0088092A">
      <w:r w:rsidRPr="0088092A">
        <w:t>1) меньшей этажности, чем указано в пункте 1 части 1 настоящей статьи;</w:t>
      </w:r>
    </w:p>
    <w:p w:rsidR="0088092A" w:rsidRPr="0088092A" w:rsidRDefault="0088092A" w:rsidP="0088092A">
      <w:r w:rsidRPr="0088092A">
        <w:t>2) двусторонней ориентации квартир или помещений;</w:t>
      </w:r>
    </w:p>
    <w:p w:rsidR="0088092A" w:rsidRPr="0088092A" w:rsidRDefault="0088092A" w:rsidP="0088092A">
      <w:r w:rsidRPr="0088092A">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88092A" w:rsidRPr="0088092A" w:rsidRDefault="0088092A" w:rsidP="0088092A">
      <w:r w:rsidRPr="0088092A">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88092A" w:rsidRPr="0088092A" w:rsidRDefault="0088092A" w:rsidP="0088092A">
      <w:r w:rsidRPr="0088092A">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88092A" w:rsidRPr="0088092A" w:rsidRDefault="0088092A" w:rsidP="0088092A">
      <w:r w:rsidRPr="0088092A">
        <w:t>6. Ширина проездов для пожарной техники должна составлять не менее 6 метров.</w:t>
      </w:r>
    </w:p>
    <w:p w:rsidR="0088092A" w:rsidRPr="0088092A" w:rsidRDefault="0088092A" w:rsidP="0088092A">
      <w:r w:rsidRPr="0088092A">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88092A" w:rsidRPr="0088092A" w:rsidRDefault="0088092A" w:rsidP="0088092A">
      <w:r w:rsidRPr="0088092A">
        <w:t>8. Расстояние от внутреннего края подъезда до стены здания, сооружения и строения должно быть:</w:t>
      </w:r>
    </w:p>
    <w:p w:rsidR="0088092A" w:rsidRPr="0088092A" w:rsidRDefault="0088092A" w:rsidP="0088092A">
      <w:r w:rsidRPr="0088092A">
        <w:t>1) для зданий высотой не более 28 метров - не более 8 метров;</w:t>
      </w:r>
    </w:p>
    <w:p w:rsidR="0088092A" w:rsidRPr="0088092A" w:rsidRDefault="0088092A" w:rsidP="0088092A">
      <w:r w:rsidRPr="0088092A">
        <w:t>2) для зданий высотой более 28 метров - не более 16 метров.</w:t>
      </w:r>
    </w:p>
    <w:p w:rsidR="0088092A" w:rsidRPr="0088092A" w:rsidRDefault="0088092A" w:rsidP="0088092A">
      <w:r w:rsidRPr="0088092A">
        <w:t>9. Конструкция дорожной одежды проездов для пожарной техники должна быть рассчитана на нагрузку от пожарных автомобилей.</w:t>
      </w:r>
    </w:p>
    <w:p w:rsidR="0088092A" w:rsidRPr="0088092A" w:rsidRDefault="0088092A" w:rsidP="0088092A">
      <w:r w:rsidRPr="0088092A">
        <w:t>10. В замкнутых и полузамкнутых дворах необходимо предусматривать проезды для пожарных автомобилей.</w:t>
      </w:r>
    </w:p>
    <w:p w:rsidR="0088092A" w:rsidRPr="0088092A" w:rsidRDefault="0088092A" w:rsidP="0088092A">
      <w:r w:rsidRPr="0088092A">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88092A" w:rsidRPr="0088092A" w:rsidRDefault="0088092A" w:rsidP="0088092A">
      <w:r w:rsidRPr="0088092A">
        <w:t>12. В исторической застройке поселений допускается сохранять существующие размеры сквозных проездов (арок).</w:t>
      </w:r>
    </w:p>
    <w:p w:rsidR="0088092A" w:rsidRPr="0088092A" w:rsidRDefault="0088092A" w:rsidP="0088092A">
      <w:r w:rsidRPr="0088092A">
        <w:t>13. Тупиковые проезды должны заканчиваться площадками для разворота пожарной техники размером не менее чем 15x15 метров. Максимальная протяженность тупикового проезда не должна превышать 150 метров.</w:t>
      </w:r>
    </w:p>
    <w:p w:rsidR="0088092A" w:rsidRPr="0088092A" w:rsidRDefault="0088092A" w:rsidP="0088092A">
      <w:r w:rsidRPr="0088092A">
        <w:t xml:space="preserve">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w:t>
      </w:r>
      <w:r w:rsidRPr="0088092A">
        <w:lastRenderedPageBreak/>
        <w:t>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88092A" w:rsidRPr="0088092A" w:rsidRDefault="0088092A" w:rsidP="0088092A">
      <w:r w:rsidRPr="0088092A">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88092A" w:rsidRPr="0088092A" w:rsidRDefault="0088092A" w:rsidP="0088092A">
      <w:r w:rsidRPr="0088092A">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88092A" w:rsidRPr="0088092A" w:rsidRDefault="0088092A" w:rsidP="0088092A">
      <w:r w:rsidRPr="0088092A">
        <w:t>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88092A" w:rsidRPr="0088092A" w:rsidRDefault="0088092A" w:rsidP="0088092A">
      <w:r w:rsidRPr="0088092A">
        <w:t>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88092A" w:rsidRPr="0088092A" w:rsidRDefault="0088092A" w:rsidP="0088092A">
      <w:r w:rsidRPr="0088092A">
        <w:t>Статья 68. Противопожарное водоснабжение поселений и городских округов</w:t>
      </w:r>
    </w:p>
    <w:p w:rsidR="0088092A" w:rsidRPr="0088092A" w:rsidRDefault="0088092A" w:rsidP="0088092A">
      <w:r w:rsidRPr="0088092A">
        <w:t>1. На территориях поселений и городских округов должны быть источники наружного или внутреннего противопожарного водоснабжения.</w:t>
      </w:r>
    </w:p>
    <w:p w:rsidR="0088092A" w:rsidRPr="0088092A" w:rsidRDefault="0088092A" w:rsidP="0088092A">
      <w:r w:rsidRPr="0088092A">
        <w:t>2. К источникам наружного противопожарного водоснабжения относятся:</w:t>
      </w:r>
    </w:p>
    <w:p w:rsidR="0088092A" w:rsidRPr="0088092A" w:rsidRDefault="0088092A" w:rsidP="0088092A">
      <w:r w:rsidRPr="0088092A">
        <w:t>1) наружные водопроводные сети с пожарными гидрантами;</w:t>
      </w:r>
    </w:p>
    <w:p w:rsidR="0088092A" w:rsidRPr="0088092A" w:rsidRDefault="0088092A" w:rsidP="0088092A">
      <w:r w:rsidRPr="0088092A">
        <w:t>2) водные объекты, используемые для целей пожаротушения в соответствии с законодательством Российской Федерации.</w:t>
      </w:r>
    </w:p>
    <w:p w:rsidR="0088092A" w:rsidRPr="0088092A" w:rsidRDefault="0088092A" w:rsidP="0088092A">
      <w:r w:rsidRPr="0088092A">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88092A" w:rsidRPr="0088092A" w:rsidRDefault="0088092A" w:rsidP="0088092A">
      <w:r w:rsidRPr="0088092A">
        <w:t xml:space="preserve">4. В поселениях и городских округах с количеством жителей до 5000 человек, отдельно стоящих общественных зданиях объемом до 1000 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 В, Г и Д по </w:t>
      </w:r>
      <w:proofErr w:type="spellStart"/>
      <w:r w:rsidRPr="0088092A">
        <w:t>пожаровзрывоопасности</w:t>
      </w:r>
      <w:proofErr w:type="spellEnd"/>
      <w:r w:rsidRPr="0088092A">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88092A" w:rsidRPr="0088092A" w:rsidRDefault="0088092A" w:rsidP="0088092A">
      <w:r w:rsidRPr="0088092A">
        <w:t xml:space="preserve">5. 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а также в 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огнестойкости объемом до 250 кубических метров, расположенных в поселениях, производственных зданиях I и II степеней огнестойкости объемом до 1000 кубических метров (за исключением зданий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 Д по </w:t>
      </w:r>
      <w:proofErr w:type="spellStart"/>
      <w:r w:rsidRPr="0088092A">
        <w:t>пожаровзрывоопасности</w:t>
      </w:r>
      <w:proofErr w:type="spellEnd"/>
      <w:r w:rsidRPr="0088092A">
        <w:t xml:space="preserve"> и </w:t>
      </w:r>
      <w:r w:rsidRPr="0088092A">
        <w:lastRenderedPageBreak/>
        <w:t>пожарной опасности, сезонных универсальных приемозаготовительных пунктах сельскохозяйственных продуктов при объеме зданий до 1000 кубических метров, зданиях складов площадью до 50 квадратных метров.</w:t>
      </w:r>
    </w:p>
    <w:p w:rsidR="0088092A" w:rsidRPr="0088092A" w:rsidRDefault="0088092A" w:rsidP="0088092A">
      <w:r w:rsidRPr="0088092A">
        <w:t>6. Расход воды на наружное пожаротушение в поселениях из водопроводной сети установлен в таблицах 7 и 8 приложения к настоящему Федеральному закону.</w:t>
      </w:r>
    </w:p>
    <w:p w:rsidR="0088092A" w:rsidRPr="0088092A" w:rsidRDefault="0088092A" w:rsidP="0088092A">
      <w:r w:rsidRPr="0088092A">
        <w:t>7. Расход воды на наружное пожаротушение зданий, высота или объем которых больше высоты или объема, указанных в таблице 8 приложения к настоящему Федеральному закону, а также общественных зданий объемом свыше 25 000 кубических метров с массовым пребыванием людей должен быть увеличен не менее чем на 25 процентов.</w:t>
      </w:r>
    </w:p>
    <w:p w:rsidR="0088092A" w:rsidRPr="0088092A" w:rsidRDefault="0088092A" w:rsidP="0088092A">
      <w:r w:rsidRPr="0088092A">
        <w:t>8. 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таблицах 9 и 10 приложения к настоящему Федеральному закону.</w:t>
      </w:r>
    </w:p>
    <w:p w:rsidR="0088092A" w:rsidRPr="0088092A" w:rsidRDefault="0088092A" w:rsidP="0088092A">
      <w:r w:rsidRPr="0088092A">
        <w:t>9. Расход воды на наружное пожаротушение отдельно стоящих вспомогательных зданий производственных объектов следует принимать в соответствии с таблицей 8 приложения к настоящему Федеральному закону как для общественных зданий, а встроенных в производственные здания - по общему объему здания в соответствии с таблицей 9 приложения к настоящему Федеральному закону.</w:t>
      </w:r>
    </w:p>
    <w:p w:rsidR="0088092A" w:rsidRPr="0088092A" w:rsidRDefault="0088092A" w:rsidP="0088092A">
      <w:r w:rsidRPr="0088092A">
        <w:t>10. Расход воды на наружное пожаротушение складов лесных материалов вместимостью до 10 000 кубических метров следует принимать в соответствии с таблицей 9 приложения к настоящему Федеральному закону, относя их к зданиям V степени огнестойкости категории В пожарной и взрывопожарной опасности.</w:t>
      </w:r>
    </w:p>
    <w:p w:rsidR="0088092A" w:rsidRPr="0088092A" w:rsidRDefault="0088092A" w:rsidP="0088092A">
      <w:r w:rsidRPr="0088092A">
        <w:t>11. Расход воды на наружное пожаротушение зданий радиотелевизионных передающих станций независимо от объема зданий и количества проживающих в поселениях людей следует принимать не менее 15 литров в секунду, если в соответствии с таблицами 9 и 10 приложения к настоящему Федеральному закону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88092A" w:rsidRPr="0088092A" w:rsidRDefault="0088092A" w:rsidP="0088092A">
      <w:r w:rsidRPr="0088092A">
        <w:t>12. Расход воды на наружное пожаротушение зданий, объем которых больше объема, указанного в таблицах 9 и 10 приложения к настоящему Федеральному закону, устанавливается нормативными документами по пожарной безопасности, принятыми в соответствии со статьей 4 настоящего Федерального закона.</w:t>
      </w:r>
    </w:p>
    <w:p w:rsidR="0088092A" w:rsidRPr="0088092A" w:rsidRDefault="0088092A" w:rsidP="0088092A">
      <w:r w:rsidRPr="0088092A">
        <w:t>13.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88092A" w:rsidRPr="0088092A" w:rsidRDefault="0088092A" w:rsidP="0088092A">
      <w:r w:rsidRPr="0088092A">
        <w:t>14.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88092A" w:rsidRPr="0088092A" w:rsidRDefault="0088092A" w:rsidP="0088092A">
      <w:r w:rsidRPr="0088092A">
        <w:t>15. 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88092A" w:rsidRPr="0088092A" w:rsidRDefault="0088092A" w:rsidP="0088092A">
      <w:r w:rsidRPr="0088092A">
        <w:lastRenderedPageBreak/>
        <w:t>16.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88092A" w:rsidRPr="0088092A" w:rsidRDefault="0088092A" w:rsidP="0088092A">
      <w:r w:rsidRPr="0088092A">
        <w:t>17.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88092A" w:rsidRPr="0088092A" w:rsidRDefault="0088092A" w:rsidP="0088092A">
      <w:r w:rsidRPr="0088092A">
        <w:t>18. 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88092A" w:rsidRPr="0088092A" w:rsidRDefault="0088092A" w:rsidP="0088092A">
      <w:r w:rsidRPr="0088092A">
        <w:t>Глава 16. Требования к противопожарным расстояниям между зданиями, сооружениями и строениями</w:t>
      </w:r>
    </w:p>
    <w:p w:rsidR="0088092A" w:rsidRPr="0088092A" w:rsidRDefault="0088092A" w:rsidP="0088092A">
      <w:r w:rsidRPr="0088092A">
        <w:t>Статья 69. Противопожарные расстояния между зданиями, сооружениями и строениями</w:t>
      </w:r>
    </w:p>
    <w:p w:rsidR="0088092A" w:rsidRPr="0088092A" w:rsidRDefault="0088092A" w:rsidP="0088092A">
      <w:r w:rsidRPr="0088092A">
        <w:t>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настоящему Федеральному закону.</w:t>
      </w:r>
    </w:p>
    <w:p w:rsidR="0088092A" w:rsidRPr="0088092A" w:rsidRDefault="0088092A" w:rsidP="0088092A">
      <w:r w:rsidRPr="0088092A">
        <w:t>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88092A" w:rsidRPr="0088092A" w:rsidRDefault="0088092A" w:rsidP="0088092A">
      <w:r w:rsidRPr="0088092A">
        <w:t>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88092A" w:rsidRPr="0088092A" w:rsidRDefault="0088092A" w:rsidP="0088092A">
      <w:r w:rsidRPr="0088092A">
        <w:t>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88092A" w:rsidRPr="0088092A" w:rsidRDefault="0088092A" w:rsidP="0088092A">
      <w:r w:rsidRPr="0088092A">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88092A" w:rsidRPr="0088092A" w:rsidRDefault="0088092A" w:rsidP="0088092A">
      <w:r w:rsidRPr="0088092A">
        <w:t>6. 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километров или до ближайшего горного хребта в климатических подрайонах IБ, IГ, IIА и IIБ следует увеличивать на 25 процентов.</w:t>
      </w:r>
    </w:p>
    <w:p w:rsidR="0088092A" w:rsidRPr="0088092A" w:rsidRDefault="0088092A" w:rsidP="0088092A">
      <w:r w:rsidRPr="0088092A">
        <w:t>7. Противопожарные расстояния между жилыми зданиями IV и V степеней огнестойкости в климатических подрайонах IA, IБ, IГ, IД и IIА следует увеличивать на 50 процентов.</w:t>
      </w:r>
    </w:p>
    <w:p w:rsidR="0088092A" w:rsidRPr="0088092A" w:rsidRDefault="0088092A" w:rsidP="0088092A">
      <w:r w:rsidRPr="0088092A">
        <w:lastRenderedPageBreak/>
        <w:t>8.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88092A" w:rsidRPr="0088092A" w:rsidRDefault="0088092A" w:rsidP="0088092A">
      <w:r w:rsidRPr="0088092A">
        <w:t>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88092A" w:rsidRPr="0088092A" w:rsidRDefault="0088092A" w:rsidP="0088092A">
      <w:r w:rsidRPr="0088092A">
        <w:t>10.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11 приложения к настоящему Федеральному закону.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88092A" w:rsidRPr="0088092A" w:rsidRDefault="0088092A" w:rsidP="0088092A">
      <w:r w:rsidRPr="0088092A">
        <w:t>11. Минимальные противопожарные расстояния 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88092A" w:rsidRPr="0088092A" w:rsidRDefault="0088092A" w:rsidP="0088092A">
      <w:r w:rsidRPr="0088092A">
        <w:t>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настоящему Федеральному закону.</w:t>
      </w:r>
    </w:p>
    <w:p w:rsidR="0088092A" w:rsidRPr="0088092A" w:rsidRDefault="0088092A" w:rsidP="0088092A">
      <w:r w:rsidRPr="0088092A">
        <w:t>13.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88092A" w:rsidRPr="0088092A" w:rsidRDefault="0088092A" w:rsidP="0088092A">
      <w:r w:rsidRPr="0088092A">
        <w:t>14. Площадки для хранения тары должны иметь ограждения и располагаться на расстоянии не менее 15 метров от зданий, сооружений и строений.</w:t>
      </w:r>
    </w:p>
    <w:p w:rsidR="0088092A" w:rsidRPr="0088092A" w:rsidRDefault="0088092A" w:rsidP="0088092A">
      <w:r w:rsidRPr="0088092A">
        <w:t>15.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p>
    <w:p w:rsidR="0088092A" w:rsidRPr="0088092A" w:rsidRDefault="0088092A" w:rsidP="0088092A">
      <w:r w:rsidRPr="0088092A">
        <w:t>Статья 70. Противопожарные расстояния от зданий, сооружений и строений складов нефти и нефтепродуктов до граничащих с ними объектов защиты</w:t>
      </w:r>
    </w:p>
    <w:p w:rsidR="0088092A" w:rsidRPr="0088092A" w:rsidRDefault="0088092A" w:rsidP="0088092A">
      <w:r w:rsidRPr="0088092A">
        <w:t>1. 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88092A" w:rsidRPr="0088092A" w:rsidRDefault="0088092A" w:rsidP="0088092A">
      <w:r w:rsidRPr="0088092A">
        <w:lastRenderedPageBreak/>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88092A" w:rsidRPr="0088092A" w:rsidRDefault="0088092A" w:rsidP="0088092A">
      <w:r w:rsidRPr="0088092A">
        <w:t>1) между зданиями, сооружениями и строениями - как расстояние в свету между наружными стенами или конструкциями зданий, сооружений и строений;</w:t>
      </w:r>
    </w:p>
    <w:p w:rsidR="0088092A" w:rsidRPr="0088092A" w:rsidRDefault="0088092A" w:rsidP="0088092A">
      <w:r w:rsidRPr="0088092A">
        <w:t>2) от сливоналивных устройств - от оси железнодорожного пути со сливоналивными эстакадами;</w:t>
      </w:r>
    </w:p>
    <w:p w:rsidR="0088092A" w:rsidRPr="0088092A" w:rsidRDefault="0088092A" w:rsidP="0088092A">
      <w:r w:rsidRPr="0088092A">
        <w:t>3) от площадок (открытых и под навесами) для сливоналивных устройств автомобильных цистерн, для насосов, тары - от границ этих площадок;</w:t>
      </w:r>
    </w:p>
    <w:p w:rsidR="0088092A" w:rsidRPr="0088092A" w:rsidRDefault="0088092A" w:rsidP="0088092A">
      <w:r w:rsidRPr="0088092A">
        <w:t>4) от технологических эстакад и трубопроводов - от крайнего трубопровода;</w:t>
      </w:r>
    </w:p>
    <w:p w:rsidR="0088092A" w:rsidRPr="0088092A" w:rsidRDefault="0088092A" w:rsidP="0088092A">
      <w:r w:rsidRPr="0088092A">
        <w:t>5) от факельных установок - от ствола факела.</w:t>
      </w:r>
    </w:p>
    <w:p w:rsidR="0088092A" w:rsidRPr="0088092A" w:rsidRDefault="0088092A" w:rsidP="0088092A">
      <w:r w:rsidRPr="0088092A">
        <w:t>3. Противопожарные расстояния от зданий, сооружений и строений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сооружений и строений складов нефти и нефтепродуктов.</w:t>
      </w:r>
    </w:p>
    <w:p w:rsidR="0088092A" w:rsidRPr="0088092A" w:rsidRDefault="0088092A" w:rsidP="0088092A">
      <w:r w:rsidRPr="0088092A">
        <w:t>4.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метров.</w:t>
      </w:r>
    </w:p>
    <w:p w:rsidR="0088092A" w:rsidRPr="0088092A" w:rsidRDefault="0088092A" w:rsidP="0088092A">
      <w:r w:rsidRPr="0088092A">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88092A" w:rsidRPr="0088092A" w:rsidRDefault="0088092A" w:rsidP="0088092A">
      <w:r w:rsidRPr="0088092A">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88092A">
        <w:t>энергообъектах</w:t>
      </w:r>
      <w:proofErr w:type="spellEnd"/>
      <w:r w:rsidRPr="0088092A">
        <w:t>, обслуживающих жилые и общественные здания, сооружения и строения, должны составлять не менее расстояний, приведенных в таблице 13 приложения к настоящему Федеральному закону.</w:t>
      </w:r>
    </w:p>
    <w:p w:rsidR="0088092A" w:rsidRPr="0088092A" w:rsidRDefault="0088092A" w:rsidP="0088092A">
      <w:r w:rsidRPr="0088092A">
        <w:t xml:space="preserve">7. Категории складов нефти и </w:t>
      </w:r>
      <w:proofErr w:type="spellStart"/>
      <w:proofErr w:type="gramStart"/>
      <w:r w:rsidRPr="0088092A">
        <w:t>нефте</w:t>
      </w:r>
      <w:proofErr w:type="spellEnd"/>
      <w:r w:rsidRPr="0088092A">
        <w:t>-продуктов</w:t>
      </w:r>
      <w:proofErr w:type="gramEnd"/>
      <w:r w:rsidRPr="0088092A">
        <w:t xml:space="preserve"> определяются в соответствии с таблицей 14 приложения к настоящему Федеральному закону.</w:t>
      </w:r>
    </w:p>
    <w:p w:rsidR="0088092A" w:rsidRPr="0088092A" w:rsidRDefault="0088092A" w:rsidP="0088092A">
      <w:r w:rsidRPr="0088092A">
        <w:t>Статья 71. Противопожарные расстояния от зданий, сооружений и строений автозаправочных станций до граничащих с ними объектов защиты</w:t>
      </w:r>
    </w:p>
    <w:p w:rsidR="0088092A" w:rsidRPr="0088092A" w:rsidRDefault="0088092A" w:rsidP="0088092A">
      <w:r w:rsidRPr="0088092A">
        <w:t xml:space="preserve">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w:t>
      </w:r>
      <w:r w:rsidRPr="0088092A">
        <w:lastRenderedPageBreak/>
        <w:t>(или)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88092A" w:rsidRPr="0088092A" w:rsidRDefault="0088092A" w:rsidP="0088092A">
      <w:r w:rsidRPr="0088092A">
        <w:t xml:space="preserve">1) 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sidRPr="0088092A">
        <w:t>интернатного</w:t>
      </w:r>
      <w:proofErr w:type="spellEnd"/>
      <w:r w:rsidRPr="0088092A">
        <w:t xml:space="preserve"> типа, лечебных учреждений стационарного типа, одноквартирных жилых зданий;</w:t>
      </w:r>
    </w:p>
    <w:p w:rsidR="0088092A" w:rsidRPr="0088092A" w:rsidRDefault="0088092A" w:rsidP="0088092A">
      <w:r w:rsidRPr="0088092A">
        <w:t>2) до окон или дверей (для жилых и общественных зданий).</w:t>
      </w:r>
    </w:p>
    <w:p w:rsidR="0088092A" w:rsidRPr="0088092A" w:rsidRDefault="0088092A" w:rsidP="0088092A">
      <w:r w:rsidRPr="0088092A">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88092A" w:rsidRPr="0088092A" w:rsidRDefault="0088092A" w:rsidP="0088092A">
      <w:r w:rsidRPr="0088092A">
        <w:t>3.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88092A" w:rsidRPr="0088092A" w:rsidRDefault="0088092A" w:rsidP="0088092A">
      <w:r w:rsidRPr="0088092A">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88092A" w:rsidRPr="0088092A" w:rsidRDefault="0088092A" w:rsidP="0088092A">
      <w:r w:rsidRPr="0088092A">
        <w:t xml:space="preserve">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w:t>
      </w:r>
      <w:proofErr w:type="spellStart"/>
      <w:r w:rsidRPr="0088092A">
        <w:t>интернатного</w:t>
      </w:r>
      <w:proofErr w:type="spellEnd"/>
      <w:r w:rsidRPr="0088092A">
        <w:t xml:space="preserve"> типа, лечебных учреждений стационарного типа должны составлять не менее 50 метров.</w:t>
      </w:r>
    </w:p>
    <w:p w:rsidR="0088092A" w:rsidRPr="0088092A" w:rsidRDefault="0088092A" w:rsidP="0088092A">
      <w:r w:rsidRPr="0088092A">
        <w:t>Статья 72. Противопожарные расстояния от гаражей и открытых стоянок автотранспорта до граничащих с ними объектов защиты</w:t>
      </w:r>
    </w:p>
    <w:p w:rsidR="0088092A" w:rsidRPr="0088092A" w:rsidRDefault="0088092A" w:rsidP="0088092A">
      <w:r w:rsidRPr="0088092A">
        <w:t>1.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настоящему Федеральному закону.</w:t>
      </w:r>
    </w:p>
    <w:p w:rsidR="0088092A" w:rsidRPr="0088092A" w:rsidRDefault="0088092A" w:rsidP="0088092A">
      <w:r w:rsidRPr="0088092A">
        <w:t>2.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88092A" w:rsidRPr="0088092A" w:rsidRDefault="0088092A" w:rsidP="0088092A">
      <w:r w:rsidRPr="0088092A">
        <w:lastRenderedPageBreak/>
        <w:t>3.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88092A" w:rsidRPr="0088092A" w:rsidRDefault="0088092A" w:rsidP="0088092A">
      <w:r w:rsidRPr="0088092A">
        <w:t>4. Для гаражей I и II степеней огнестойкости расстояния, указанные в таблице 16 приложения к настоящему Федеральному закону,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88092A" w:rsidRPr="0088092A" w:rsidRDefault="0088092A" w:rsidP="0088092A">
      <w:r w:rsidRPr="0088092A">
        <w:t>Статья 73. Противопожарные расстояния от резервуаров сжиженных углеводородных газов до зданий, сооружений и строений</w:t>
      </w:r>
    </w:p>
    <w:p w:rsidR="0088092A" w:rsidRPr="0088092A" w:rsidRDefault="0088092A" w:rsidP="0088092A">
      <w:r w:rsidRPr="0088092A">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
    <w:p w:rsidR="0088092A" w:rsidRPr="0088092A" w:rsidRDefault="0088092A" w:rsidP="0088092A">
      <w:r w:rsidRPr="0088092A">
        <w:t>2. 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88092A" w:rsidRPr="0088092A" w:rsidRDefault="0088092A" w:rsidP="0088092A">
      <w:r w:rsidRPr="0088092A">
        <w:t>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88092A" w:rsidRPr="0088092A" w:rsidRDefault="0088092A" w:rsidP="0088092A">
      <w:r w:rsidRPr="0088092A">
        <w:t xml:space="preserve">Статья 74. Противопожарные расстояния от газопроводов, нефтепроводов, нефтепродуктопроводов, </w:t>
      </w:r>
      <w:proofErr w:type="spellStart"/>
      <w:r w:rsidRPr="0088092A">
        <w:t>конденсатопроводов</w:t>
      </w:r>
      <w:proofErr w:type="spellEnd"/>
      <w:r w:rsidRPr="0088092A">
        <w:t xml:space="preserve"> до соседних объектов защиты</w:t>
      </w:r>
    </w:p>
    <w:p w:rsidR="0088092A" w:rsidRPr="0088092A" w:rsidRDefault="0088092A" w:rsidP="0088092A">
      <w:r w:rsidRPr="0088092A">
        <w:t xml:space="preserve">1. Противопожарные расстояния от оси подземных и надземных (в насыпи) магистральных, </w:t>
      </w:r>
      <w:proofErr w:type="spellStart"/>
      <w:r w:rsidRPr="0088092A">
        <w:t>внутрипромысловых</w:t>
      </w:r>
      <w:proofErr w:type="spellEnd"/>
      <w:r w:rsidRPr="0088092A">
        <w:t xml:space="preserve"> и местных распределительных газопроводов, нефтепроводов, нефтепродуктопроводов и </w:t>
      </w:r>
      <w:proofErr w:type="spellStart"/>
      <w:r w:rsidRPr="0088092A">
        <w:t>конденсатопроводов</w:t>
      </w:r>
      <w:proofErr w:type="spellEnd"/>
      <w:r w:rsidRPr="0088092A">
        <w:t xml:space="preserve"> до населенных пунктов, отдельных промышленных и сельскохозяйственных организаций, зданий, сооружений и строений,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сооружений и строений должны соответствовать требованиям к минимальным расстояниям, установленным федеральными законами о технических регламентах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88092A" w:rsidRPr="0088092A" w:rsidRDefault="0088092A" w:rsidP="0088092A">
      <w:r w:rsidRPr="0088092A">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строений и коммуникаций, приведены в таблицах 19 и 20 приложения к настоящему Федеральному закону.</w:t>
      </w:r>
    </w:p>
    <w:p w:rsidR="0088092A" w:rsidRPr="0088092A" w:rsidRDefault="0088092A" w:rsidP="0088092A">
      <w:r w:rsidRPr="0088092A">
        <w:t xml:space="preserve">3. При установке 2 резервуаров сжиженных углеводородных газов единичной вместимостью по 50 кубических метров противопожарные расстояния до зданий, сооружений и строений (жилых, </w:t>
      </w:r>
      <w:r w:rsidRPr="0088092A">
        <w:lastRenderedPageBreak/>
        <w:t>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88092A" w:rsidRPr="0088092A" w:rsidRDefault="0088092A" w:rsidP="0088092A">
      <w:r w:rsidRPr="0088092A">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
    <w:p w:rsidR="0088092A" w:rsidRPr="0088092A" w:rsidRDefault="0088092A" w:rsidP="0088092A">
      <w:r w:rsidRPr="0088092A">
        <w:t>Статья 75. Противопожарные расстояния на территориях садовых, дачных и приусадебных земельных участков</w:t>
      </w:r>
    </w:p>
    <w:p w:rsidR="0088092A" w:rsidRPr="0088092A" w:rsidRDefault="0088092A" w:rsidP="0088092A">
      <w:r w:rsidRPr="0088092A">
        <w:t>1.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88092A" w:rsidRPr="0088092A" w:rsidRDefault="0088092A" w:rsidP="0088092A">
      <w:r w:rsidRPr="0088092A">
        <w:t>2.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88092A" w:rsidRPr="0088092A" w:rsidRDefault="0088092A" w:rsidP="0088092A">
      <w:r w:rsidRPr="0088092A">
        <w:t>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11 приложения к настоящему Федеральному закону.</w:t>
      </w:r>
    </w:p>
    <w:p w:rsidR="0088092A" w:rsidRPr="0088092A" w:rsidRDefault="0088092A" w:rsidP="0088092A">
      <w:r w:rsidRPr="0088092A">
        <w:t>4. Допускается группировать и блокировать жилые строения или жилые дома на 2 соседних садовых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таблице 11 приложения к настоящему Федеральному закону.</w:t>
      </w:r>
    </w:p>
    <w:p w:rsidR="0088092A" w:rsidRPr="0088092A" w:rsidRDefault="0088092A" w:rsidP="0088092A">
      <w:r w:rsidRPr="0088092A">
        <w:t>Глава 17. Общие требования пожарной безопасности к поселениям и городским округам по размещению подразделений пожарной охраны</w:t>
      </w:r>
    </w:p>
    <w:p w:rsidR="0088092A" w:rsidRPr="0088092A" w:rsidRDefault="0088092A" w:rsidP="0088092A">
      <w:r w:rsidRPr="0088092A">
        <w:t>Статья 76. Требования пожарной безопасности по размещению подразделений пожарной охраны в поселениях и городских округах</w:t>
      </w:r>
    </w:p>
    <w:p w:rsidR="0088092A" w:rsidRPr="0088092A" w:rsidRDefault="0088092A" w:rsidP="0088092A">
      <w:r w:rsidRPr="0088092A">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88092A" w:rsidRPr="0088092A" w:rsidRDefault="0088092A" w:rsidP="0088092A">
      <w:r w:rsidRPr="0088092A">
        <w:t>2. Подразделения пожарной охраны населенных пунктов должны размещаться в зданиях пожарных депо.</w:t>
      </w:r>
    </w:p>
    <w:p w:rsidR="0088092A" w:rsidRPr="0088092A" w:rsidRDefault="0088092A" w:rsidP="0088092A">
      <w:r w:rsidRPr="0088092A">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88092A" w:rsidRPr="0088092A" w:rsidRDefault="0088092A" w:rsidP="0088092A">
      <w:r w:rsidRPr="0088092A">
        <w:t>Статья 77. Требования пожарной безопасности к пожарным депо</w:t>
      </w:r>
    </w:p>
    <w:p w:rsidR="0088092A" w:rsidRPr="0088092A" w:rsidRDefault="0088092A" w:rsidP="0088092A">
      <w:r w:rsidRPr="0088092A">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88092A" w:rsidRPr="0088092A" w:rsidRDefault="0088092A" w:rsidP="0088092A">
      <w:r w:rsidRPr="0088092A">
        <w:lastRenderedPageBreak/>
        <w:t>2. 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88092A" w:rsidRPr="0088092A" w:rsidRDefault="0088092A" w:rsidP="0088092A">
      <w:r w:rsidRPr="0088092A">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88092A" w:rsidRPr="0088092A" w:rsidRDefault="0088092A" w:rsidP="0088092A">
      <w:r w:rsidRPr="0088092A">
        <w:t>4. 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88092A" w:rsidRPr="0088092A" w:rsidRDefault="0088092A" w:rsidP="0088092A">
      <w:r w:rsidRPr="0088092A">
        <w:t>5. Территория пожарного депо должна иметь два въезда (выезда). Ширина ворот на въезде (выезде) должна быть не менее 4,5 метра.</w:t>
      </w:r>
    </w:p>
    <w:p w:rsidR="0088092A" w:rsidRPr="0088092A" w:rsidRDefault="0088092A" w:rsidP="0088092A">
      <w:r w:rsidRPr="0088092A">
        <w:t>6. Дороги и площадки на территории пожарного депо должны иметь твердое покрытие.</w:t>
      </w:r>
    </w:p>
    <w:p w:rsidR="0088092A" w:rsidRPr="0088092A" w:rsidRDefault="0088092A" w:rsidP="0088092A">
      <w:r w:rsidRPr="0088092A">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88092A" w:rsidRPr="0088092A" w:rsidRDefault="0088092A" w:rsidP="0088092A">
      <w:r w:rsidRPr="0088092A">
        <w:t>Раздел III</w:t>
      </w:r>
    </w:p>
    <w:p w:rsidR="0088092A" w:rsidRPr="0088092A" w:rsidRDefault="0088092A" w:rsidP="0088092A">
      <w:r w:rsidRPr="0088092A">
        <w:t>Требования пожарной безопасности при проектировании, строительстве и эксплуатации зданий, сооружений и строений</w:t>
      </w:r>
    </w:p>
    <w:p w:rsidR="0088092A" w:rsidRPr="0088092A" w:rsidRDefault="0088092A" w:rsidP="0088092A">
      <w:r w:rsidRPr="0088092A">
        <w:t>Глава 18. Общие требования пожарной безопасности при проектировании, строительстве и эксплуатации зданий, сооружений и строений</w:t>
      </w:r>
    </w:p>
    <w:p w:rsidR="0088092A" w:rsidRPr="0088092A" w:rsidRDefault="0088092A" w:rsidP="0088092A">
      <w:r w:rsidRPr="0088092A">
        <w:t>Статья 78. Требования к проектной документации на объекты строительства</w:t>
      </w:r>
    </w:p>
    <w:p w:rsidR="0088092A" w:rsidRPr="0088092A" w:rsidRDefault="0088092A" w:rsidP="0088092A">
      <w:r w:rsidRPr="0088092A">
        <w:t>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88092A" w:rsidRPr="0088092A" w:rsidRDefault="0088092A" w:rsidP="0088092A">
      <w:r w:rsidRPr="0088092A">
        <w:t>2. Для зданий, сооружений, строений,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88092A" w:rsidRPr="0088092A" w:rsidRDefault="0088092A" w:rsidP="0088092A">
      <w:r w:rsidRPr="0088092A">
        <w:t>Статья 79. Нормативное значение пожарного риска для зданий, сооружений и строений</w:t>
      </w:r>
    </w:p>
    <w:p w:rsidR="0088092A" w:rsidRPr="0088092A" w:rsidRDefault="0088092A" w:rsidP="0088092A">
      <w:r w:rsidRPr="0088092A">
        <w:t>1. Индивидуальный пожарный риск в зданиях, сооружениях и строениях не должен превышать значение одной миллионной в год при размещении отдельного человека в наиболее удаленной от выхода из здания, сооружения и строения точке.</w:t>
      </w:r>
    </w:p>
    <w:p w:rsidR="0088092A" w:rsidRPr="0088092A" w:rsidRDefault="0088092A" w:rsidP="0088092A">
      <w:r w:rsidRPr="0088092A">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88092A" w:rsidRPr="0088092A" w:rsidRDefault="0088092A" w:rsidP="0088092A">
      <w:r w:rsidRPr="0088092A">
        <w:t>Статья 80. Требования пожарной безопасности при проектировании, реконструкции и изменении функционального назначения зданий, сооружений и строений</w:t>
      </w:r>
    </w:p>
    <w:p w:rsidR="0088092A" w:rsidRPr="0088092A" w:rsidRDefault="0088092A" w:rsidP="0088092A">
      <w:r w:rsidRPr="0088092A">
        <w:lastRenderedPageBreak/>
        <w:t>1. Конструктивные, объемно-планировочные и инженерно-технические решения зданий, сооружений и строений должны обеспечивать в случае пожара:</w:t>
      </w:r>
    </w:p>
    <w:p w:rsidR="0088092A" w:rsidRPr="0088092A" w:rsidRDefault="0088092A" w:rsidP="0088092A">
      <w:r w:rsidRPr="0088092A">
        <w:t>1) эвакуацию людей в безопасную зону до нанесения вреда их жизни и здоровью вследствие воздействия опасных факторов пожара;</w:t>
      </w:r>
    </w:p>
    <w:p w:rsidR="0088092A" w:rsidRPr="0088092A" w:rsidRDefault="0088092A" w:rsidP="0088092A">
      <w:r w:rsidRPr="0088092A">
        <w:t>2) возможность проведения мероприятий по спасению людей;</w:t>
      </w:r>
    </w:p>
    <w:p w:rsidR="0088092A" w:rsidRPr="0088092A" w:rsidRDefault="0088092A" w:rsidP="0088092A">
      <w:r w:rsidRPr="0088092A">
        <w:t>3) 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88092A" w:rsidRPr="0088092A" w:rsidRDefault="0088092A" w:rsidP="0088092A">
      <w:r w:rsidRPr="0088092A">
        <w:t>4) возможность подачи огнетушащих веществ в очаг пожара;</w:t>
      </w:r>
    </w:p>
    <w:p w:rsidR="0088092A" w:rsidRPr="0088092A" w:rsidRDefault="0088092A" w:rsidP="0088092A">
      <w:r w:rsidRPr="0088092A">
        <w:t>5) нераспространение пожара на соседние здания, сооружения и строения.</w:t>
      </w:r>
    </w:p>
    <w:p w:rsidR="0088092A" w:rsidRPr="0088092A" w:rsidRDefault="0088092A" w:rsidP="0088092A">
      <w:r w:rsidRPr="0088092A">
        <w:t>2. В зданиях, сооружениях и строениях помещения категорий А и Б по взрывопожарной и пожарной опасности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88092A" w:rsidRPr="0088092A" w:rsidRDefault="0088092A" w:rsidP="0088092A">
      <w:r w:rsidRPr="0088092A">
        <w:t>3. 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w:t>
      </w:r>
    </w:p>
    <w:p w:rsidR="0088092A" w:rsidRPr="0088092A" w:rsidRDefault="0088092A" w:rsidP="0088092A">
      <w:r w:rsidRPr="0088092A">
        <w:t>Глава 19. Требования к составу и функциональным характеристикам систем обеспечения пожарной безопасности зданий, сооружений и строений</w:t>
      </w:r>
    </w:p>
    <w:p w:rsidR="0088092A" w:rsidRPr="0088092A" w:rsidRDefault="0088092A" w:rsidP="0088092A">
      <w:r w:rsidRPr="0088092A">
        <w:t>Статья 81. Требования к функциональным характеристикам систем обеспечения пожарной безопасности зданий, сооружений и строений</w:t>
      </w:r>
    </w:p>
    <w:p w:rsidR="0088092A" w:rsidRPr="0088092A" w:rsidRDefault="0088092A" w:rsidP="0088092A">
      <w:r w:rsidRPr="0088092A">
        <w:t>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w:t>
      </w:r>
    </w:p>
    <w:p w:rsidR="0088092A" w:rsidRPr="0088092A" w:rsidRDefault="0088092A" w:rsidP="0088092A">
      <w:r w:rsidRPr="0088092A">
        <w:t>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88092A" w:rsidRPr="0088092A" w:rsidRDefault="0088092A" w:rsidP="0088092A">
      <w:r w:rsidRPr="0088092A">
        <w:t>3. Системы противопожарной защиты зданий, сооружений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88092A" w:rsidRPr="0088092A" w:rsidRDefault="0088092A" w:rsidP="0088092A">
      <w:r w:rsidRPr="0088092A">
        <w:t>4. Функциональные характеристики систем обеспечения пожарной безопасности зданий, сооружений и строений, а также инженерного оборудования зданий, сооружений и строений определяются в соответствии с федеральными законами о технических регламентах для данных объектов и (или) нормативными документами по пожарной безопасности.</w:t>
      </w:r>
    </w:p>
    <w:p w:rsidR="0088092A" w:rsidRPr="0088092A" w:rsidRDefault="0088092A" w:rsidP="0088092A">
      <w:r w:rsidRPr="0088092A">
        <w:t>Статья 82. Требования пожарной безопасности к электроустановкам зданий, сооружений и строений</w:t>
      </w:r>
    </w:p>
    <w:p w:rsidR="0088092A" w:rsidRPr="0088092A" w:rsidRDefault="0088092A" w:rsidP="0088092A">
      <w:r w:rsidRPr="0088092A">
        <w:t xml:space="preserve">1. Электроустановки зданий, сооружений и строений должны соответствовать классу </w:t>
      </w:r>
      <w:proofErr w:type="spellStart"/>
      <w:r w:rsidRPr="0088092A">
        <w:t>пожаровзрывоопасной</w:t>
      </w:r>
      <w:proofErr w:type="spellEnd"/>
      <w:r w:rsidRPr="0088092A">
        <w:t xml:space="preserve"> зоны, в которой они установлены, а также категории и группе горючей смеси.</w:t>
      </w:r>
    </w:p>
    <w:p w:rsidR="0088092A" w:rsidRPr="0088092A" w:rsidRDefault="0088092A" w:rsidP="0088092A">
      <w:r w:rsidRPr="0088092A">
        <w:lastRenderedPageBreak/>
        <w:t xml:space="preserve">2. Кабели и провода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w:t>
      </w:r>
      <w:proofErr w:type="spellStart"/>
      <w:r w:rsidRPr="0088092A">
        <w:t>противодымной</w:t>
      </w:r>
      <w:proofErr w:type="spellEnd"/>
      <w:r w:rsidRPr="0088092A">
        <w:t xml:space="preserve">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работоспособность в условиях пожара в течение времени, необходимого для полной эвакуации людей в безопасную зону.</w:t>
      </w:r>
    </w:p>
    <w:p w:rsidR="0088092A" w:rsidRPr="0088092A" w:rsidRDefault="0088092A" w:rsidP="0088092A">
      <w:r w:rsidRPr="0088092A">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88092A" w:rsidRPr="0088092A" w:rsidRDefault="0088092A" w:rsidP="0088092A">
      <w:r w:rsidRPr="0088092A">
        <w:t xml:space="preserve">4. Линии электроснабжения помещений зданий, сооружений и строений должны иметь устройства защитного отключения, предотвращающие возникновение пожара при неисправности </w:t>
      </w:r>
      <w:proofErr w:type="spellStart"/>
      <w:r w:rsidRPr="0088092A">
        <w:t>электроприемников</w:t>
      </w:r>
      <w:proofErr w:type="spellEnd"/>
      <w:r w:rsidRPr="0088092A">
        <w:t>.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88092A" w:rsidRPr="0088092A" w:rsidRDefault="0088092A" w:rsidP="0088092A">
      <w:r w:rsidRPr="0088092A">
        <w:t>5. Распределительные щиты должны иметь конструкцию, исключающую распространение горения за пределы щита из слаботочного отсека в силовой и наоборот.</w:t>
      </w:r>
    </w:p>
    <w:p w:rsidR="0088092A" w:rsidRPr="0088092A" w:rsidRDefault="0088092A" w:rsidP="0088092A">
      <w:r w:rsidRPr="0088092A">
        <w:t xml:space="preserve">6.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w:t>
      </w:r>
      <w:proofErr w:type="spellStart"/>
      <w:r w:rsidRPr="0088092A">
        <w:t>погонажной</w:t>
      </w:r>
      <w:proofErr w:type="spellEnd"/>
      <w:r w:rsidRPr="0088092A">
        <w:t xml:space="preserve"> арматуре, соответствующих требованиям пожарной безопасности.</w:t>
      </w:r>
    </w:p>
    <w:p w:rsidR="0088092A" w:rsidRPr="0088092A" w:rsidRDefault="0088092A" w:rsidP="0088092A">
      <w:r w:rsidRPr="0088092A">
        <w:t xml:space="preserve">7. Горизонтальные и вертикальные каналы для прокладки </w:t>
      </w:r>
      <w:proofErr w:type="spellStart"/>
      <w:r w:rsidRPr="0088092A">
        <w:t>электрокабелей</w:t>
      </w:r>
      <w:proofErr w:type="spellEnd"/>
      <w:r w:rsidRPr="0088092A">
        <w:t xml:space="preserve">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88092A" w:rsidRPr="0088092A" w:rsidRDefault="0088092A" w:rsidP="0088092A">
      <w:r w:rsidRPr="0088092A">
        <w:t>8. Кабели, прокладываемые открыто, должны быть не распространяющими горение.</w:t>
      </w:r>
    </w:p>
    <w:p w:rsidR="0088092A" w:rsidRPr="0088092A" w:rsidRDefault="0088092A" w:rsidP="0088092A">
      <w:r w:rsidRPr="0088092A">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88092A" w:rsidRPr="0088092A" w:rsidRDefault="0088092A" w:rsidP="0088092A">
      <w:r w:rsidRPr="0088092A">
        <w:t xml:space="preserve">10. Электрооборудование без средств </w:t>
      </w:r>
      <w:proofErr w:type="spellStart"/>
      <w:r w:rsidRPr="0088092A">
        <w:t>пожаровзрывозащиты</w:t>
      </w:r>
      <w:proofErr w:type="spellEnd"/>
      <w:r w:rsidRPr="0088092A">
        <w:t xml:space="preserve">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опасности появления источника зажигания в горючей среде дополнительных мер защиты.</w:t>
      </w:r>
    </w:p>
    <w:p w:rsidR="0088092A" w:rsidRPr="0088092A" w:rsidRDefault="0088092A" w:rsidP="0088092A">
      <w:r w:rsidRPr="0088092A">
        <w:t xml:space="preserve">11. </w:t>
      </w:r>
      <w:proofErr w:type="spellStart"/>
      <w:r w:rsidRPr="0088092A">
        <w:t>Пожарозащищенное</w:t>
      </w:r>
      <w:proofErr w:type="spellEnd"/>
      <w:r w:rsidRPr="0088092A">
        <w:t xml:space="preserve"> электрооборудование не допускается использовать во взрывоопасных и взрывопожароопасных помещениях.</w:t>
      </w:r>
    </w:p>
    <w:p w:rsidR="0088092A" w:rsidRPr="0088092A" w:rsidRDefault="0088092A" w:rsidP="0088092A">
      <w:r w:rsidRPr="0088092A">
        <w:t xml:space="preserve">12. Взрывозащищенное электрооборудование допускается использовать в пожароопасных и </w:t>
      </w:r>
      <w:proofErr w:type="spellStart"/>
      <w:r w:rsidRPr="0088092A">
        <w:t>непожароопасных</w:t>
      </w:r>
      <w:proofErr w:type="spellEnd"/>
      <w:r w:rsidRPr="0088092A">
        <w:t xml:space="preserve"> помещениях, а во взрывоопасных помещениях - при условии соответствия категории и группы взрывоопасной смеси в помещении виду </w:t>
      </w:r>
      <w:proofErr w:type="spellStart"/>
      <w:r w:rsidRPr="0088092A">
        <w:t>взрывозащиты</w:t>
      </w:r>
      <w:proofErr w:type="spellEnd"/>
      <w:r w:rsidRPr="0088092A">
        <w:t xml:space="preserve"> электрооборудования.</w:t>
      </w:r>
    </w:p>
    <w:p w:rsidR="0088092A" w:rsidRPr="0088092A" w:rsidRDefault="0088092A" w:rsidP="0088092A">
      <w:r w:rsidRPr="0088092A">
        <w:t xml:space="preserve">13. Правила применения электрооборудования в зависимости от степени его взрывопожарной и пожарной опасности в зданиях, сооружениях и строениях различного назначения, а также показатели пожарной опасности электрооборудования и методы их определения </w:t>
      </w:r>
      <w:r w:rsidRPr="0088092A">
        <w:lastRenderedPageBreak/>
        <w:t>устанавливаются федеральными законами о технических регламентах для данной продукции и (или) нормативными документами по пожарной безопасности.</w:t>
      </w:r>
    </w:p>
    <w:p w:rsidR="0088092A" w:rsidRPr="0088092A" w:rsidRDefault="0088092A" w:rsidP="0088092A">
      <w:r w:rsidRPr="0088092A">
        <w:t>Статья 83. Требования к системам автоматического пожаротушения и системам пожарной сигнализации</w:t>
      </w:r>
    </w:p>
    <w:p w:rsidR="0088092A" w:rsidRPr="0088092A" w:rsidRDefault="0088092A" w:rsidP="0088092A">
      <w:r w:rsidRPr="0088092A">
        <w:t>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88092A" w:rsidRPr="0088092A" w:rsidRDefault="0088092A" w:rsidP="0088092A">
      <w:r w:rsidRPr="0088092A">
        <w:t>1) расчетным количеством огнетушащего вещества, достаточным для ликвидации пожара в защищаемом помещении, здании, сооружении или строении;</w:t>
      </w:r>
    </w:p>
    <w:p w:rsidR="0088092A" w:rsidRPr="0088092A" w:rsidRDefault="0088092A" w:rsidP="0088092A">
      <w:r w:rsidRPr="0088092A">
        <w:t>2) устройством для контроля работоспособности установки;</w:t>
      </w:r>
    </w:p>
    <w:p w:rsidR="0088092A" w:rsidRPr="0088092A" w:rsidRDefault="0088092A" w:rsidP="0088092A">
      <w:r w:rsidRPr="0088092A">
        <w:t>3) устройством для оповещения людей о пожаре, а также дежурного персонала и (или) подразделения пожарной охраны о месте его возникновения;</w:t>
      </w:r>
    </w:p>
    <w:p w:rsidR="0088092A" w:rsidRPr="0088092A" w:rsidRDefault="0088092A" w:rsidP="0088092A">
      <w:r w:rsidRPr="0088092A">
        <w:t>4) устройством для задержки подачи газовых и порошковых огнетушащих веществ на время, необходимое для эвакуации людей из помещения пожара;</w:t>
      </w:r>
    </w:p>
    <w:p w:rsidR="0088092A" w:rsidRPr="0088092A" w:rsidRDefault="0088092A" w:rsidP="0088092A">
      <w:r w:rsidRPr="0088092A">
        <w:t>5) устройством для ручного пуска установки пожаротушения.</w:t>
      </w:r>
    </w:p>
    <w:p w:rsidR="0088092A" w:rsidRPr="0088092A" w:rsidRDefault="0088092A" w:rsidP="0088092A">
      <w:r w:rsidRPr="0088092A">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88092A" w:rsidRPr="0088092A" w:rsidRDefault="0088092A" w:rsidP="0088092A">
      <w:r w:rsidRPr="0088092A">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w:t>
      </w:r>
    </w:p>
    <w:p w:rsidR="0088092A" w:rsidRPr="0088092A" w:rsidRDefault="0088092A" w:rsidP="0088092A">
      <w:r w:rsidRPr="0088092A">
        <w:t xml:space="preserve">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w:t>
      </w:r>
      <w:proofErr w:type="spellStart"/>
      <w:r w:rsidRPr="0088092A">
        <w:t>противодымной</w:t>
      </w:r>
      <w:proofErr w:type="spellEnd"/>
      <w:r w:rsidRPr="0088092A">
        <w:t xml:space="preserve"> защиты, инженерным и технологическим оборудованием.</w:t>
      </w:r>
    </w:p>
    <w:p w:rsidR="0088092A" w:rsidRPr="0088092A" w:rsidRDefault="0088092A" w:rsidP="0088092A">
      <w:r w:rsidRPr="0088092A">
        <w:t>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управления системами противопожарной защиты, приборами управления установками пожаротушения.</w:t>
      </w:r>
    </w:p>
    <w:p w:rsidR="0088092A" w:rsidRPr="0088092A" w:rsidRDefault="0088092A" w:rsidP="0088092A">
      <w:r w:rsidRPr="0088092A">
        <w:t xml:space="preserve">6. Пожарные </w:t>
      </w:r>
      <w:proofErr w:type="spellStart"/>
      <w:r w:rsidRPr="0088092A">
        <w:t>извещатели</w:t>
      </w:r>
      <w:proofErr w:type="spellEnd"/>
      <w:r w:rsidRPr="0088092A">
        <w:t xml:space="preserve">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w:t>
      </w:r>
    </w:p>
    <w:p w:rsidR="0088092A" w:rsidRPr="0088092A" w:rsidRDefault="0088092A" w:rsidP="0088092A">
      <w:r w:rsidRPr="0088092A">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88092A" w:rsidRPr="0088092A" w:rsidRDefault="0088092A" w:rsidP="0088092A">
      <w:r w:rsidRPr="0088092A">
        <w:t>8. Пожарные приемно-контрольные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w:t>
      </w:r>
    </w:p>
    <w:p w:rsidR="0088092A" w:rsidRPr="0088092A" w:rsidRDefault="0088092A" w:rsidP="0088092A">
      <w:r w:rsidRPr="0088092A">
        <w:lastRenderedPageBreak/>
        <w:t xml:space="preserve">9. Ручные пожарные </w:t>
      </w:r>
      <w:proofErr w:type="spellStart"/>
      <w:r w:rsidRPr="0088092A">
        <w:t>извещатели</w:t>
      </w:r>
      <w:proofErr w:type="spellEnd"/>
      <w:r w:rsidRPr="0088092A">
        <w:t xml:space="preserve"> должны устанавливаться на путях эвакуации в местах, доступных для их включения при возникновении пожара.</w:t>
      </w:r>
    </w:p>
    <w:p w:rsidR="0088092A" w:rsidRPr="0088092A" w:rsidRDefault="0088092A" w:rsidP="0088092A">
      <w:r w:rsidRPr="0088092A">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88092A" w:rsidRPr="0088092A" w:rsidRDefault="0088092A" w:rsidP="0088092A">
      <w:r w:rsidRPr="0088092A">
        <w:t>Статья 84. Требования пожарной безопасности к системам оповещения людей о пожаре и управления эвакуацией людей в зданиях, сооружениях и строениях</w:t>
      </w:r>
    </w:p>
    <w:p w:rsidR="0088092A" w:rsidRPr="0088092A" w:rsidRDefault="0088092A" w:rsidP="0088092A">
      <w:r w:rsidRPr="0088092A">
        <w:t>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w:t>
      </w:r>
    </w:p>
    <w:p w:rsidR="0088092A" w:rsidRPr="0088092A" w:rsidRDefault="0088092A" w:rsidP="0088092A">
      <w:r w:rsidRPr="0088092A">
        <w:t>1) подача световых, звуковых и (или) речевых сигналов во все помещения с постоянным или временным пребыванием людей;</w:t>
      </w:r>
    </w:p>
    <w:p w:rsidR="0088092A" w:rsidRPr="0088092A" w:rsidRDefault="0088092A" w:rsidP="0088092A">
      <w:r w:rsidRPr="0088092A">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88092A" w:rsidRPr="0088092A" w:rsidRDefault="0088092A" w:rsidP="0088092A">
      <w:r w:rsidRPr="0088092A">
        <w:t>3) размещение и обеспечение освещения знаков пожарной безопасности на путях эвакуации в течение нормативного времени;</w:t>
      </w:r>
    </w:p>
    <w:p w:rsidR="0088092A" w:rsidRPr="0088092A" w:rsidRDefault="0088092A" w:rsidP="0088092A">
      <w:r w:rsidRPr="0088092A">
        <w:t>4) включение эвакуационного (аварийного) освещения;</w:t>
      </w:r>
    </w:p>
    <w:p w:rsidR="0088092A" w:rsidRPr="0088092A" w:rsidRDefault="0088092A" w:rsidP="0088092A">
      <w:r w:rsidRPr="0088092A">
        <w:t>5) дистанционное открывание запоров дверей эвакуационных выходов;</w:t>
      </w:r>
    </w:p>
    <w:p w:rsidR="0088092A" w:rsidRPr="0088092A" w:rsidRDefault="0088092A" w:rsidP="0088092A">
      <w:r w:rsidRPr="0088092A">
        <w:t>6) обеспечение связью пожарного поста (диспетчерской) с зонами оповещения людей о пожаре;</w:t>
      </w:r>
    </w:p>
    <w:p w:rsidR="0088092A" w:rsidRPr="0088092A" w:rsidRDefault="0088092A" w:rsidP="0088092A">
      <w:r w:rsidRPr="0088092A">
        <w:t>7) иные способы, обеспечивающие эвакуацию.</w:t>
      </w:r>
    </w:p>
    <w:p w:rsidR="0088092A" w:rsidRPr="0088092A" w:rsidRDefault="0088092A" w:rsidP="0088092A">
      <w:r w:rsidRPr="0088092A">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w:t>
      </w:r>
    </w:p>
    <w:p w:rsidR="0088092A" w:rsidRPr="0088092A" w:rsidRDefault="0088092A" w:rsidP="0088092A">
      <w:r w:rsidRPr="0088092A">
        <w:t xml:space="preserve">3. Пожарные </w:t>
      </w:r>
      <w:proofErr w:type="spellStart"/>
      <w:r w:rsidRPr="0088092A">
        <w:t>оповещатели</w:t>
      </w:r>
      <w:proofErr w:type="spellEnd"/>
      <w:r w:rsidRPr="0088092A">
        <w:t>,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88092A" w:rsidRPr="0088092A" w:rsidRDefault="0088092A" w:rsidP="0088092A">
      <w:r w:rsidRPr="0088092A">
        <w:t xml:space="preserve">4. В любой точке защищаемого объекта, где требуется оповещение людей о пожаре, уровень громкости, формируемый звуковыми и речевыми </w:t>
      </w:r>
      <w:proofErr w:type="spellStart"/>
      <w:r w:rsidRPr="0088092A">
        <w:t>оповещателями</w:t>
      </w:r>
      <w:proofErr w:type="spellEnd"/>
      <w:r w:rsidRPr="0088092A">
        <w:t xml:space="preserve">, должен быть выше допустимого уровня шума. Речевые </w:t>
      </w:r>
      <w:proofErr w:type="spellStart"/>
      <w:r w:rsidRPr="0088092A">
        <w:t>оповещатели</w:t>
      </w:r>
      <w:proofErr w:type="spellEnd"/>
      <w:r w:rsidRPr="0088092A">
        <w:t xml:space="preserve">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w:t>
      </w:r>
      <w:proofErr w:type="spellStart"/>
      <w:r w:rsidRPr="0088092A">
        <w:t>оповещатели</w:t>
      </w:r>
      <w:proofErr w:type="spellEnd"/>
      <w:r w:rsidRPr="0088092A">
        <w:t xml:space="preserve"> должны обеспечивать контрастное восприятие информации в диапазоне, характерном для защищаемого объекта.</w:t>
      </w:r>
    </w:p>
    <w:p w:rsidR="0088092A" w:rsidRPr="0088092A" w:rsidRDefault="0088092A" w:rsidP="0088092A">
      <w:r w:rsidRPr="0088092A">
        <w:t>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w:t>
      </w:r>
    </w:p>
    <w:p w:rsidR="0088092A" w:rsidRPr="0088092A" w:rsidRDefault="0088092A" w:rsidP="0088092A">
      <w:r w:rsidRPr="0088092A">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88092A" w:rsidRPr="0088092A" w:rsidRDefault="0088092A" w:rsidP="0088092A">
      <w:r w:rsidRPr="0088092A">
        <w:lastRenderedPageBreak/>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w:t>
      </w:r>
    </w:p>
    <w:p w:rsidR="0088092A" w:rsidRPr="0088092A" w:rsidRDefault="0088092A" w:rsidP="0088092A">
      <w:r w:rsidRPr="0088092A">
        <w:t>8. Технические средства, 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w:t>
      </w:r>
    </w:p>
    <w:p w:rsidR="0088092A" w:rsidRPr="0088092A" w:rsidRDefault="0088092A" w:rsidP="0088092A">
      <w:r w:rsidRPr="0088092A">
        <w:t>9. Звуковые сигналы оповещения людей о пожаре должны отличаться по тональности от звуковых сигналов другого назначения.</w:t>
      </w:r>
    </w:p>
    <w:p w:rsidR="0088092A" w:rsidRPr="0088092A" w:rsidRDefault="0088092A" w:rsidP="0088092A">
      <w:r w:rsidRPr="0088092A">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w:t>
      </w:r>
    </w:p>
    <w:p w:rsidR="0088092A" w:rsidRPr="0088092A" w:rsidRDefault="0088092A" w:rsidP="0088092A">
      <w:r w:rsidRPr="0088092A">
        <w:t>11. Системы оповещения людей о пожаре и управления эвакуацией людей должны быть оборудованы источниками бесперебойного электропитания.</w:t>
      </w:r>
    </w:p>
    <w:p w:rsidR="0088092A" w:rsidRPr="0088092A" w:rsidRDefault="0088092A" w:rsidP="0088092A">
      <w:r w:rsidRPr="0088092A">
        <w:t xml:space="preserve">Статья 85. Требования к системам </w:t>
      </w:r>
      <w:proofErr w:type="spellStart"/>
      <w:r w:rsidRPr="0088092A">
        <w:t>противодымной</w:t>
      </w:r>
      <w:proofErr w:type="spellEnd"/>
      <w:r w:rsidRPr="0088092A">
        <w:t xml:space="preserve"> защиты зданий, сооружений и строений</w:t>
      </w:r>
    </w:p>
    <w:p w:rsidR="0088092A" w:rsidRPr="0088092A" w:rsidRDefault="0088092A" w:rsidP="0088092A">
      <w:r w:rsidRPr="0088092A">
        <w:t xml:space="preserve">1. В зависимости от объемно-планировочных и конструктивных решений системы приточно-вытяжной </w:t>
      </w:r>
      <w:proofErr w:type="spellStart"/>
      <w:r w:rsidRPr="0088092A">
        <w:t>противодымной</w:t>
      </w:r>
      <w:proofErr w:type="spellEnd"/>
      <w:r w:rsidRPr="0088092A">
        <w:t xml:space="preserve"> вентиляции зданий, сооружений и строений должны выполняться с естественным или механическим способом побуждения. Независимо от способа побуждения система приточно-вытяжной </w:t>
      </w:r>
      <w:proofErr w:type="spellStart"/>
      <w:r w:rsidRPr="0088092A">
        <w:t>противодымной</w:t>
      </w:r>
      <w:proofErr w:type="spellEnd"/>
      <w:r w:rsidRPr="0088092A">
        <w:t xml:space="preserve"> вентиляции должна иметь автоматический и дистанционный ручной привод исполнительных механизмов и устройств </w:t>
      </w:r>
      <w:proofErr w:type="spellStart"/>
      <w:r w:rsidRPr="0088092A">
        <w:t>противодымной</w:t>
      </w:r>
      <w:proofErr w:type="spellEnd"/>
      <w:r w:rsidRPr="0088092A">
        <w:t xml:space="preserve"> вентиляции.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w:t>
      </w:r>
    </w:p>
    <w:p w:rsidR="0088092A" w:rsidRPr="0088092A" w:rsidRDefault="0088092A" w:rsidP="0088092A">
      <w:r w:rsidRPr="0088092A">
        <w:t xml:space="preserve">2. В зависимости от функционального назначения и объемно-планировочных и конструктивных решений зданий, сооружений и строений в них должна быть предусмотрена приточно-вытяжная </w:t>
      </w:r>
      <w:proofErr w:type="spellStart"/>
      <w:r w:rsidRPr="0088092A">
        <w:t>противодымная</w:t>
      </w:r>
      <w:proofErr w:type="spellEnd"/>
      <w:r w:rsidRPr="0088092A">
        <w:t xml:space="preserve"> вентиляция или вытяжная </w:t>
      </w:r>
      <w:proofErr w:type="spellStart"/>
      <w:r w:rsidRPr="0088092A">
        <w:t>противодымная</w:t>
      </w:r>
      <w:proofErr w:type="spellEnd"/>
      <w:r w:rsidRPr="0088092A">
        <w:t xml:space="preserve"> вентиляция.</w:t>
      </w:r>
    </w:p>
    <w:p w:rsidR="0088092A" w:rsidRPr="0088092A" w:rsidRDefault="0088092A" w:rsidP="0088092A">
      <w:r w:rsidRPr="0088092A">
        <w:t xml:space="preserve">3. Использование приточной вентиляции для вытеснения продуктов горения за пределы зданий, сооружений и строений без устройства естественной или механической вытяжной </w:t>
      </w:r>
      <w:proofErr w:type="spellStart"/>
      <w:r w:rsidRPr="0088092A">
        <w:t>противодымной</w:t>
      </w:r>
      <w:proofErr w:type="spellEnd"/>
      <w:r w:rsidRPr="0088092A">
        <w:t xml:space="preserve">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88092A" w:rsidRPr="0088092A" w:rsidRDefault="0088092A" w:rsidP="0088092A">
      <w:r w:rsidRPr="0088092A">
        <w:t xml:space="preserve">4. Вытяжная </w:t>
      </w:r>
      <w:proofErr w:type="spellStart"/>
      <w:r w:rsidRPr="0088092A">
        <w:t>противодымная</w:t>
      </w:r>
      <w:proofErr w:type="spellEnd"/>
      <w:r w:rsidRPr="0088092A">
        <w:t xml:space="preserve"> вентиляция должна обеспечивать удаление продуктов горения при пожаре непосредственно из помещения пожара, коридоров и холлов на путях эвакуации.</w:t>
      </w:r>
    </w:p>
    <w:p w:rsidR="0088092A" w:rsidRPr="0088092A" w:rsidRDefault="0088092A" w:rsidP="0088092A">
      <w:r w:rsidRPr="0088092A">
        <w:t xml:space="preserve">5. Приточная вентиляция систем </w:t>
      </w:r>
      <w:proofErr w:type="spellStart"/>
      <w:r w:rsidRPr="0088092A">
        <w:t>противодымной</w:t>
      </w:r>
      <w:proofErr w:type="spellEnd"/>
      <w:r w:rsidRPr="0088092A">
        <w:t xml:space="preserve"> защиты зданий, сооружений и строений должна обеспечивать подачу воздуха и создание избыточного давления в помещениях, смежных с помещением пожара, на лестничных клетках, в лифтовых холлах и тамбур-шлюзах.</w:t>
      </w:r>
    </w:p>
    <w:p w:rsidR="0088092A" w:rsidRPr="0088092A" w:rsidRDefault="0088092A" w:rsidP="0088092A">
      <w:r w:rsidRPr="0088092A">
        <w:t xml:space="preserve">6. Конструктивное исполнение и характеристики элементов </w:t>
      </w:r>
      <w:proofErr w:type="spellStart"/>
      <w:r w:rsidRPr="0088092A">
        <w:t>противодымной</w:t>
      </w:r>
      <w:proofErr w:type="spellEnd"/>
      <w:r w:rsidRPr="0088092A">
        <w:t xml:space="preserve"> защиты зданий, сооружений и строений в зависимости от целей </w:t>
      </w:r>
      <w:proofErr w:type="spellStart"/>
      <w:r w:rsidRPr="0088092A">
        <w:t>противодымной</w:t>
      </w:r>
      <w:proofErr w:type="spellEnd"/>
      <w:r w:rsidRPr="0088092A">
        <w:t xml:space="preserve"> защиты должны обеспечивать исправную работу систем приточно-вытяжной </w:t>
      </w:r>
      <w:proofErr w:type="spellStart"/>
      <w:r w:rsidRPr="0088092A">
        <w:t>противодымной</w:t>
      </w:r>
      <w:proofErr w:type="spellEnd"/>
      <w:r w:rsidRPr="0088092A">
        <w:t xml:space="preserve"> вентиляции в течение времени, необходимого для эвакуации людей в безопасную зону, или в течение всей продолжительности пожара.</w:t>
      </w:r>
    </w:p>
    <w:p w:rsidR="0088092A" w:rsidRPr="0088092A" w:rsidRDefault="0088092A" w:rsidP="0088092A">
      <w:r w:rsidRPr="0088092A">
        <w:lastRenderedPageBreak/>
        <w:t xml:space="preserve">7. Автоматический привод исполнительных механизмов и устройств систем приточно-вытяжной </w:t>
      </w:r>
      <w:proofErr w:type="spellStart"/>
      <w:r w:rsidRPr="0088092A">
        <w:t>противодымной</w:t>
      </w:r>
      <w:proofErr w:type="spellEnd"/>
      <w:r w:rsidRPr="0088092A">
        <w:t xml:space="preserve"> вентиляции зданий, сооружений и строений должен осуществляться при срабатывании автоматических установок пожаротушения и пожарной сигнализации.</w:t>
      </w:r>
    </w:p>
    <w:p w:rsidR="0088092A" w:rsidRPr="0088092A" w:rsidRDefault="0088092A" w:rsidP="0088092A">
      <w:r w:rsidRPr="0088092A">
        <w:t xml:space="preserve">8. Дистанционный ручной привод исполнительных механизмов и устройств систем приточно-вытяжной </w:t>
      </w:r>
      <w:proofErr w:type="spellStart"/>
      <w:r w:rsidRPr="0088092A">
        <w:t>противодымной</w:t>
      </w:r>
      <w:proofErr w:type="spellEnd"/>
      <w:r w:rsidRPr="0088092A">
        <w:t xml:space="preserve"> вентиляции зданий, сооружений и строений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88092A" w:rsidRPr="0088092A" w:rsidRDefault="0088092A" w:rsidP="0088092A">
      <w:r w:rsidRPr="0088092A">
        <w:t xml:space="preserve">9. При включении систем приточно-вытяжной </w:t>
      </w:r>
      <w:proofErr w:type="spellStart"/>
      <w:r w:rsidRPr="0088092A">
        <w:t>противодымной</w:t>
      </w:r>
      <w:proofErr w:type="spellEnd"/>
      <w:r w:rsidRPr="0088092A">
        <w:t xml:space="preserve"> вентиляции зданий, сооружений и строений при пожаре должно осуществляться обязательное отключение систем </w:t>
      </w:r>
      <w:proofErr w:type="spellStart"/>
      <w:r w:rsidRPr="0088092A">
        <w:t>общеобменной</w:t>
      </w:r>
      <w:proofErr w:type="spellEnd"/>
      <w:r w:rsidRPr="0088092A">
        <w:t xml:space="preserve"> и технологической вентиляции и кондиционирования воздуха (за исключением систем, обеспечивающих технологическую безопасность объектов).</w:t>
      </w:r>
    </w:p>
    <w:p w:rsidR="0088092A" w:rsidRPr="0088092A" w:rsidRDefault="0088092A" w:rsidP="0088092A">
      <w:r w:rsidRPr="0088092A">
        <w:t xml:space="preserve">10. Одновременная работа автоматических установок аэрозольного, порошкового или газового пожаротушения и систем </w:t>
      </w:r>
      <w:proofErr w:type="spellStart"/>
      <w:r w:rsidRPr="0088092A">
        <w:t>противодымной</w:t>
      </w:r>
      <w:proofErr w:type="spellEnd"/>
      <w:r w:rsidRPr="0088092A">
        <w:t xml:space="preserve"> вентиляции в помещении пожара не допускается.</w:t>
      </w:r>
    </w:p>
    <w:p w:rsidR="0088092A" w:rsidRPr="0088092A" w:rsidRDefault="0088092A" w:rsidP="0088092A">
      <w:r w:rsidRPr="0088092A">
        <w:t xml:space="preserve">11.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w:t>
      </w:r>
      <w:proofErr w:type="spellStart"/>
      <w:r w:rsidRPr="0088092A">
        <w:t>противодымной</w:t>
      </w:r>
      <w:proofErr w:type="spellEnd"/>
      <w:r w:rsidRPr="0088092A">
        <w:t xml:space="preserve"> вентиляции зданий, сооружений и строений в зависимости от их функционального назначения и объемно-планировочных и конструктивных решений устанавливаются настоящим Федеральным законом.</w:t>
      </w:r>
    </w:p>
    <w:p w:rsidR="0088092A" w:rsidRPr="0088092A" w:rsidRDefault="0088092A" w:rsidP="0088092A">
      <w:r w:rsidRPr="0088092A">
        <w:t>Статья 86. Требования к внутреннему противопожарному водоснабжению</w:t>
      </w:r>
    </w:p>
    <w:p w:rsidR="0088092A" w:rsidRPr="0088092A" w:rsidRDefault="0088092A" w:rsidP="0088092A">
      <w:r w:rsidRPr="0088092A">
        <w:t>1. Внутренний противопожарный водопровод должен обеспечивать нормативный расход воды для тушения пожаров в зданиях, сооружениях и строениях.</w:t>
      </w:r>
    </w:p>
    <w:p w:rsidR="0088092A" w:rsidRPr="0088092A" w:rsidRDefault="0088092A" w:rsidP="0088092A">
      <w:r w:rsidRPr="0088092A">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88092A" w:rsidRPr="0088092A" w:rsidRDefault="0088092A" w:rsidP="0088092A">
      <w:r w:rsidRPr="0088092A">
        <w:t>3. Требования к внутреннему противопожарному водопроводу устанавливаются нормативными документами по пожарной безопасности.</w:t>
      </w:r>
    </w:p>
    <w:p w:rsidR="0088092A" w:rsidRPr="0088092A" w:rsidRDefault="0088092A" w:rsidP="0088092A">
      <w:r w:rsidRPr="0088092A">
        <w:t>Статья 87. Требования к огнестойкости и пожарной опасности зданий, сооружений, строений и пожарных отсеков</w:t>
      </w:r>
    </w:p>
    <w:p w:rsidR="0088092A" w:rsidRPr="0088092A" w:rsidRDefault="0088092A" w:rsidP="0088092A">
      <w:r w:rsidRPr="0088092A">
        <w:t>1. 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88092A" w:rsidRPr="0088092A" w:rsidRDefault="0088092A" w:rsidP="0088092A">
      <w:r w:rsidRPr="0088092A">
        <w:t xml:space="preserve">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w:t>
      </w:r>
      <w:proofErr w:type="gramStart"/>
      <w:r w:rsidRPr="0088092A">
        <w:t>пожарных отсеков</w:t>
      </w:r>
      <w:proofErr w:type="gramEnd"/>
      <w:r w:rsidRPr="0088092A">
        <w:t xml:space="preserve"> и предела огнестойкости применяемых в них строительных конструкций приведено в таблице 21 приложения к настоящему Федеральному закону.</w:t>
      </w:r>
    </w:p>
    <w:p w:rsidR="0088092A" w:rsidRPr="0088092A" w:rsidRDefault="0088092A" w:rsidP="0088092A">
      <w:r w:rsidRPr="0088092A">
        <w:t xml:space="preserve">3. Пределы огнестойкости заполнения проемов (дверей, ворот, окон и люков), а также фонарей, в том числе зенитных, и других </w:t>
      </w:r>
      <w:proofErr w:type="spellStart"/>
      <w:r w:rsidRPr="0088092A">
        <w:t>светопрозрачных</w:t>
      </w:r>
      <w:proofErr w:type="spellEnd"/>
      <w:r w:rsidRPr="0088092A">
        <w:t xml:space="preserve"> участков настилов покрытий не нормируются, за исключением заполнения проемов в противопожарных преградах.</w:t>
      </w:r>
    </w:p>
    <w:p w:rsidR="0088092A" w:rsidRPr="0088092A" w:rsidRDefault="0088092A" w:rsidP="0088092A">
      <w:r w:rsidRPr="0088092A">
        <w:t>4. На незадымляемых лестничных клетках типа H1 допускается предусматривать лестничные площадки и марши с пределом огнестойкости R15 класса пожарной опасности К0.</w:t>
      </w:r>
    </w:p>
    <w:p w:rsidR="0088092A" w:rsidRPr="0088092A" w:rsidRDefault="0088092A" w:rsidP="0088092A">
      <w:r w:rsidRPr="0088092A">
        <w:lastRenderedPageBreak/>
        <w:t>5. 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88092A" w:rsidRPr="0088092A" w:rsidRDefault="0088092A" w:rsidP="0088092A">
      <w:r w:rsidRPr="0088092A">
        <w:t>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rsidR="0088092A" w:rsidRPr="0088092A" w:rsidRDefault="0088092A" w:rsidP="0088092A">
      <w:r w:rsidRPr="0088092A">
        <w:t>7. Пожарная опасность заполнения проемов в ограждающих конструкциях зданий, сооружений, строений (дверей, ворот, окон и люков) не нормируется, за исключением проемов в противопожарных преградах.</w:t>
      </w:r>
    </w:p>
    <w:p w:rsidR="0088092A" w:rsidRPr="0088092A" w:rsidRDefault="0088092A" w:rsidP="0088092A">
      <w:r w:rsidRPr="0088092A">
        <w:t>8. Для зданий, сооружений и строений класса функциональной пожарной опасности Ф1.1 должны применяться системы наружного утепления класса пожарной опасности К0.</w:t>
      </w:r>
    </w:p>
    <w:p w:rsidR="0088092A" w:rsidRPr="0088092A" w:rsidRDefault="0088092A" w:rsidP="0088092A">
      <w:r w:rsidRPr="0088092A">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88092A" w:rsidRPr="0088092A" w:rsidRDefault="0088092A" w:rsidP="0088092A">
      <w:r w:rsidRPr="0088092A">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88092A" w:rsidRPr="0088092A" w:rsidRDefault="0088092A" w:rsidP="0088092A">
      <w:r w:rsidRPr="0088092A">
        <w:t>Статья 88. Требования к ограничению распространения пожара в зданиях, сооружениях, строениях, пожарных отсеках</w:t>
      </w:r>
    </w:p>
    <w:p w:rsidR="0088092A" w:rsidRPr="0088092A" w:rsidRDefault="0088092A" w:rsidP="0088092A">
      <w:r w:rsidRPr="0088092A">
        <w:t>1. 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p>
    <w:p w:rsidR="0088092A" w:rsidRPr="0088092A" w:rsidRDefault="0088092A" w:rsidP="0088092A">
      <w:r w:rsidRPr="0088092A">
        <w:t>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 Федеральному закону.</w:t>
      </w:r>
    </w:p>
    <w:p w:rsidR="0088092A" w:rsidRPr="0088092A" w:rsidRDefault="0088092A" w:rsidP="0088092A">
      <w:r w:rsidRPr="0088092A">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p>
    <w:p w:rsidR="0088092A" w:rsidRPr="0088092A" w:rsidRDefault="0088092A" w:rsidP="0088092A">
      <w:r w:rsidRPr="0088092A">
        <w:t>4. Требования к элементам тамбур-шлюзов различных типов приведены в таблице 25 приложения к настоящему Федеральному закону.</w:t>
      </w:r>
    </w:p>
    <w:p w:rsidR="0088092A" w:rsidRPr="0088092A" w:rsidRDefault="0088092A" w:rsidP="0088092A">
      <w:r w:rsidRPr="0088092A">
        <w:t>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w:t>
      </w:r>
    </w:p>
    <w:p w:rsidR="0088092A" w:rsidRPr="0088092A" w:rsidRDefault="0088092A" w:rsidP="0088092A">
      <w:r w:rsidRPr="0088092A">
        <w:t>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88092A" w:rsidRPr="0088092A" w:rsidRDefault="0088092A" w:rsidP="0088092A">
      <w:r w:rsidRPr="0088092A">
        <w:lastRenderedPageBreak/>
        <w:t>7. 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w:t>
      </w:r>
    </w:p>
    <w:p w:rsidR="0088092A" w:rsidRPr="0088092A" w:rsidRDefault="0088092A" w:rsidP="0088092A">
      <w:r w:rsidRPr="0088092A">
        <w:t xml:space="preserve">8. Окна в противопожарных преградах должны быть </w:t>
      </w:r>
      <w:proofErr w:type="spellStart"/>
      <w:r w:rsidRPr="0088092A">
        <w:t>неоткрывающимися</w:t>
      </w:r>
      <w:proofErr w:type="spellEnd"/>
      <w:r w:rsidRPr="0088092A">
        <w:t xml:space="preserve">, а противопожарные двери и ворота должны иметь устройства для </w:t>
      </w:r>
      <w:proofErr w:type="spellStart"/>
      <w:r w:rsidRPr="0088092A">
        <w:t>самозакрывания</w:t>
      </w:r>
      <w:proofErr w:type="spellEnd"/>
      <w:r w:rsidRPr="0088092A">
        <w:t>.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88092A" w:rsidRPr="0088092A" w:rsidRDefault="0088092A" w:rsidP="0088092A">
      <w:r w:rsidRPr="0088092A">
        <w:t>9. Общая площадь проемов в противопожарных преградах не должна превышать 25 процентов их площади.</w:t>
      </w:r>
    </w:p>
    <w:p w:rsidR="0088092A" w:rsidRPr="0088092A" w:rsidRDefault="0088092A" w:rsidP="0088092A">
      <w:r w:rsidRPr="0088092A">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88092A" w:rsidRPr="0088092A" w:rsidRDefault="0088092A" w:rsidP="0088092A">
      <w:r w:rsidRPr="0088092A">
        <w:t xml:space="preserve">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w:t>
      </w:r>
      <w:proofErr w:type="gramStart"/>
      <w:r w:rsidRPr="0088092A">
        <w:t>В от</w:t>
      </w:r>
      <w:proofErr w:type="gramEnd"/>
      <w:r w:rsidRPr="0088092A">
        <w:t xml:space="preserve">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88092A" w:rsidRPr="0088092A" w:rsidRDefault="0088092A" w:rsidP="0088092A">
      <w:r w:rsidRPr="0088092A">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88092A" w:rsidRPr="0088092A" w:rsidRDefault="0088092A" w:rsidP="0088092A">
      <w:r w:rsidRPr="0088092A">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88092A" w:rsidRPr="0088092A" w:rsidRDefault="0088092A" w:rsidP="0088092A">
      <w:r w:rsidRPr="0088092A">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w:t>
      </w:r>
      <w:proofErr w:type="spellStart"/>
      <w:r w:rsidRPr="0088092A">
        <w:t>противодымной</w:t>
      </w:r>
      <w:proofErr w:type="spellEnd"/>
      <w:r w:rsidRPr="0088092A">
        <w:t xml:space="preserve">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88092A" w:rsidRPr="0088092A" w:rsidRDefault="0088092A" w:rsidP="0088092A">
      <w:r w:rsidRPr="0088092A">
        <w:t xml:space="preserve">15. Ограждающие конструкции </w:t>
      </w:r>
      <w:proofErr w:type="gramStart"/>
      <w:r w:rsidRPr="0088092A">
        <w:t>лифтовых шахт</w:t>
      </w:r>
      <w:proofErr w:type="gramEnd"/>
      <w:r w:rsidRPr="0088092A">
        <w:t xml:space="preserve">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88092A" w:rsidRPr="0088092A" w:rsidRDefault="0088092A" w:rsidP="0088092A">
      <w:r w:rsidRPr="0088092A">
        <w:t xml:space="preserve">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отделяться от </w:t>
      </w:r>
      <w:r w:rsidRPr="0088092A">
        <w:lastRenderedPageBreak/>
        <w:t>коридоров, лестничных клеток и других помещений тамбурами или холлами с противопожарными перегородками 1-го типа и перекрытиями 3-го типа.</w:t>
      </w:r>
    </w:p>
    <w:p w:rsidR="0088092A" w:rsidRPr="0088092A" w:rsidRDefault="0088092A" w:rsidP="0088092A">
      <w:r w:rsidRPr="0088092A">
        <w:t>17. В зданиях, сооружениях и строениях высотой 28 и более метров шахты лифтов, не имеющие у выхода из них тамбур-шлюзов с избыточным давлением воздуха, должны быть оборудованы системой создания избыточного давления воздуха в шахте лифта при пожаре.</w:t>
      </w:r>
    </w:p>
    <w:p w:rsidR="0088092A" w:rsidRPr="0088092A" w:rsidRDefault="0088092A" w:rsidP="0088092A">
      <w:r w:rsidRPr="0088092A">
        <w:t>18. В зданиях, сооружениях и строениях, оборудованных системами автоматической пожарной сигнализации или тушения, лифты должны иметь блокировку и независимо от загрузки и направления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88092A" w:rsidRPr="0088092A" w:rsidRDefault="0088092A" w:rsidP="0088092A">
      <w:r w:rsidRPr="0088092A">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строений при пожаре и препятствовать распространению пожара между этажами.</w:t>
      </w:r>
    </w:p>
    <w:p w:rsidR="0088092A" w:rsidRPr="0088092A" w:rsidRDefault="0088092A" w:rsidP="0088092A">
      <w:r w:rsidRPr="0088092A">
        <w:t>20. В цокольных и подземных этажах зданий, сооружений и строений вход в лифт должен осуществляться через тамбур-шлюзы 1-го типа с избыточным давлением воздуха при пожаре.</w:t>
      </w:r>
    </w:p>
    <w:p w:rsidR="0088092A" w:rsidRPr="0088092A" w:rsidRDefault="0088092A" w:rsidP="0088092A">
      <w:r w:rsidRPr="0088092A">
        <w:t>Статья 89. Требования пожарной безопасности к эвакуационным путям, эвакуационным и аварийным выходам</w:t>
      </w:r>
    </w:p>
    <w:p w:rsidR="0088092A" w:rsidRPr="0088092A" w:rsidRDefault="0088092A" w:rsidP="0088092A">
      <w:r w:rsidRPr="0088092A">
        <w:t>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88092A" w:rsidRPr="0088092A" w:rsidRDefault="0088092A" w:rsidP="0088092A">
      <w:r w:rsidRPr="0088092A">
        <w:t>2. Размещение помещений с массовым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должны определяться в соответствии с требованиями федеральных законов о соответствующих технических регламентах.</w:t>
      </w:r>
    </w:p>
    <w:p w:rsidR="0088092A" w:rsidRPr="0088092A" w:rsidRDefault="0088092A" w:rsidP="0088092A">
      <w:r w:rsidRPr="0088092A">
        <w:t>3. К эвакуационным выходам из зданий, сооружений и строений относятся выходы, которые ведут:</w:t>
      </w:r>
    </w:p>
    <w:p w:rsidR="0088092A" w:rsidRPr="0088092A" w:rsidRDefault="0088092A" w:rsidP="0088092A">
      <w:r w:rsidRPr="0088092A">
        <w:t>1) из помещений первого этажа наружу:</w:t>
      </w:r>
    </w:p>
    <w:p w:rsidR="0088092A" w:rsidRPr="0088092A" w:rsidRDefault="0088092A" w:rsidP="0088092A">
      <w:r w:rsidRPr="0088092A">
        <w:t>а) непосредственно;</w:t>
      </w:r>
    </w:p>
    <w:p w:rsidR="0088092A" w:rsidRPr="0088092A" w:rsidRDefault="0088092A" w:rsidP="0088092A">
      <w:r w:rsidRPr="0088092A">
        <w:t>б) через коридор;</w:t>
      </w:r>
    </w:p>
    <w:p w:rsidR="0088092A" w:rsidRPr="0088092A" w:rsidRDefault="0088092A" w:rsidP="0088092A">
      <w:r w:rsidRPr="0088092A">
        <w:t>в) через вестибюль (фойе);</w:t>
      </w:r>
    </w:p>
    <w:p w:rsidR="0088092A" w:rsidRPr="0088092A" w:rsidRDefault="0088092A" w:rsidP="0088092A">
      <w:r w:rsidRPr="0088092A">
        <w:t>г) через лестничную клетку;</w:t>
      </w:r>
    </w:p>
    <w:p w:rsidR="0088092A" w:rsidRPr="0088092A" w:rsidRDefault="0088092A" w:rsidP="0088092A">
      <w:r w:rsidRPr="0088092A">
        <w:t>д) через коридор и вестибюль (фойе);</w:t>
      </w:r>
    </w:p>
    <w:p w:rsidR="0088092A" w:rsidRPr="0088092A" w:rsidRDefault="0088092A" w:rsidP="0088092A">
      <w:r w:rsidRPr="0088092A">
        <w:t>е) через коридор, рекреационную площадку и лестничную клетку;</w:t>
      </w:r>
    </w:p>
    <w:p w:rsidR="0088092A" w:rsidRPr="0088092A" w:rsidRDefault="0088092A" w:rsidP="0088092A">
      <w:r w:rsidRPr="0088092A">
        <w:t>2) из помещений любого этажа, кроме первого:</w:t>
      </w:r>
    </w:p>
    <w:p w:rsidR="0088092A" w:rsidRPr="0088092A" w:rsidRDefault="0088092A" w:rsidP="0088092A">
      <w:r w:rsidRPr="0088092A">
        <w:t>а) непосредственно на лестничную клетку или на лестницу 3-го типа;</w:t>
      </w:r>
    </w:p>
    <w:p w:rsidR="0088092A" w:rsidRPr="0088092A" w:rsidRDefault="0088092A" w:rsidP="0088092A">
      <w:r w:rsidRPr="0088092A">
        <w:t>б) в коридор, ведущий непосредственно на лестничную клетку или на лестницу 3-го типа;</w:t>
      </w:r>
    </w:p>
    <w:p w:rsidR="0088092A" w:rsidRPr="0088092A" w:rsidRDefault="0088092A" w:rsidP="0088092A">
      <w:r w:rsidRPr="0088092A">
        <w:t>в) в холл (фойе), имеющий выход непосредственно на лестничную клетку или на лестницу 3-го типа;</w:t>
      </w:r>
    </w:p>
    <w:p w:rsidR="0088092A" w:rsidRPr="0088092A" w:rsidRDefault="0088092A" w:rsidP="0088092A">
      <w:r w:rsidRPr="0088092A">
        <w:lastRenderedPageBreak/>
        <w:t>г) на эксплуатируемую кровлю или на специально оборудованный участок кровли, ведущий на лестницу 3-го типа;</w:t>
      </w:r>
    </w:p>
    <w:p w:rsidR="0088092A" w:rsidRPr="0088092A" w:rsidRDefault="0088092A" w:rsidP="0088092A">
      <w:r w:rsidRPr="0088092A">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88092A" w:rsidRPr="0088092A" w:rsidRDefault="0088092A" w:rsidP="0088092A">
      <w:r w:rsidRPr="0088092A">
        <w:t>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w:t>
      </w:r>
    </w:p>
    <w:p w:rsidR="0088092A" w:rsidRPr="0088092A" w:rsidRDefault="0088092A" w:rsidP="0088092A">
      <w:r w:rsidRPr="0088092A">
        <w:t>5. Эвакуационными выходами считаются также:</w:t>
      </w:r>
    </w:p>
    <w:p w:rsidR="0088092A" w:rsidRPr="0088092A" w:rsidRDefault="0088092A" w:rsidP="0088092A">
      <w:r w:rsidRPr="0088092A">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88092A" w:rsidRPr="0088092A" w:rsidRDefault="0088092A" w:rsidP="0088092A">
      <w:r w:rsidRPr="0088092A">
        <w:t>2) выходы из подвальных и цокольных этажей с помещениями категорий В4, Г и Д в помещения категорий В4, Г и Д и вестибюль, расположенные на первом этаже зданий класса Ф5;</w:t>
      </w:r>
    </w:p>
    <w:p w:rsidR="0088092A" w:rsidRPr="0088092A" w:rsidRDefault="0088092A" w:rsidP="0088092A">
      <w:r w:rsidRPr="0088092A">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88092A" w:rsidRPr="0088092A" w:rsidRDefault="0088092A" w:rsidP="0088092A">
      <w:r w:rsidRPr="0088092A">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88092A" w:rsidRPr="0088092A" w:rsidRDefault="0088092A" w:rsidP="0088092A">
      <w:r w:rsidRPr="0088092A">
        <w:t>5) распашные двери в воротах, предназначенных для въезда (выезда) железнодорожного и автомобильного транспорта.</w:t>
      </w:r>
    </w:p>
    <w:p w:rsidR="0088092A" w:rsidRPr="0088092A" w:rsidRDefault="0088092A" w:rsidP="0088092A">
      <w:r w:rsidRPr="0088092A">
        <w:t>6. К аварийным выходам в зданиях, сооружениях и строениях относятся выходы, которые ведут:</w:t>
      </w:r>
    </w:p>
    <w:p w:rsidR="0088092A" w:rsidRPr="0088092A" w:rsidRDefault="0088092A" w:rsidP="0088092A">
      <w:r w:rsidRPr="0088092A">
        <w:t>1)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88092A" w:rsidRPr="0088092A" w:rsidRDefault="0088092A" w:rsidP="0088092A">
      <w:r w:rsidRPr="0088092A">
        <w:t>2) на переход шириной не менее 0,6 метра, ведущий в смежную секцию здания класса Ф1.3 или в смежный пожарный отсек;</w:t>
      </w:r>
    </w:p>
    <w:p w:rsidR="0088092A" w:rsidRPr="0088092A" w:rsidRDefault="0088092A" w:rsidP="0088092A">
      <w:r w:rsidRPr="0088092A">
        <w:t>3) на балкон или лоджию, оборудованные наружной лестницей, поэтажно соединяющей балконы или лоджии;</w:t>
      </w:r>
    </w:p>
    <w:p w:rsidR="0088092A" w:rsidRPr="0088092A" w:rsidRDefault="0088092A" w:rsidP="0088092A">
      <w:r w:rsidRPr="0088092A">
        <w:t>4) непосредственно наружу из помещений с отметкой чистого пола не ниже 4,5 метра и не выше 5 метров через окно или дверь размером не менее 0,75x1,5 метра, а также через люк размером не менее 0,6x0,8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88092A" w:rsidRPr="0088092A" w:rsidRDefault="0088092A" w:rsidP="0088092A">
      <w:r w:rsidRPr="0088092A">
        <w:t>5) на кровлю зданий, сооружений и строений I, II и III степеней огнестойкости классов С0 и С1 через окно или дверь размером не менее 0,75 x 1,5 метра, а также через люк размером не менее 0,6 x 0,8 метра по вертикальной или наклонной лестнице.</w:t>
      </w:r>
    </w:p>
    <w:p w:rsidR="0088092A" w:rsidRPr="0088092A" w:rsidRDefault="0088092A" w:rsidP="0088092A">
      <w:r w:rsidRPr="0088092A">
        <w:lastRenderedPageBreak/>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88092A" w:rsidRPr="0088092A" w:rsidRDefault="0088092A" w:rsidP="0088092A">
      <w:r w:rsidRPr="0088092A">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88092A" w:rsidRPr="0088092A" w:rsidRDefault="0088092A" w:rsidP="0088092A">
      <w:r w:rsidRPr="0088092A">
        <w:t>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w:t>
      </w:r>
    </w:p>
    <w:p w:rsidR="0088092A" w:rsidRPr="0088092A" w:rsidRDefault="0088092A" w:rsidP="0088092A">
      <w:r w:rsidRPr="0088092A">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88092A" w:rsidRPr="0088092A" w:rsidRDefault="0088092A" w:rsidP="0088092A">
      <w:r w:rsidRPr="0088092A">
        <w:t>11.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w:t>
      </w:r>
    </w:p>
    <w:p w:rsidR="0088092A" w:rsidRPr="0088092A" w:rsidRDefault="0088092A" w:rsidP="0088092A">
      <w:r w:rsidRPr="0088092A">
        <w:t>12.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сооружения и строения.</w:t>
      </w:r>
    </w:p>
    <w:p w:rsidR="0088092A" w:rsidRPr="0088092A" w:rsidRDefault="0088092A" w:rsidP="0088092A">
      <w:r w:rsidRPr="0088092A">
        <w:t>13. Длину пути эвакуации по лестнице 2-го типа в помещении следует определять равной ее утроенной высоте.</w:t>
      </w:r>
    </w:p>
    <w:p w:rsidR="0088092A" w:rsidRPr="0088092A" w:rsidRDefault="0088092A" w:rsidP="0088092A">
      <w:r w:rsidRPr="0088092A">
        <w:t>14. Эвакуационные пути не должны включать лифты, эскалаторы, а также участки, ведущие:</w:t>
      </w:r>
    </w:p>
    <w:p w:rsidR="0088092A" w:rsidRPr="0088092A" w:rsidRDefault="0088092A" w:rsidP="0088092A">
      <w:r w:rsidRPr="0088092A">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88092A" w:rsidRPr="0088092A" w:rsidRDefault="0088092A" w:rsidP="0088092A">
      <w:r w:rsidRPr="0088092A">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88092A" w:rsidRPr="0088092A" w:rsidRDefault="0088092A" w:rsidP="0088092A">
      <w:r w:rsidRPr="0088092A">
        <w:t>3) 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88092A" w:rsidRPr="0088092A" w:rsidRDefault="0088092A" w:rsidP="0088092A">
      <w:r w:rsidRPr="0088092A">
        <w:t>4) по лестницам 2-го типа, соединяющим более двух этажей (ярусов), а также ведущим из подвалов и с цокольных этажей;</w:t>
      </w:r>
    </w:p>
    <w:p w:rsidR="0088092A" w:rsidRPr="0088092A" w:rsidRDefault="0088092A" w:rsidP="0088092A">
      <w:r w:rsidRPr="0088092A">
        <w:t>5) по лестницам и лестничным клеткам для сообщения между подземными и надземными этажами, за исключением случаев, указанных в частях 3-5 настоящей статьи.</w:t>
      </w:r>
    </w:p>
    <w:p w:rsidR="0088092A" w:rsidRPr="0088092A" w:rsidRDefault="0088092A" w:rsidP="0088092A">
      <w:r w:rsidRPr="0088092A">
        <w:t>Статья 90. Обеспечение деятельности пожарных подразделений</w:t>
      </w:r>
    </w:p>
    <w:p w:rsidR="0088092A" w:rsidRPr="0088092A" w:rsidRDefault="0088092A" w:rsidP="0088092A">
      <w:r w:rsidRPr="0088092A">
        <w:t>1. Для зданий, сооружений и строений должно быть обеспечено устройство:</w:t>
      </w:r>
    </w:p>
    <w:p w:rsidR="0088092A" w:rsidRPr="0088092A" w:rsidRDefault="0088092A" w:rsidP="0088092A">
      <w:r w:rsidRPr="0088092A">
        <w:t>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w:t>
      </w:r>
    </w:p>
    <w:p w:rsidR="0088092A" w:rsidRPr="0088092A" w:rsidRDefault="0088092A" w:rsidP="0088092A">
      <w:r w:rsidRPr="0088092A">
        <w:lastRenderedPageBreak/>
        <w:t>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w:t>
      </w:r>
    </w:p>
    <w:p w:rsidR="0088092A" w:rsidRPr="0088092A" w:rsidRDefault="0088092A" w:rsidP="0088092A">
      <w:r w:rsidRPr="0088092A">
        <w:t xml:space="preserve">3) противопожарного водопровода, в том числе совмещенного с хозяйственным или специального, </w:t>
      </w:r>
      <w:proofErr w:type="spellStart"/>
      <w:r w:rsidRPr="0088092A">
        <w:t>сухотрубов</w:t>
      </w:r>
      <w:proofErr w:type="spellEnd"/>
      <w:r w:rsidRPr="0088092A">
        <w:t xml:space="preserve"> и пожарных емкостей (резервуаров);</w:t>
      </w:r>
    </w:p>
    <w:p w:rsidR="0088092A" w:rsidRPr="0088092A" w:rsidRDefault="0088092A" w:rsidP="0088092A">
      <w:r w:rsidRPr="0088092A">
        <w:t xml:space="preserve">4) системы </w:t>
      </w:r>
      <w:proofErr w:type="spellStart"/>
      <w:r w:rsidRPr="0088092A">
        <w:t>противодымной</w:t>
      </w:r>
      <w:proofErr w:type="spellEnd"/>
      <w:r w:rsidRPr="0088092A">
        <w:t xml:space="preserve"> защиты путей следования личного состава подразделений пожарной охраны внутри здания, сооружения и строения;</w:t>
      </w:r>
    </w:p>
    <w:p w:rsidR="0088092A" w:rsidRPr="0088092A" w:rsidRDefault="0088092A" w:rsidP="0088092A">
      <w:r w:rsidRPr="0088092A">
        <w:t>5) индивидуальных и коллективных средств спасения людей.</w:t>
      </w:r>
    </w:p>
    <w:p w:rsidR="0088092A" w:rsidRPr="0088092A" w:rsidRDefault="0088092A" w:rsidP="0088092A">
      <w:r w:rsidRPr="0088092A">
        <w:t>2. В зданиях, сооружениях и строениях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88092A" w:rsidRPr="0088092A" w:rsidRDefault="0088092A" w:rsidP="0088092A">
      <w:r w:rsidRPr="0088092A">
        <w:t>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w:t>
      </w:r>
    </w:p>
    <w:p w:rsidR="0088092A" w:rsidRPr="0088092A" w:rsidRDefault="0088092A" w:rsidP="0088092A">
      <w:r w:rsidRPr="0088092A">
        <w:t xml:space="preserve">1) на каждые полные и неполные 100 метров длины здания, сооружения и строения с чердачным покрытием и не менее чем один выход на каждые полные и неполные 1000 квадратных метров площади кровли здания, сооружения и строения с </w:t>
      </w:r>
      <w:proofErr w:type="spellStart"/>
      <w:r w:rsidRPr="0088092A">
        <w:t>бесчердачным</w:t>
      </w:r>
      <w:proofErr w:type="spellEnd"/>
      <w:r w:rsidRPr="0088092A">
        <w:t xml:space="preserve"> покрытием для зданий классов Ф1, Ф2, Ф3 и Ф4;</w:t>
      </w:r>
    </w:p>
    <w:p w:rsidR="0088092A" w:rsidRPr="0088092A" w:rsidRDefault="0088092A" w:rsidP="0088092A">
      <w:r w:rsidRPr="0088092A">
        <w:t>2) по пожарным лестницам через каждые 200 метров по периметру зданий, сооружений и строений класса Ф5.</w:t>
      </w:r>
    </w:p>
    <w:p w:rsidR="0088092A" w:rsidRPr="0088092A" w:rsidRDefault="0088092A" w:rsidP="0088092A">
      <w:r w:rsidRPr="0088092A">
        <w:t>4. Допускается не предусматривать:</w:t>
      </w:r>
    </w:p>
    <w:p w:rsidR="0088092A" w:rsidRPr="0088092A" w:rsidRDefault="0088092A" w:rsidP="0088092A">
      <w:r w:rsidRPr="0088092A">
        <w:t>1) пожарные лестницы на главном фасаде здания, сооружения и строения, если ширина здания, сооружения и строения не превышает 150 метров, а со стороны, противоположной главному фасаду, имеется противопожарный водопровод;</w:t>
      </w:r>
    </w:p>
    <w:p w:rsidR="0088092A" w:rsidRPr="0088092A" w:rsidRDefault="0088092A" w:rsidP="0088092A">
      <w:r w:rsidRPr="0088092A">
        <w:t>2) выход на кровлю одноэтажных зданий, сооружений и строений, имеющую покрытие площадью не более 100 квадратных метров.</w:t>
      </w:r>
    </w:p>
    <w:p w:rsidR="0088092A" w:rsidRPr="0088092A" w:rsidRDefault="0088092A" w:rsidP="0088092A">
      <w:r w:rsidRPr="0088092A">
        <w:t>5. На чердаках зданий, сооружений и строений,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0,6x0,8 метра.</w:t>
      </w:r>
    </w:p>
    <w:p w:rsidR="0088092A" w:rsidRPr="0088092A" w:rsidRDefault="0088092A" w:rsidP="0088092A">
      <w:r w:rsidRPr="0088092A">
        <w:t>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0,75x1,5 метра.</w:t>
      </w:r>
    </w:p>
    <w:p w:rsidR="0088092A" w:rsidRPr="0088092A" w:rsidRDefault="0088092A" w:rsidP="0088092A">
      <w:r w:rsidRPr="0088092A">
        <w:t>Указанные марши и площадки должны выполняться из негорючих материалов и иметь уклон не более 2:1 и ширину не менее 0,9 метра.</w:t>
      </w:r>
    </w:p>
    <w:p w:rsidR="0088092A" w:rsidRPr="0088092A" w:rsidRDefault="0088092A" w:rsidP="0088092A">
      <w:r w:rsidRPr="0088092A">
        <w:t>7. В зданиях, сооружениях и строениях классов Ф1,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0,6x0,8 метра по закрепленным стальным стремянкам.</w:t>
      </w:r>
    </w:p>
    <w:p w:rsidR="0088092A" w:rsidRPr="0088092A" w:rsidRDefault="0088092A" w:rsidP="0088092A">
      <w:r w:rsidRPr="0088092A">
        <w:t xml:space="preserve">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сооружения и строения - не менее 1,6 метра. Ширина этих проходов должна быть не менее 1,2 метра. На </w:t>
      </w:r>
      <w:r w:rsidRPr="0088092A">
        <w:lastRenderedPageBreak/>
        <w:t>отдельных участках протяженностью не более 2 метров допускается уменьшать высоту прохода до 1,2 метра, а ширину - до 0,9 метра.</w:t>
      </w:r>
    </w:p>
    <w:p w:rsidR="0088092A" w:rsidRPr="0088092A" w:rsidRDefault="0088092A" w:rsidP="0088092A">
      <w:r w:rsidRPr="0088092A">
        <w:t>9. В зданиях, сооружениях и строениях с мансардами следует предусматривать люки в ограждающих конструкциях пазух чердаков.</w:t>
      </w:r>
    </w:p>
    <w:p w:rsidR="0088092A" w:rsidRPr="0088092A" w:rsidRDefault="0088092A" w:rsidP="0088092A">
      <w:r w:rsidRPr="0088092A">
        <w:t>10. В местах перепада высоты кровли (в том числе для подъема на кровлю светоаэрационных фонарей) более 1 метра следует предусматривать пожарные лестницы.</w:t>
      </w:r>
    </w:p>
    <w:p w:rsidR="0088092A" w:rsidRPr="0088092A" w:rsidRDefault="0088092A" w:rsidP="0088092A">
      <w:r w:rsidRPr="0088092A">
        <w:t>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w:t>
      </w:r>
    </w:p>
    <w:p w:rsidR="0088092A" w:rsidRPr="0088092A" w:rsidRDefault="0088092A" w:rsidP="0088092A">
      <w:r w:rsidRPr="0088092A">
        <w:t>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w:t>
      </w:r>
    </w:p>
    <w:p w:rsidR="0088092A" w:rsidRPr="0088092A" w:rsidRDefault="0088092A" w:rsidP="0088092A">
      <w:r w:rsidRPr="0088092A">
        <w:t>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88092A" w:rsidRPr="0088092A" w:rsidRDefault="0088092A" w:rsidP="0088092A">
      <w:r w:rsidRPr="0088092A">
        <w:t>14. Между маршами лестниц и между поручнями ограждений лестничных маршей следует предусматривать зазор шириной не менее 75 миллиметров.</w:t>
      </w:r>
    </w:p>
    <w:p w:rsidR="0088092A" w:rsidRPr="0088092A" w:rsidRDefault="0088092A" w:rsidP="0088092A">
      <w:r w:rsidRPr="0088092A">
        <w:t>15. В каждом пожарном отсеке зданий, сооружений и строений класса Ф1.1 высотой более 10 метров, зданий, сооружений и строений класса Ф1.3 высотой более 50 метров, зданий, сооружений и строений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88092A" w:rsidRPr="0088092A" w:rsidRDefault="0088092A" w:rsidP="0088092A">
      <w:r w:rsidRPr="0088092A">
        <w:t>16. В зданиях, сооружениях и строениях с уклоном кровли не более 12 процентов включительно, высотой до карниза или верха наружной стены (парапета) более 10 метров, а также в зданиях, сооружениях и строениях с уклоном кровли более 12 процентов, высотой до карниза более 7 метров следует предусматривать ограждения на кровле в соответствии с требованиями пожарной безопасности, установленными настоящим Федеральным законом.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88092A" w:rsidRPr="0088092A" w:rsidRDefault="0088092A" w:rsidP="0088092A">
      <w:r w:rsidRPr="0088092A">
        <w:t>17. На покрытии зданий, сооружений и строений с отметкой пола верхнего этажа более 75 метров должны предусматриваться площадки для транспортно-спасательной кабины пожарного вертолета размером не менее 5x5 метров. Над указанными площадками запрещается размещение антенн, электропроводов, кабелей.</w:t>
      </w:r>
    </w:p>
    <w:p w:rsidR="0088092A" w:rsidRPr="0088092A" w:rsidRDefault="0088092A" w:rsidP="0088092A">
      <w:r w:rsidRPr="0088092A">
        <w:t>Статья 91. 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88092A" w:rsidRPr="0088092A" w:rsidRDefault="0088092A" w:rsidP="0088092A">
      <w:r w:rsidRPr="0088092A">
        <w:t>1. 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w:t>
      </w:r>
    </w:p>
    <w:p w:rsidR="0088092A" w:rsidRPr="0088092A" w:rsidRDefault="0088092A" w:rsidP="0088092A">
      <w:r w:rsidRPr="0088092A">
        <w:lastRenderedPageBreak/>
        <w:t>2. Автоматические установки пожарной сигнализации, пожаротушения должны быть оборудованы источниками бесперебойного электропитания.</w:t>
      </w:r>
    </w:p>
    <w:p w:rsidR="0088092A" w:rsidRPr="0088092A" w:rsidRDefault="0088092A" w:rsidP="0088092A">
      <w:r w:rsidRPr="0088092A">
        <w:t>Раздел IV</w:t>
      </w:r>
    </w:p>
    <w:p w:rsidR="0088092A" w:rsidRPr="0088092A" w:rsidRDefault="0088092A" w:rsidP="0088092A">
      <w:r w:rsidRPr="0088092A">
        <w:t>Требования пожарной безопасности к производственным объектам</w:t>
      </w:r>
    </w:p>
    <w:p w:rsidR="0088092A" w:rsidRPr="0088092A" w:rsidRDefault="0088092A" w:rsidP="0088092A">
      <w:r w:rsidRPr="0088092A">
        <w:t>Глава 20. Общие требования пожарной безопасности к производственным объектам</w:t>
      </w:r>
    </w:p>
    <w:p w:rsidR="0088092A" w:rsidRPr="0088092A" w:rsidRDefault="0088092A" w:rsidP="0088092A">
      <w:r w:rsidRPr="0088092A">
        <w:t>Статья 92. Требования к документации на производственные объекты</w:t>
      </w:r>
    </w:p>
    <w:p w:rsidR="0088092A" w:rsidRPr="0088092A" w:rsidRDefault="0088092A" w:rsidP="0088092A">
      <w:r w:rsidRPr="0088092A">
        <w:t>1. Документация на производственные объекты, в том числе на здания, сооружения, строения, и технологические процессы должна содержать пожарно-технические характеристики, предусмотренные настоящим Федеральным законом.</w:t>
      </w:r>
    </w:p>
    <w:p w:rsidR="0088092A" w:rsidRPr="0088092A" w:rsidRDefault="0088092A" w:rsidP="0088092A">
      <w:r w:rsidRPr="0088092A">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88092A" w:rsidRPr="0088092A" w:rsidRDefault="0088092A" w:rsidP="0088092A">
      <w:r w:rsidRPr="0088092A">
        <w:t>Статья 93. Нормативные значения пожарного риска для производственных объектов</w:t>
      </w:r>
    </w:p>
    <w:p w:rsidR="0088092A" w:rsidRPr="0088092A" w:rsidRDefault="0088092A" w:rsidP="0088092A">
      <w:r w:rsidRPr="0088092A">
        <w:t>1. Величина индивидуального пожарного риска в зданиях, сооружениях, строениях и на территориях производственных объектов не должна превышать одну миллионную в год.</w:t>
      </w:r>
    </w:p>
    <w:p w:rsidR="0088092A" w:rsidRPr="0088092A" w:rsidRDefault="0088092A" w:rsidP="0088092A">
      <w:r w:rsidRPr="0088092A">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88092A" w:rsidRPr="0088092A" w:rsidRDefault="0088092A" w:rsidP="0088092A">
      <w:r w:rsidRPr="0088092A">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88092A" w:rsidRPr="0088092A" w:rsidRDefault="0088092A" w:rsidP="0088092A">
      <w:r w:rsidRPr="0088092A">
        <w:t>4. Величина индивидуального пожарного риска в результате воздействия опасных факторов пожара на производственном объекте для людей, находящихся в селитебной зоне вблизи объекта, не должна превышать одну стомиллионную в год.</w:t>
      </w:r>
    </w:p>
    <w:p w:rsidR="0088092A" w:rsidRPr="0088092A" w:rsidRDefault="0088092A" w:rsidP="0088092A">
      <w:r w:rsidRPr="0088092A">
        <w:t>5. Величина социального пожарного риска воздействия опасных факторов пожара на производственном объекте для людей, находящихся в селитебной зоне вблизи объекта, не должна превышать одну десятимиллионную в год.</w:t>
      </w:r>
    </w:p>
    <w:p w:rsidR="0088092A" w:rsidRPr="0088092A" w:rsidRDefault="0088092A" w:rsidP="0088092A">
      <w:r w:rsidRPr="0088092A">
        <w:t>Глава 21. Порядок проведения анализа пожарной опасности производственного объекта и расчета пожарного риска</w:t>
      </w:r>
    </w:p>
    <w:p w:rsidR="0088092A" w:rsidRPr="0088092A" w:rsidRDefault="0088092A" w:rsidP="0088092A">
      <w:r w:rsidRPr="0088092A">
        <w:t>Статья 94. Последовательность оценки пожарного риска на производственном объекте</w:t>
      </w:r>
    </w:p>
    <w:p w:rsidR="0088092A" w:rsidRPr="0088092A" w:rsidRDefault="0088092A" w:rsidP="0088092A">
      <w:r w:rsidRPr="0088092A">
        <w:t>1. Оценка пожарного риска на производственном объекте должна предусматривать:</w:t>
      </w:r>
    </w:p>
    <w:p w:rsidR="0088092A" w:rsidRPr="0088092A" w:rsidRDefault="0088092A" w:rsidP="0088092A">
      <w:r w:rsidRPr="0088092A">
        <w:t>1) анализ пожарной опасности производственного объекта;</w:t>
      </w:r>
    </w:p>
    <w:p w:rsidR="0088092A" w:rsidRPr="0088092A" w:rsidRDefault="0088092A" w:rsidP="0088092A">
      <w:r w:rsidRPr="0088092A">
        <w:t>2) определение частоты реализации пожароопасных аварийных ситуаций на производственном объекте;</w:t>
      </w:r>
    </w:p>
    <w:p w:rsidR="0088092A" w:rsidRPr="0088092A" w:rsidRDefault="0088092A" w:rsidP="0088092A">
      <w:r w:rsidRPr="0088092A">
        <w:t>3) построение полей опасных факторов пожара для различных сценариев его развития;</w:t>
      </w:r>
    </w:p>
    <w:p w:rsidR="0088092A" w:rsidRPr="0088092A" w:rsidRDefault="0088092A" w:rsidP="0088092A">
      <w:r w:rsidRPr="0088092A">
        <w:lastRenderedPageBreak/>
        <w:t>4) оценку последствий воздействия опасных факторов пожара на людей для различных сценариев его развития;</w:t>
      </w:r>
    </w:p>
    <w:p w:rsidR="0088092A" w:rsidRPr="0088092A" w:rsidRDefault="0088092A" w:rsidP="0088092A">
      <w:r w:rsidRPr="0088092A">
        <w:t>5) вычисление пожарного риска.</w:t>
      </w:r>
    </w:p>
    <w:p w:rsidR="0088092A" w:rsidRPr="0088092A" w:rsidRDefault="0088092A" w:rsidP="0088092A">
      <w:r w:rsidRPr="0088092A">
        <w:t>2. Анализ пожарной опасности производственных объектов должен предусматривать:</w:t>
      </w:r>
    </w:p>
    <w:p w:rsidR="0088092A" w:rsidRPr="0088092A" w:rsidRDefault="0088092A" w:rsidP="0088092A">
      <w:r w:rsidRPr="0088092A">
        <w:t>1) анализ пожарной опасности технологической среды и параметров технологических процессов на производственном объекте;</w:t>
      </w:r>
    </w:p>
    <w:p w:rsidR="0088092A" w:rsidRPr="0088092A" w:rsidRDefault="0088092A" w:rsidP="0088092A">
      <w:r w:rsidRPr="0088092A">
        <w:t>2) определение перечня пожароопасных аварийных ситуаций и параметров для каждого технологического процесса;</w:t>
      </w:r>
    </w:p>
    <w:p w:rsidR="0088092A" w:rsidRPr="0088092A" w:rsidRDefault="0088092A" w:rsidP="0088092A">
      <w:r w:rsidRPr="0088092A">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88092A" w:rsidRPr="0088092A" w:rsidRDefault="0088092A" w:rsidP="0088092A">
      <w:r w:rsidRPr="0088092A">
        <w:t>4) построение сценариев возникновения и развития пожаров, повлекших за собой гибель людей.</w:t>
      </w:r>
    </w:p>
    <w:p w:rsidR="0088092A" w:rsidRPr="0088092A" w:rsidRDefault="0088092A" w:rsidP="0088092A">
      <w:r w:rsidRPr="0088092A">
        <w:t>Статья 95. Анализ пожарной опасности производственных объектов</w:t>
      </w:r>
    </w:p>
    <w:p w:rsidR="0088092A" w:rsidRPr="0088092A" w:rsidRDefault="0088092A" w:rsidP="0088092A">
      <w:r w:rsidRPr="0088092A">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88092A" w:rsidRPr="0088092A" w:rsidRDefault="0088092A" w:rsidP="0088092A">
      <w:r w:rsidRPr="0088092A">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88092A" w:rsidRPr="0088092A" w:rsidRDefault="0088092A" w:rsidP="0088092A">
      <w:r w:rsidRPr="0088092A">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88092A" w:rsidRPr="0088092A" w:rsidRDefault="0088092A" w:rsidP="0088092A">
      <w:r w:rsidRPr="0088092A">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88092A" w:rsidRPr="0088092A" w:rsidRDefault="0088092A" w:rsidP="0088092A">
      <w:r w:rsidRPr="0088092A">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88092A" w:rsidRPr="0088092A" w:rsidRDefault="0088092A" w:rsidP="0088092A">
      <w:r w:rsidRPr="0088092A">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88092A" w:rsidRPr="0088092A" w:rsidRDefault="0088092A" w:rsidP="0088092A">
      <w:r w:rsidRPr="0088092A">
        <w:t>Статья 96. Оценка пожарного риска на производственном объекте</w:t>
      </w:r>
    </w:p>
    <w:p w:rsidR="0088092A" w:rsidRPr="0088092A" w:rsidRDefault="0088092A" w:rsidP="0088092A">
      <w:r w:rsidRPr="0088092A">
        <w:t>1. Для определения частоты реализации пожароопасных ситуаций на производственном объекте используется информация:</w:t>
      </w:r>
    </w:p>
    <w:p w:rsidR="0088092A" w:rsidRPr="0088092A" w:rsidRDefault="0088092A" w:rsidP="0088092A">
      <w:r w:rsidRPr="0088092A">
        <w:lastRenderedPageBreak/>
        <w:t>1) об отказе оборудования, используемого на производственном объекте;</w:t>
      </w:r>
    </w:p>
    <w:p w:rsidR="0088092A" w:rsidRPr="0088092A" w:rsidRDefault="0088092A" w:rsidP="0088092A">
      <w:r w:rsidRPr="0088092A">
        <w:t>2) о параметрах надежности используемого на производственном объекте оборудования;</w:t>
      </w:r>
    </w:p>
    <w:p w:rsidR="0088092A" w:rsidRPr="0088092A" w:rsidRDefault="0088092A" w:rsidP="0088092A">
      <w:r w:rsidRPr="0088092A">
        <w:t>3) об ошибочных действиях персонала производственного объекта;</w:t>
      </w:r>
    </w:p>
    <w:p w:rsidR="0088092A" w:rsidRPr="0088092A" w:rsidRDefault="0088092A" w:rsidP="0088092A">
      <w:r w:rsidRPr="0088092A">
        <w:t>4) о гидрометеорологической обстановке в районе размещения производственного объекта;</w:t>
      </w:r>
    </w:p>
    <w:p w:rsidR="0088092A" w:rsidRPr="0088092A" w:rsidRDefault="0088092A" w:rsidP="0088092A">
      <w:r w:rsidRPr="0088092A">
        <w:t>5) о географических особенностях местности в районе размещения производственного объекта.</w:t>
      </w:r>
    </w:p>
    <w:p w:rsidR="0088092A" w:rsidRPr="0088092A" w:rsidRDefault="0088092A" w:rsidP="0088092A">
      <w:r w:rsidRPr="0088092A">
        <w:t xml:space="preserve">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w:t>
      </w:r>
      <w:proofErr w:type="gramStart"/>
      <w:r w:rsidRPr="0088092A">
        <w:t>опасных факторов</w:t>
      </w:r>
      <w:proofErr w:type="gramEnd"/>
      <w:r w:rsidRPr="0088092A">
        <w:t xml:space="preserve"> анализируемых пожара, взрыва.</w:t>
      </w:r>
    </w:p>
    <w:p w:rsidR="0088092A" w:rsidRPr="0088092A" w:rsidRDefault="0088092A" w:rsidP="0088092A">
      <w:r w:rsidRPr="0088092A">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88092A" w:rsidRPr="0088092A" w:rsidRDefault="0088092A" w:rsidP="0088092A">
      <w:r w:rsidRPr="0088092A">
        <w:t>Глава 22. Требования к размещению пожарных депо, дорогам, въездам (выездам) и проездам, источникам водоснабжения на территории производственного объекта</w:t>
      </w:r>
    </w:p>
    <w:p w:rsidR="0088092A" w:rsidRPr="0088092A" w:rsidRDefault="0088092A" w:rsidP="0088092A">
      <w:r w:rsidRPr="0088092A">
        <w:t>Статья 97. Размещение пожарных депо на территории производственного объекта</w:t>
      </w:r>
    </w:p>
    <w:p w:rsidR="0088092A" w:rsidRPr="0088092A" w:rsidRDefault="0088092A" w:rsidP="0088092A">
      <w:r w:rsidRPr="0088092A">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88092A" w:rsidRPr="0088092A" w:rsidRDefault="0088092A" w:rsidP="0088092A">
      <w:r w:rsidRPr="0088092A">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88092A" w:rsidRPr="0088092A" w:rsidRDefault="0088092A" w:rsidP="0088092A">
      <w:r w:rsidRPr="0088092A">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88092A" w:rsidRPr="0088092A" w:rsidRDefault="0088092A" w:rsidP="0088092A">
      <w:r w:rsidRPr="0088092A">
        <w:t>Статья 98. Требования к дорогам, въездам (выездам) и проездам на территории производственного объекта</w:t>
      </w:r>
    </w:p>
    <w:p w:rsidR="0088092A" w:rsidRPr="0088092A" w:rsidRDefault="0088092A" w:rsidP="0088092A">
      <w:r w:rsidRPr="0088092A">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88092A" w:rsidRPr="0088092A" w:rsidRDefault="0088092A" w:rsidP="0088092A">
      <w:r w:rsidRPr="0088092A">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88092A" w:rsidRPr="0088092A" w:rsidRDefault="0088092A" w:rsidP="0088092A">
      <w:r w:rsidRPr="0088092A">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88092A" w:rsidRPr="0088092A" w:rsidRDefault="0088092A" w:rsidP="0088092A">
      <w:r w:rsidRPr="0088092A">
        <w:t>4. К зданиям, сооружениям и строениям по всей их длине должен быть обеспечен подъезд пожарных автомобилей с одной стороны при ширине здания, сооружения или строения не более 18 метров и с двух сторон при ширине более 18 метров, а также при устройстве замкнутых и полузамкнутых дворов.</w:t>
      </w:r>
    </w:p>
    <w:p w:rsidR="0088092A" w:rsidRPr="0088092A" w:rsidRDefault="0088092A" w:rsidP="0088092A">
      <w:r w:rsidRPr="0088092A">
        <w:lastRenderedPageBreak/>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88092A" w:rsidRPr="0088092A" w:rsidRDefault="0088092A" w:rsidP="0088092A">
      <w:r w:rsidRPr="0088092A">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88092A" w:rsidRPr="0088092A" w:rsidRDefault="0088092A" w:rsidP="0088092A">
      <w:r w:rsidRPr="0088092A">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88092A" w:rsidRPr="0088092A" w:rsidRDefault="0088092A" w:rsidP="0088092A">
      <w:r w:rsidRPr="0088092A">
        <w:t xml:space="preserve">8. К водоемам, являющимся источниками противопожарного водоснабжения, а также к градирням, </w:t>
      </w:r>
      <w:proofErr w:type="spellStart"/>
      <w:r w:rsidRPr="0088092A">
        <w:t>брызгальным</w:t>
      </w:r>
      <w:proofErr w:type="spellEnd"/>
      <w:r w:rsidRPr="0088092A">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88092A" w:rsidRPr="0088092A" w:rsidRDefault="0088092A" w:rsidP="0088092A">
      <w:r w:rsidRPr="0088092A">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88092A" w:rsidRPr="0088092A" w:rsidRDefault="0088092A" w:rsidP="0088092A">
      <w:r w:rsidRPr="0088092A">
        <w:t xml:space="preserve">10. Переезды или переходы через </w:t>
      </w:r>
      <w:proofErr w:type="spellStart"/>
      <w:r w:rsidRPr="0088092A">
        <w:t>внутриобъектовые</w:t>
      </w:r>
      <w:proofErr w:type="spellEnd"/>
      <w:r w:rsidRPr="0088092A">
        <w:t xml:space="preserve"> железнодорожные пути должны быть всегда свободны для пропуска пожарных автомобилей.</w:t>
      </w:r>
    </w:p>
    <w:p w:rsidR="0088092A" w:rsidRPr="0088092A" w:rsidRDefault="0088092A" w:rsidP="0088092A">
      <w:r w:rsidRPr="0088092A">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88092A" w:rsidRPr="0088092A" w:rsidRDefault="0088092A" w:rsidP="0088092A">
      <w:r w:rsidRPr="0088092A">
        <w:t>Статья 99. Требования к источникам противопожарного водоснабжения производственного объекта</w:t>
      </w:r>
    </w:p>
    <w:p w:rsidR="0088092A" w:rsidRPr="0088092A" w:rsidRDefault="0088092A" w:rsidP="0088092A">
      <w:r w:rsidRPr="0088092A">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части здания, сооружения, строения.</w:t>
      </w:r>
    </w:p>
    <w:p w:rsidR="0088092A" w:rsidRPr="0088092A" w:rsidRDefault="0088092A" w:rsidP="0088092A">
      <w:r w:rsidRPr="0088092A">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88092A" w:rsidRPr="0088092A" w:rsidRDefault="0088092A" w:rsidP="0088092A">
      <w:r w:rsidRPr="0088092A">
        <w:t>Статья 100. Требования к ограничению распространения пожара на производственном объекте</w:t>
      </w:r>
    </w:p>
    <w:p w:rsidR="0088092A" w:rsidRPr="0088092A" w:rsidRDefault="0088092A" w:rsidP="0088092A">
      <w:r w:rsidRPr="0088092A">
        <w:t>1. Расстояния между зданиями, сооружениями и строениями, от складов, открытых технологических установок, агрегатов и оборудования до зданий, сооружений и строений, между складами, открытыми технологическими установками, агрегатами и оборудованием, от газгольдеров для горючих газов до зданий, сооружений и строений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сооружения или строения к другому.</w:t>
      </w:r>
    </w:p>
    <w:p w:rsidR="0088092A" w:rsidRPr="0088092A" w:rsidRDefault="0088092A" w:rsidP="0088092A">
      <w:r w:rsidRPr="0088092A">
        <w:t xml:space="preserve">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w:t>
      </w:r>
      <w:r w:rsidRPr="0088092A">
        <w:lastRenderedPageBreak/>
        <w:t>зданиям, сооружениям и строениям производственного объекта и должны быть обнесены (с учетом рельефа местности) продуваемой оградой из негорючих материалов.</w:t>
      </w:r>
    </w:p>
    <w:p w:rsidR="0088092A" w:rsidRPr="0088092A" w:rsidRDefault="0088092A" w:rsidP="0088092A">
      <w:r w:rsidRPr="0088092A">
        <w:t xml:space="preserve">3. В случаях размещения надземных резервуаров с легковоспламеняющимися и горючими жидкостями на более высоких по отношению к соседним зданиям, сооружениям и строениям отметках должны быть предусмотрены меры по предотвращению растекания </w:t>
      </w:r>
      <w:proofErr w:type="spellStart"/>
      <w:r w:rsidRPr="0088092A">
        <w:t>разлившейся</w:t>
      </w:r>
      <w:proofErr w:type="spellEnd"/>
      <w:r w:rsidRPr="0088092A">
        <w:t xml:space="preserve"> жидкости к указанным зданиям, сооружениям и строениям при авариях на резервуарах.</w:t>
      </w:r>
    </w:p>
    <w:p w:rsidR="0088092A" w:rsidRPr="0088092A" w:rsidRDefault="0088092A" w:rsidP="0088092A">
      <w:r w:rsidRPr="0088092A">
        <w:t>4. Размещение наружных сетей с горючими жидкостями и газами под зданиями, сооружениями и строениями производственного объекта не допускается.</w:t>
      </w:r>
    </w:p>
    <w:p w:rsidR="0088092A" w:rsidRPr="0088092A" w:rsidRDefault="0088092A" w:rsidP="0088092A">
      <w:r w:rsidRPr="0088092A">
        <w:t xml:space="preserve">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w:t>
      </w:r>
      <w:proofErr w:type="spellStart"/>
      <w:r w:rsidRPr="0088092A">
        <w:t>разлившейся</w:t>
      </w:r>
      <w:proofErr w:type="spellEnd"/>
      <w:r w:rsidRPr="0088092A">
        <w:t xml:space="preserve"> жидкости.</w:t>
      </w:r>
    </w:p>
    <w:p w:rsidR="0088092A" w:rsidRPr="0088092A" w:rsidRDefault="0088092A" w:rsidP="0088092A">
      <w:r w:rsidRPr="0088092A">
        <w:t>6. В пределах одной группы надземных резервуаров следует отделять внутренними земляными валами или ограждающими стенами:</w:t>
      </w:r>
    </w:p>
    <w:p w:rsidR="0088092A" w:rsidRPr="0088092A" w:rsidRDefault="0088092A" w:rsidP="0088092A">
      <w:r w:rsidRPr="0088092A">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88092A" w:rsidRPr="0088092A" w:rsidRDefault="0088092A" w:rsidP="0088092A">
      <w:r w:rsidRPr="0088092A">
        <w:t>2) резервуары с маслами и мазутами от резервуаров с другими нефтепродуктами;</w:t>
      </w:r>
    </w:p>
    <w:p w:rsidR="0088092A" w:rsidRPr="0088092A" w:rsidRDefault="0088092A" w:rsidP="0088092A">
      <w:r w:rsidRPr="0088092A">
        <w:t>3) резервуары для хранения этилированного бензина от других резервуаров группы.</w:t>
      </w:r>
    </w:p>
    <w:p w:rsidR="0088092A" w:rsidRPr="0088092A" w:rsidRDefault="0088092A" w:rsidP="0088092A">
      <w:r w:rsidRPr="0088092A">
        <w:t xml:space="preserve">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w:t>
      </w:r>
      <w:proofErr w:type="spellStart"/>
      <w:r w:rsidRPr="0088092A">
        <w:t>разлившейся</w:t>
      </w:r>
      <w:proofErr w:type="spellEnd"/>
      <w:r w:rsidRPr="0088092A">
        <w:t xml:space="preserve"> жидкости, равному номинальному объему наибольшего резервуара в группе или отдельно стоящего резервуара.</w:t>
      </w:r>
    </w:p>
    <w:p w:rsidR="0088092A" w:rsidRPr="0088092A" w:rsidRDefault="0088092A" w:rsidP="0088092A">
      <w:r w:rsidRPr="0088092A">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федеральных законов о соответствующих технических регламентах и (или) нормативных документов по пожарной безопасности.</w:t>
      </w:r>
    </w:p>
    <w:p w:rsidR="0088092A" w:rsidRPr="0088092A" w:rsidRDefault="0088092A" w:rsidP="0088092A">
      <w:r w:rsidRPr="0088092A">
        <w:t xml:space="preserve">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w:t>
      </w:r>
      <w:proofErr w:type="spellStart"/>
      <w:r w:rsidRPr="0088092A">
        <w:t>разлившейся</w:t>
      </w:r>
      <w:proofErr w:type="spellEnd"/>
      <w:r w:rsidRPr="0088092A">
        <w:t xml:space="preserve"> жидкости в количестве, равном 10 процентам объема наибольшего подземного резервуара в группе.</w:t>
      </w:r>
    </w:p>
    <w:p w:rsidR="0088092A" w:rsidRPr="0088092A" w:rsidRDefault="0088092A" w:rsidP="0088092A">
      <w:r w:rsidRPr="0088092A">
        <w:t>10. На территории производственного объекта размещение надземных сетей трубопроводов с горючими жидкостями и газами запрещается для:</w:t>
      </w:r>
    </w:p>
    <w:p w:rsidR="0088092A" w:rsidRPr="0088092A" w:rsidRDefault="0088092A" w:rsidP="0088092A">
      <w:r w:rsidRPr="0088092A">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88092A" w:rsidRPr="0088092A" w:rsidRDefault="0088092A" w:rsidP="0088092A">
      <w:r w:rsidRPr="0088092A">
        <w:t>2) трубопроводов с горючими жидкостями и газами - в галереях, если смешение этих продуктов может вызвать пожар или взрыв;</w:t>
      </w:r>
    </w:p>
    <w:p w:rsidR="0088092A" w:rsidRPr="0088092A" w:rsidRDefault="0088092A" w:rsidP="0088092A">
      <w:r w:rsidRPr="0088092A">
        <w:lastRenderedPageBreak/>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88092A" w:rsidRPr="0088092A" w:rsidRDefault="0088092A" w:rsidP="0088092A">
      <w:r w:rsidRPr="0088092A">
        <w:t>4) газопроводов горючих газов - по территории складов твердых и жидких горючих материалов.</w:t>
      </w:r>
    </w:p>
    <w:p w:rsidR="0088092A" w:rsidRPr="0088092A" w:rsidRDefault="0088092A" w:rsidP="0088092A">
      <w:r w:rsidRPr="0088092A">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88092A" w:rsidRPr="0088092A" w:rsidRDefault="0088092A" w:rsidP="0088092A">
      <w:r w:rsidRPr="0088092A">
        <w:t>Раздел V</w:t>
      </w:r>
    </w:p>
    <w:p w:rsidR="0088092A" w:rsidRPr="0088092A" w:rsidRDefault="0088092A" w:rsidP="0088092A">
      <w:r w:rsidRPr="0088092A">
        <w:t>Требования пожарной безопасности к пожарной технике</w:t>
      </w:r>
    </w:p>
    <w:p w:rsidR="0088092A" w:rsidRPr="0088092A" w:rsidRDefault="0088092A" w:rsidP="0088092A">
      <w:r w:rsidRPr="0088092A">
        <w:t>Глава 23. Общие требования</w:t>
      </w:r>
    </w:p>
    <w:p w:rsidR="0088092A" w:rsidRPr="0088092A" w:rsidRDefault="0088092A" w:rsidP="0088092A">
      <w:r w:rsidRPr="0088092A">
        <w:t>Статья 101. Требования к пожарной технике</w:t>
      </w:r>
    </w:p>
    <w:p w:rsidR="0088092A" w:rsidRPr="0088092A" w:rsidRDefault="0088092A" w:rsidP="0088092A">
      <w:r w:rsidRPr="0088092A">
        <w:t>1. Пожарная техника должна обеспечивать выполнение возложенных на нее функций в условиях пожара.</w:t>
      </w:r>
    </w:p>
    <w:p w:rsidR="0088092A" w:rsidRPr="0088092A" w:rsidRDefault="0088092A" w:rsidP="0088092A">
      <w:r w:rsidRPr="0088092A">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88092A" w:rsidRPr="0088092A" w:rsidRDefault="0088092A" w:rsidP="0088092A">
      <w:r w:rsidRPr="0088092A">
        <w:t>3. Маркировка пожарной техники должна позволять проводить идентификацию изделия.</w:t>
      </w:r>
    </w:p>
    <w:p w:rsidR="0088092A" w:rsidRPr="0088092A" w:rsidRDefault="0088092A" w:rsidP="0088092A">
      <w:r w:rsidRPr="0088092A">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88092A" w:rsidRPr="0088092A" w:rsidRDefault="0088092A" w:rsidP="0088092A">
      <w:r w:rsidRPr="0088092A">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88092A" w:rsidRPr="0088092A" w:rsidRDefault="0088092A" w:rsidP="0088092A">
      <w:r w:rsidRPr="0088092A">
        <w:t>Статья 102. Требования к огнетушащим веществам</w:t>
      </w:r>
    </w:p>
    <w:p w:rsidR="0088092A" w:rsidRPr="0088092A" w:rsidRDefault="0088092A" w:rsidP="0088092A">
      <w:r w:rsidRPr="0088092A">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88092A" w:rsidRPr="0088092A" w:rsidRDefault="0088092A" w:rsidP="0088092A">
      <w:r w:rsidRPr="0088092A">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88092A" w:rsidRPr="0088092A" w:rsidRDefault="0088092A" w:rsidP="0088092A">
      <w:r w:rsidRPr="0088092A">
        <w:t>3. Огнетушащие вещества должны сохранять свои свойства, необходимые для тушения пожара, в процессе транспортирования и хранения.</w:t>
      </w:r>
    </w:p>
    <w:p w:rsidR="0088092A" w:rsidRPr="0088092A" w:rsidRDefault="0088092A" w:rsidP="0088092A">
      <w:r w:rsidRPr="0088092A">
        <w:t>4. Огнетушащие вещества не должны оказывать опасное для человека и окружающей среды воздействие, превышающее принятые допустимые значения.</w:t>
      </w:r>
    </w:p>
    <w:p w:rsidR="0088092A" w:rsidRPr="0088092A" w:rsidRDefault="0088092A" w:rsidP="0088092A">
      <w:r w:rsidRPr="0088092A">
        <w:t>Статья 103. Требования к автоматическим установкам пожарной сигнализации</w:t>
      </w:r>
    </w:p>
    <w:p w:rsidR="0088092A" w:rsidRPr="0088092A" w:rsidRDefault="0088092A" w:rsidP="0088092A">
      <w:r w:rsidRPr="0088092A">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88092A" w:rsidRPr="0088092A" w:rsidRDefault="0088092A" w:rsidP="0088092A">
      <w:r w:rsidRPr="0088092A">
        <w:t xml:space="preserve">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w:t>
      </w:r>
      <w:r w:rsidRPr="0088092A">
        <w:lastRenderedPageBreak/>
        <w:t>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другими техническими средствами.</w:t>
      </w:r>
    </w:p>
    <w:p w:rsidR="0088092A" w:rsidRPr="0088092A" w:rsidRDefault="0088092A" w:rsidP="0088092A">
      <w:r w:rsidRPr="0088092A">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88092A" w:rsidRPr="0088092A" w:rsidRDefault="0088092A" w:rsidP="0088092A">
      <w:r w:rsidRPr="0088092A">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88092A" w:rsidRPr="0088092A" w:rsidRDefault="0088092A" w:rsidP="0088092A">
      <w:r w:rsidRPr="0088092A">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88092A" w:rsidRPr="0088092A" w:rsidRDefault="0088092A" w:rsidP="0088092A">
      <w:r w:rsidRPr="0088092A">
        <w:t>6. Технические средства автоматических установок пожарной сигнализации должны обеспечивать электробезопасность.</w:t>
      </w:r>
    </w:p>
    <w:p w:rsidR="0088092A" w:rsidRPr="0088092A" w:rsidRDefault="0088092A" w:rsidP="0088092A">
      <w:r w:rsidRPr="0088092A">
        <w:t>Статья 104. Требования к автоматическим установкам пожаротушения</w:t>
      </w:r>
    </w:p>
    <w:p w:rsidR="0088092A" w:rsidRPr="0088092A" w:rsidRDefault="0088092A" w:rsidP="0088092A">
      <w:r w:rsidRPr="0088092A">
        <w:t>1.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88092A" w:rsidRPr="0088092A" w:rsidRDefault="0088092A" w:rsidP="0088092A">
      <w:r w:rsidRPr="0088092A">
        <w:t>2. Тушение пожара объемным способом должно обеспечивать создание среды, не поддерживающей горение во всем объеме защищаемого помещения, здания, сооружения и строения.</w:t>
      </w:r>
    </w:p>
    <w:p w:rsidR="0088092A" w:rsidRPr="0088092A" w:rsidRDefault="0088092A" w:rsidP="0088092A">
      <w:r w:rsidRPr="0088092A">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88092A" w:rsidRPr="0088092A" w:rsidRDefault="0088092A" w:rsidP="0088092A">
      <w:r w:rsidRPr="0088092A">
        <w:t>4. Срабатывание автоматических установок пожаротушения не должно приводить к возникновению пожара и (или) взрыва горючих материалов в помещениях зданий, сооружений, строений и на открытых площадках.</w:t>
      </w:r>
    </w:p>
    <w:p w:rsidR="0088092A" w:rsidRPr="0088092A" w:rsidRDefault="0088092A" w:rsidP="0088092A">
      <w:r w:rsidRPr="0088092A">
        <w:t>Глава 24. Требования к первичным средствам пожаротушения</w:t>
      </w:r>
    </w:p>
    <w:p w:rsidR="0088092A" w:rsidRPr="0088092A" w:rsidRDefault="0088092A" w:rsidP="0088092A">
      <w:r w:rsidRPr="0088092A">
        <w:t>Статья 105. Требования к огнетушителям</w:t>
      </w:r>
    </w:p>
    <w:p w:rsidR="0088092A" w:rsidRPr="0088092A" w:rsidRDefault="0088092A" w:rsidP="0088092A">
      <w:r w:rsidRPr="0088092A">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88092A" w:rsidRPr="0088092A" w:rsidRDefault="0088092A" w:rsidP="0088092A">
      <w:r w:rsidRPr="0088092A">
        <w:t>2. Технические характеристики переносных и передвижных огнетушителей должны обеспечивать безопасность человека при тушении пожара.</w:t>
      </w:r>
    </w:p>
    <w:p w:rsidR="0088092A" w:rsidRPr="0088092A" w:rsidRDefault="0088092A" w:rsidP="0088092A">
      <w:r w:rsidRPr="0088092A">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88092A" w:rsidRPr="0088092A" w:rsidRDefault="0088092A" w:rsidP="0088092A">
      <w:r w:rsidRPr="0088092A">
        <w:t>Статья 106. Требования к пожарным кранам</w:t>
      </w:r>
    </w:p>
    <w:p w:rsidR="0088092A" w:rsidRPr="0088092A" w:rsidRDefault="0088092A" w:rsidP="0088092A">
      <w:r w:rsidRPr="0088092A">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88092A" w:rsidRPr="0088092A" w:rsidRDefault="0088092A" w:rsidP="0088092A">
      <w:r w:rsidRPr="0088092A">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88092A" w:rsidRPr="0088092A" w:rsidRDefault="0088092A" w:rsidP="0088092A">
      <w:r w:rsidRPr="0088092A">
        <w:lastRenderedPageBreak/>
        <w:t>Статья 107. Требования к пожарным шкафам</w:t>
      </w:r>
    </w:p>
    <w:p w:rsidR="0088092A" w:rsidRPr="0088092A" w:rsidRDefault="0088092A" w:rsidP="0088092A">
      <w:r w:rsidRPr="0088092A">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Укомплектованность многофункциональных интегрированных пожарных шкафов принимается в соответствии с таблицей 26 приложения к настоящему Федеральному закону.</w:t>
      </w:r>
    </w:p>
    <w:p w:rsidR="0088092A" w:rsidRPr="0088092A" w:rsidRDefault="0088092A" w:rsidP="0088092A">
      <w:r w:rsidRPr="0088092A">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88092A" w:rsidRPr="0088092A" w:rsidRDefault="0088092A" w:rsidP="0088092A">
      <w:r w:rsidRPr="0088092A">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88092A" w:rsidRPr="0088092A" w:rsidRDefault="0088092A" w:rsidP="0088092A">
      <w:r w:rsidRPr="0088092A">
        <w:t>4. Пожарные шкафы и многофункциональные интегрированные пожарные шкафы должны быть изготовлены из негорючих материалов.</w:t>
      </w:r>
    </w:p>
    <w:p w:rsidR="0088092A" w:rsidRPr="0088092A" w:rsidRDefault="0088092A" w:rsidP="0088092A">
      <w:r w:rsidRPr="0088092A">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88092A" w:rsidRPr="0088092A" w:rsidRDefault="0088092A" w:rsidP="0088092A">
      <w:r w:rsidRPr="0088092A">
        <w:t>Глава 25. Требования к мобильным средствам пожаротушения</w:t>
      </w:r>
    </w:p>
    <w:p w:rsidR="0088092A" w:rsidRPr="0088092A" w:rsidRDefault="0088092A" w:rsidP="0088092A">
      <w:r w:rsidRPr="0088092A">
        <w:t>Статья 108. Требования к пожарным автомобилям</w:t>
      </w:r>
    </w:p>
    <w:p w:rsidR="0088092A" w:rsidRPr="0088092A" w:rsidRDefault="0088092A" w:rsidP="0088092A">
      <w:r w:rsidRPr="0088092A">
        <w:t>1. Основные и специальные пожарные автомобили должны обеспечивать выполнение следующих функций:</w:t>
      </w:r>
    </w:p>
    <w:p w:rsidR="0088092A" w:rsidRPr="0088092A" w:rsidRDefault="0088092A" w:rsidP="0088092A">
      <w:r w:rsidRPr="0088092A">
        <w:t xml:space="preserve">1) доставку к месту пожара личного состава пожарной охраны, огнетушащих веществ, пожарного оборудования, средств индивидуальной защиты пожарных и </w:t>
      </w:r>
      <w:proofErr w:type="spellStart"/>
      <w:r w:rsidRPr="0088092A">
        <w:t>самоспасания</w:t>
      </w:r>
      <w:proofErr w:type="spellEnd"/>
      <w:r w:rsidRPr="0088092A">
        <w:t xml:space="preserve"> пожарных, пожарного инструмента, средств спасения людей;</w:t>
      </w:r>
    </w:p>
    <w:p w:rsidR="0088092A" w:rsidRPr="0088092A" w:rsidRDefault="0088092A" w:rsidP="0088092A">
      <w:r w:rsidRPr="0088092A">
        <w:t>2) подачу в очаг пожара огнетушащих веществ;</w:t>
      </w:r>
    </w:p>
    <w:p w:rsidR="0088092A" w:rsidRPr="0088092A" w:rsidRDefault="0088092A" w:rsidP="0088092A">
      <w:r w:rsidRPr="0088092A">
        <w:t>3) проведение аварийно-спасательных работ, связанных с тушением пожара (далее - проведение аварийно-спасательных работ);</w:t>
      </w:r>
    </w:p>
    <w:p w:rsidR="0088092A" w:rsidRPr="0088092A" w:rsidRDefault="0088092A" w:rsidP="0088092A">
      <w:r w:rsidRPr="0088092A">
        <w:t>4) обеспечение безопасности выполнения задач, возложенных на пожарную охрану.</w:t>
      </w:r>
    </w:p>
    <w:p w:rsidR="0088092A" w:rsidRPr="0088092A" w:rsidRDefault="0088092A" w:rsidP="0088092A">
      <w:r w:rsidRPr="0088092A">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88092A" w:rsidRPr="0088092A" w:rsidRDefault="0088092A" w:rsidP="0088092A">
      <w:r w:rsidRPr="0088092A">
        <w:t>Статья 109. Требования к пожарным летательным аппаратам, поездам и судам</w:t>
      </w:r>
    </w:p>
    <w:p w:rsidR="0088092A" w:rsidRPr="0088092A" w:rsidRDefault="0088092A" w:rsidP="0088092A">
      <w:r w:rsidRPr="0088092A">
        <w:t>Пожарные летательные аппараты, поезда и суда должны быть оснащены оборудованием, позволяющим осуществлять тушение пожаров.</w:t>
      </w:r>
    </w:p>
    <w:p w:rsidR="0088092A" w:rsidRPr="0088092A" w:rsidRDefault="0088092A" w:rsidP="0088092A">
      <w:r w:rsidRPr="0088092A">
        <w:t>Статья 110. Требования к пожарным мотопомпам</w:t>
      </w:r>
    </w:p>
    <w:p w:rsidR="0088092A" w:rsidRPr="0088092A" w:rsidRDefault="0088092A" w:rsidP="0088092A">
      <w:r w:rsidRPr="0088092A">
        <w:t xml:space="preserve">1. Пожарные мотопомпы должны осуществлять забор и подачу воды к очагу пожара из водопроводной сети, емкостей и (или) из открытых </w:t>
      </w:r>
      <w:proofErr w:type="spellStart"/>
      <w:r w:rsidRPr="0088092A">
        <w:t>водоисточников</w:t>
      </w:r>
      <w:proofErr w:type="spellEnd"/>
      <w:r w:rsidRPr="0088092A">
        <w:t xml:space="preserve"> с требуемым расходом и рабочим давлением, необходимым для тушения пожара.</w:t>
      </w:r>
    </w:p>
    <w:p w:rsidR="0088092A" w:rsidRPr="0088092A" w:rsidRDefault="0088092A" w:rsidP="0088092A">
      <w:r w:rsidRPr="0088092A">
        <w:t>2. Конструкция переносных пожарных мотопомп должна обеспечивать возможность их переноски двумя операторами и установки на грунт.</w:t>
      </w:r>
    </w:p>
    <w:p w:rsidR="0088092A" w:rsidRPr="0088092A" w:rsidRDefault="0088092A" w:rsidP="0088092A">
      <w:r w:rsidRPr="0088092A">
        <w:lastRenderedPageBreak/>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88092A" w:rsidRPr="0088092A" w:rsidRDefault="0088092A" w:rsidP="0088092A">
      <w:r w:rsidRPr="0088092A">
        <w:t>Глава 26. Требования к автоматическим установкам пожаротушения</w:t>
      </w:r>
    </w:p>
    <w:p w:rsidR="0088092A" w:rsidRPr="0088092A" w:rsidRDefault="0088092A" w:rsidP="0088092A">
      <w:r w:rsidRPr="0088092A">
        <w:t>Статья 111. Требования к автоматическим установкам водяного и пенного пожаротушения</w:t>
      </w:r>
    </w:p>
    <w:p w:rsidR="0088092A" w:rsidRPr="0088092A" w:rsidRDefault="0088092A" w:rsidP="0088092A">
      <w:r w:rsidRPr="0088092A">
        <w:t>Автоматические установки водяного и пенного пожаротушения должны обеспечивать:</w:t>
      </w:r>
    </w:p>
    <w:p w:rsidR="0088092A" w:rsidRPr="0088092A" w:rsidRDefault="0088092A" w:rsidP="0088092A">
      <w:r w:rsidRPr="0088092A">
        <w:t>1) своевременное обнаружение пожара и запуск автоматической установки пожаротушения;</w:t>
      </w:r>
    </w:p>
    <w:p w:rsidR="0088092A" w:rsidRPr="0088092A" w:rsidRDefault="0088092A" w:rsidP="0088092A">
      <w:r w:rsidRPr="0088092A">
        <w:t>2) подачу воды из оросителей (</w:t>
      </w:r>
      <w:proofErr w:type="spellStart"/>
      <w:r w:rsidRPr="0088092A">
        <w:t>спринклерных</w:t>
      </w:r>
      <w:proofErr w:type="spellEnd"/>
      <w:r w:rsidRPr="0088092A">
        <w:t xml:space="preserve">, </w:t>
      </w:r>
      <w:proofErr w:type="spellStart"/>
      <w:r w:rsidRPr="0088092A">
        <w:t>дренчерных</w:t>
      </w:r>
      <w:proofErr w:type="spellEnd"/>
      <w:r w:rsidRPr="0088092A">
        <w:t>) автоматических установок водяного пожаротушения с требуемой интенсивностью подачи воды;</w:t>
      </w:r>
    </w:p>
    <w:p w:rsidR="0088092A" w:rsidRPr="0088092A" w:rsidRDefault="0088092A" w:rsidP="0088092A">
      <w:r w:rsidRPr="0088092A">
        <w:t xml:space="preserve">3) подачу пены из </w:t>
      </w:r>
      <w:proofErr w:type="spellStart"/>
      <w:r w:rsidRPr="0088092A">
        <w:t>пеногенерирующих</w:t>
      </w:r>
      <w:proofErr w:type="spellEnd"/>
      <w:r w:rsidRPr="0088092A">
        <w:t xml:space="preserve"> устройств автоматических установок пенного пожаротушения с требуемыми кратностью и интенсивностью подачи пены.</w:t>
      </w:r>
    </w:p>
    <w:p w:rsidR="0088092A" w:rsidRPr="0088092A" w:rsidRDefault="0088092A" w:rsidP="0088092A">
      <w:r w:rsidRPr="0088092A">
        <w:t>Статья 112. Требования к автоматическим установкам газового пожаротушения</w:t>
      </w:r>
    </w:p>
    <w:p w:rsidR="0088092A" w:rsidRPr="0088092A" w:rsidRDefault="0088092A" w:rsidP="0088092A">
      <w:r w:rsidRPr="0088092A">
        <w:t>Автоматические установки газового пожаротушения должны обеспечивать:</w:t>
      </w:r>
    </w:p>
    <w:p w:rsidR="0088092A" w:rsidRPr="0088092A" w:rsidRDefault="0088092A" w:rsidP="0088092A">
      <w:r w:rsidRPr="0088092A">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88092A" w:rsidRPr="0088092A" w:rsidRDefault="0088092A" w:rsidP="0088092A">
      <w:r w:rsidRPr="0088092A">
        <w:t>2) возможность задержки подачи газового огнетушащего вещества в течение времени, необходимого для эвакуации людей из защищаемого помещения;</w:t>
      </w:r>
    </w:p>
    <w:p w:rsidR="0088092A" w:rsidRPr="0088092A" w:rsidRDefault="0088092A" w:rsidP="0088092A">
      <w:r w:rsidRPr="0088092A">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88092A" w:rsidRPr="0088092A" w:rsidRDefault="0088092A" w:rsidP="0088092A">
      <w:r w:rsidRPr="0088092A">
        <w:t>Статья 113. Требования к автоматическим установкам порошкового пожаротушения</w:t>
      </w:r>
    </w:p>
    <w:p w:rsidR="0088092A" w:rsidRPr="0088092A" w:rsidRDefault="0088092A" w:rsidP="0088092A">
      <w:r w:rsidRPr="0088092A">
        <w:t>Автоматические установки порошкового пожаротушения должны обеспечивать:</w:t>
      </w:r>
    </w:p>
    <w:p w:rsidR="0088092A" w:rsidRPr="0088092A" w:rsidRDefault="0088092A" w:rsidP="0088092A">
      <w:r w:rsidRPr="0088092A">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88092A" w:rsidRPr="0088092A" w:rsidRDefault="0088092A" w:rsidP="0088092A">
      <w:r w:rsidRPr="0088092A">
        <w:t>2) подачу порошка из распылителей автоматических установок порошкового пожаротушения с требуемой интенсивностью подачи порошка.</w:t>
      </w:r>
    </w:p>
    <w:p w:rsidR="0088092A" w:rsidRPr="0088092A" w:rsidRDefault="0088092A" w:rsidP="0088092A">
      <w:r w:rsidRPr="0088092A">
        <w:t>Статья 114. Требования к автоматическим установкам аэрозольного пожаротушения</w:t>
      </w:r>
    </w:p>
    <w:p w:rsidR="0088092A" w:rsidRPr="0088092A" w:rsidRDefault="0088092A" w:rsidP="0088092A">
      <w:r w:rsidRPr="0088092A">
        <w:t>Автоматические установки аэрозольного пожаротушения должны обеспечивать:</w:t>
      </w:r>
    </w:p>
    <w:p w:rsidR="0088092A" w:rsidRPr="0088092A" w:rsidRDefault="0088092A" w:rsidP="0088092A">
      <w:r w:rsidRPr="0088092A">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88092A" w:rsidRPr="0088092A" w:rsidRDefault="0088092A" w:rsidP="0088092A">
      <w:r w:rsidRPr="0088092A">
        <w:t>2) возможность задержки подачи огнетушащего аэрозоля в течение времени, необходимого для эвакуации людей из защищаемого помещения;</w:t>
      </w:r>
    </w:p>
    <w:p w:rsidR="0088092A" w:rsidRPr="0088092A" w:rsidRDefault="0088092A" w:rsidP="0088092A">
      <w:r w:rsidRPr="0088092A">
        <w:t>3) создание огнетушащей концентрации огнетушащего аэрозоля в защищаемом объеме за время, необходимое для тушения пожара;</w:t>
      </w:r>
    </w:p>
    <w:p w:rsidR="0088092A" w:rsidRPr="0088092A" w:rsidRDefault="0088092A" w:rsidP="0088092A">
      <w:r w:rsidRPr="0088092A">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88092A" w:rsidRPr="0088092A" w:rsidRDefault="0088092A" w:rsidP="0088092A">
      <w:r w:rsidRPr="0088092A">
        <w:t>Статья 115. Требования к автоматическим установкам комбинированного пожаротушения</w:t>
      </w:r>
    </w:p>
    <w:p w:rsidR="0088092A" w:rsidRPr="0088092A" w:rsidRDefault="0088092A" w:rsidP="0088092A">
      <w:r w:rsidRPr="0088092A">
        <w:lastRenderedPageBreak/>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88092A" w:rsidRPr="0088092A" w:rsidRDefault="0088092A" w:rsidP="0088092A">
      <w:r w:rsidRPr="0088092A">
        <w:t>Статья 116. Требования к роботизированным установкам пожаротушения</w:t>
      </w:r>
    </w:p>
    <w:p w:rsidR="0088092A" w:rsidRPr="0088092A" w:rsidRDefault="0088092A" w:rsidP="0088092A">
      <w:r w:rsidRPr="0088092A">
        <w:t>Роботизированные установки пожаротушения должны обеспечивать:</w:t>
      </w:r>
    </w:p>
    <w:p w:rsidR="0088092A" w:rsidRPr="0088092A" w:rsidRDefault="0088092A" w:rsidP="0088092A">
      <w:r w:rsidRPr="0088092A">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88092A" w:rsidRPr="0088092A" w:rsidRDefault="0088092A" w:rsidP="0088092A">
      <w:r w:rsidRPr="0088092A">
        <w:t>2) возможность дистанционного управления установкой и передачи оператору информации с места работы установки;</w:t>
      </w:r>
    </w:p>
    <w:p w:rsidR="0088092A" w:rsidRPr="0088092A" w:rsidRDefault="0088092A" w:rsidP="0088092A">
      <w:r w:rsidRPr="0088092A">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88092A" w:rsidRPr="0088092A" w:rsidRDefault="0088092A" w:rsidP="0088092A">
      <w:r w:rsidRPr="0088092A">
        <w:t>Статья 117. Требования к автоматическим установкам сдерживания пожара</w:t>
      </w:r>
    </w:p>
    <w:p w:rsidR="0088092A" w:rsidRPr="0088092A" w:rsidRDefault="0088092A" w:rsidP="0088092A">
      <w:r w:rsidRPr="0088092A">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88092A" w:rsidRPr="0088092A" w:rsidRDefault="0088092A" w:rsidP="0088092A">
      <w:r w:rsidRPr="0088092A">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88092A" w:rsidRPr="0088092A" w:rsidRDefault="0088092A" w:rsidP="0088092A">
      <w:r w:rsidRPr="0088092A">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88092A" w:rsidRPr="0088092A" w:rsidRDefault="0088092A" w:rsidP="0088092A">
      <w:r w:rsidRPr="0088092A">
        <w:t>Глава 27. Требования к средствам индивидуальной защиты пожарных и граждан при пожаре</w:t>
      </w:r>
    </w:p>
    <w:p w:rsidR="0088092A" w:rsidRPr="0088092A" w:rsidRDefault="0088092A" w:rsidP="0088092A">
      <w:r w:rsidRPr="0088092A">
        <w:t>Статья 118. Требования к средствам индивидуальной защиты пожарных</w:t>
      </w:r>
    </w:p>
    <w:p w:rsidR="0088092A" w:rsidRPr="0088092A" w:rsidRDefault="0088092A" w:rsidP="0088092A">
      <w:r w:rsidRPr="0088092A">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88092A" w:rsidRPr="0088092A" w:rsidRDefault="0088092A" w:rsidP="0088092A">
      <w:r w:rsidRPr="0088092A">
        <w:t xml:space="preserve">2. Средства индивидуальной защиты пожарных должны </w:t>
      </w:r>
      <w:proofErr w:type="spellStart"/>
      <w:r w:rsidRPr="0088092A">
        <w:t>эргономически</w:t>
      </w:r>
      <w:proofErr w:type="spellEnd"/>
      <w:r w:rsidRPr="0088092A">
        <w:t xml:space="preserve">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88092A" w:rsidRPr="0088092A" w:rsidRDefault="0088092A" w:rsidP="0088092A">
      <w:r w:rsidRPr="0088092A">
        <w:t>Статья 119. Требования к средствам индивидуальной защиты органов дыхания и зрения пожарных</w:t>
      </w:r>
    </w:p>
    <w:p w:rsidR="0088092A" w:rsidRPr="0088092A" w:rsidRDefault="0088092A" w:rsidP="0088092A">
      <w:r w:rsidRPr="0088092A">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88092A" w:rsidRPr="0088092A" w:rsidRDefault="0088092A" w:rsidP="0088092A">
      <w:r w:rsidRPr="0088092A">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88092A" w:rsidRPr="0088092A" w:rsidRDefault="0088092A" w:rsidP="0088092A">
      <w:r w:rsidRPr="0088092A">
        <w:t xml:space="preserve">3. Дыхательные аппараты со сжатым воздухом должны обеспечивать поддержание избыточного давления в </w:t>
      </w:r>
      <w:proofErr w:type="spellStart"/>
      <w:r w:rsidRPr="0088092A">
        <w:t>подмасочном</w:t>
      </w:r>
      <w:proofErr w:type="spellEnd"/>
      <w:r w:rsidRPr="0088092A">
        <w:t xml:space="preserve"> пространстве в процессе дыхания человека.</w:t>
      </w:r>
    </w:p>
    <w:p w:rsidR="0088092A" w:rsidRPr="0088092A" w:rsidRDefault="0088092A" w:rsidP="0088092A">
      <w:r w:rsidRPr="0088092A">
        <w:lastRenderedPageBreak/>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88092A" w:rsidRPr="0088092A" w:rsidRDefault="0088092A" w:rsidP="0088092A">
      <w:r w:rsidRPr="0088092A">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88092A" w:rsidRPr="0088092A" w:rsidRDefault="0088092A" w:rsidP="0088092A">
      <w:r w:rsidRPr="0088092A">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88092A" w:rsidRPr="0088092A" w:rsidRDefault="0088092A" w:rsidP="0088092A">
      <w:r w:rsidRPr="0088092A">
        <w:t>7. Запрещается использование средств индивидуальной защиты органов дыхания фильтрующего действия для защиты пожарных.</w:t>
      </w:r>
    </w:p>
    <w:p w:rsidR="0088092A" w:rsidRPr="0088092A" w:rsidRDefault="0088092A" w:rsidP="0088092A">
      <w:r w:rsidRPr="0088092A">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88092A" w:rsidRPr="0088092A" w:rsidRDefault="0088092A" w:rsidP="0088092A">
      <w:r w:rsidRPr="0088092A">
        <w:t>Статья 120. Требования к специальной защитной одежде пожарных</w:t>
      </w:r>
    </w:p>
    <w:p w:rsidR="0088092A" w:rsidRPr="0088092A" w:rsidRDefault="0088092A" w:rsidP="0088092A">
      <w:r w:rsidRPr="0088092A">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88092A" w:rsidRPr="0088092A" w:rsidRDefault="0088092A" w:rsidP="0088092A">
      <w:r w:rsidRPr="0088092A">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88092A" w:rsidRPr="0088092A" w:rsidRDefault="0088092A" w:rsidP="0088092A">
      <w:r w:rsidRPr="0088092A">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w:t>
      </w:r>
      <w:proofErr w:type="spellStart"/>
      <w:r w:rsidRPr="0088092A">
        <w:t>подкостюмном</w:t>
      </w:r>
      <w:proofErr w:type="spellEnd"/>
      <w:r w:rsidRPr="0088092A">
        <w:t xml:space="preserve"> пространстве на уровне, обеспечивающем безопасные условия труда пожарного, работающего в специальной защитной одежде изолирующего типа.</w:t>
      </w:r>
    </w:p>
    <w:p w:rsidR="0088092A" w:rsidRPr="0088092A" w:rsidRDefault="0088092A" w:rsidP="0088092A">
      <w:r w:rsidRPr="0088092A">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w:t>
      </w:r>
      <w:proofErr w:type="spellStart"/>
      <w:r w:rsidRPr="0088092A">
        <w:t>радиационно</w:t>
      </w:r>
      <w:proofErr w:type="spellEnd"/>
      <w:r w:rsidRPr="0088092A">
        <w:t xml:space="preserve">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w:t>
      </w:r>
      <w:proofErr w:type="spellStart"/>
      <w:r w:rsidRPr="0088092A">
        <w:t>мегаэлектронвольт</w:t>
      </w:r>
      <w:proofErr w:type="spellEnd"/>
      <w:r w:rsidRPr="0088092A">
        <w:t xml:space="preserve"> (источник Sr90) должен быть не менее 150, коэффициент ослабления внешнего облучения гамма-излучением с энергией 122 </w:t>
      </w:r>
      <w:proofErr w:type="spellStart"/>
      <w:r w:rsidRPr="0088092A">
        <w:t>килоэлектронвольта</w:t>
      </w:r>
      <w:proofErr w:type="spellEnd"/>
      <w:r w:rsidRPr="0088092A">
        <w:t xml:space="preserve"> (источник Со57) - не менее 5,5.</w:t>
      </w:r>
    </w:p>
    <w:p w:rsidR="0088092A" w:rsidRPr="0088092A" w:rsidRDefault="0088092A" w:rsidP="0088092A">
      <w:r w:rsidRPr="0088092A">
        <w:t>5. Масса специальной защитной одежды изолирующего типа должна обеспечивать возможность безопасных условий труда пожарных.</w:t>
      </w:r>
    </w:p>
    <w:p w:rsidR="0088092A" w:rsidRPr="0088092A" w:rsidRDefault="0088092A" w:rsidP="0088092A">
      <w:r w:rsidRPr="0088092A">
        <w:t>Статья 121. Требования к средствам защиты рук, ног и головы</w:t>
      </w:r>
    </w:p>
    <w:p w:rsidR="0088092A" w:rsidRPr="0088092A" w:rsidRDefault="0088092A" w:rsidP="0088092A">
      <w:r w:rsidRPr="0088092A">
        <w:lastRenderedPageBreak/>
        <w:t>1. Средства защиты рук должны обеспечивать защиту кистей рук человека от термических, механических и химических воздействий при тушении пожара и проведении аварийно-спасательных работ.</w:t>
      </w:r>
    </w:p>
    <w:p w:rsidR="0088092A" w:rsidRPr="0088092A" w:rsidRDefault="0088092A" w:rsidP="0088092A">
      <w:r w:rsidRPr="0088092A">
        <w:t>2. Средства защиты головы (в том числе каски, шлемы, подшлемники) и средства защиты ног должны обеспечивать защиту человека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88092A" w:rsidRPr="0088092A" w:rsidRDefault="0088092A" w:rsidP="0088092A">
      <w:r w:rsidRPr="0088092A">
        <w:t xml:space="preserve">Статья 122. Требования к средствам </w:t>
      </w:r>
      <w:proofErr w:type="spellStart"/>
      <w:r w:rsidRPr="0088092A">
        <w:t>самоспасания</w:t>
      </w:r>
      <w:proofErr w:type="spellEnd"/>
      <w:r w:rsidRPr="0088092A">
        <w:t xml:space="preserve"> пожарных</w:t>
      </w:r>
    </w:p>
    <w:p w:rsidR="0088092A" w:rsidRPr="0088092A" w:rsidRDefault="0088092A" w:rsidP="0088092A">
      <w:r w:rsidRPr="0088092A">
        <w:t xml:space="preserve">Средства </w:t>
      </w:r>
      <w:proofErr w:type="spellStart"/>
      <w:r w:rsidRPr="0088092A">
        <w:t>самоспасания</w:t>
      </w:r>
      <w:proofErr w:type="spellEnd"/>
      <w:r w:rsidRPr="0088092A">
        <w:t xml:space="preserve">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88092A" w:rsidRPr="0088092A" w:rsidRDefault="0088092A" w:rsidP="0088092A">
      <w:r w:rsidRPr="0088092A">
        <w:t>Статья 123. Требования к средствам индивидуальной защиты и спасения граждан при пожаре</w:t>
      </w:r>
    </w:p>
    <w:p w:rsidR="0088092A" w:rsidRPr="0088092A" w:rsidRDefault="0088092A" w:rsidP="0088092A">
      <w:r w:rsidRPr="0088092A">
        <w:t xml:space="preserve">1. Средства индивидуальной защиты и спасения граждан при пожаре должны обеспечивать безопасность эвакуации или </w:t>
      </w:r>
      <w:proofErr w:type="spellStart"/>
      <w:r w:rsidRPr="0088092A">
        <w:t>самоспасания</w:t>
      </w:r>
      <w:proofErr w:type="spellEnd"/>
      <w:r w:rsidRPr="0088092A">
        <w:t xml:space="preserve">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в том числе от оксида углерода, при эвакуации из задымленных помещений во время пожара и спасания людей с высотных уровней из зданий, сооружений и строений.</w:t>
      </w:r>
    </w:p>
    <w:p w:rsidR="0088092A" w:rsidRPr="0088092A" w:rsidRDefault="0088092A" w:rsidP="0088092A">
      <w:r w:rsidRPr="0088092A">
        <w:t>2. 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88092A" w:rsidRPr="0088092A" w:rsidRDefault="0088092A" w:rsidP="0088092A">
      <w:r w:rsidRPr="0088092A">
        <w:t>3. Область применения, функциональное назначение и технические характеристики средств индивидуальной защиты и спасения граждан при пожаре (до принятия соответствующего технического регламента) определяются нормативными документами по пожарной безопасности.</w:t>
      </w:r>
    </w:p>
    <w:p w:rsidR="0088092A" w:rsidRPr="0088092A" w:rsidRDefault="0088092A" w:rsidP="0088092A">
      <w:r w:rsidRPr="0088092A">
        <w:t>Глава 28. Требования к пожарному инструменту и дополнительному снаряжению пожарных</w:t>
      </w:r>
    </w:p>
    <w:p w:rsidR="0088092A" w:rsidRPr="0088092A" w:rsidRDefault="0088092A" w:rsidP="0088092A">
      <w:r w:rsidRPr="0088092A">
        <w:t>Статья 124. Требования к пожарному инструменту</w:t>
      </w:r>
    </w:p>
    <w:p w:rsidR="0088092A" w:rsidRPr="0088092A" w:rsidRDefault="0088092A" w:rsidP="0088092A">
      <w:r w:rsidRPr="0088092A">
        <w:t>1. Пожарный инструмент в зависимости от его функционального назначения должен обеспечивать выполнение:</w:t>
      </w:r>
    </w:p>
    <w:p w:rsidR="0088092A" w:rsidRPr="0088092A" w:rsidRDefault="0088092A" w:rsidP="0088092A">
      <w:r w:rsidRPr="0088092A">
        <w:t>1) работ по резке, подъему, перемещению и фиксации различных строительных конструкций;</w:t>
      </w:r>
    </w:p>
    <w:p w:rsidR="0088092A" w:rsidRPr="0088092A" w:rsidRDefault="0088092A" w:rsidP="0088092A">
      <w:r w:rsidRPr="0088092A">
        <w:t>2) работ по пробиванию отверстий и проемов, дроблению строительных конструкций и материалов;</w:t>
      </w:r>
    </w:p>
    <w:p w:rsidR="0088092A" w:rsidRPr="0088092A" w:rsidRDefault="0088092A" w:rsidP="0088092A">
      <w:r w:rsidRPr="0088092A">
        <w:t>3) работ по закупорке отверстий в трубах различного диаметра, заделке пробоин в емкостях и трубопроводах.</w:t>
      </w:r>
    </w:p>
    <w:p w:rsidR="0088092A" w:rsidRPr="0088092A" w:rsidRDefault="0088092A" w:rsidP="0088092A">
      <w:r w:rsidRPr="0088092A">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88092A" w:rsidRPr="0088092A" w:rsidRDefault="0088092A" w:rsidP="0088092A">
      <w:r w:rsidRPr="0088092A">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88092A" w:rsidRPr="0088092A" w:rsidRDefault="0088092A" w:rsidP="0088092A">
      <w:r w:rsidRPr="0088092A">
        <w:lastRenderedPageBreak/>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88092A" w:rsidRPr="0088092A" w:rsidRDefault="0088092A" w:rsidP="0088092A">
      <w:r w:rsidRPr="0088092A">
        <w:t>5. Конструкция пожарного инструмента должна обеспечивать электробезопасность оператора при проведении аварийно-спасательных работ.</w:t>
      </w:r>
    </w:p>
    <w:p w:rsidR="0088092A" w:rsidRPr="0088092A" w:rsidRDefault="0088092A" w:rsidP="0088092A">
      <w:r w:rsidRPr="0088092A">
        <w:t>Статья 125. Требования к дополнительному снаряжению пожарных</w:t>
      </w:r>
    </w:p>
    <w:p w:rsidR="0088092A" w:rsidRPr="0088092A" w:rsidRDefault="0088092A" w:rsidP="0088092A">
      <w:r w:rsidRPr="0088092A">
        <w:t xml:space="preserve">Дополнительное снаряжение пожарных (в том числе пожарные фонари, </w:t>
      </w:r>
      <w:proofErr w:type="spellStart"/>
      <w:r w:rsidRPr="0088092A">
        <w:t>тепловизоры</w:t>
      </w:r>
      <w:proofErr w:type="spellEnd"/>
      <w:r w:rsidRPr="0088092A">
        <w:t>,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88092A" w:rsidRPr="0088092A" w:rsidRDefault="0088092A" w:rsidP="0088092A">
      <w:r w:rsidRPr="0088092A">
        <w:t>Глава 29. Требования к пожарному оборудованию</w:t>
      </w:r>
    </w:p>
    <w:p w:rsidR="0088092A" w:rsidRPr="0088092A" w:rsidRDefault="0088092A" w:rsidP="0088092A">
      <w:r w:rsidRPr="0088092A">
        <w:t>Статья 126. Общие требования к пожарному оборудованию</w:t>
      </w:r>
    </w:p>
    <w:p w:rsidR="0088092A" w:rsidRPr="0088092A" w:rsidRDefault="0088092A" w:rsidP="0088092A">
      <w:r w:rsidRPr="0088092A">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сооружений и строений.</w:t>
      </w:r>
    </w:p>
    <w:p w:rsidR="0088092A" w:rsidRPr="0088092A" w:rsidRDefault="0088092A" w:rsidP="0088092A">
      <w:r w:rsidRPr="0088092A">
        <w:t>Статья 127. Общие требования к пожарным гидрантам и колонкам</w:t>
      </w:r>
    </w:p>
    <w:p w:rsidR="0088092A" w:rsidRPr="0088092A" w:rsidRDefault="0088092A" w:rsidP="0088092A">
      <w:r w:rsidRPr="0088092A">
        <w:t>1. Пожарные гидранты должны устанавливаться на сетях наружного водопровода и обеспечивать подачу воды для целей пожаротушения.</w:t>
      </w:r>
    </w:p>
    <w:p w:rsidR="0088092A" w:rsidRPr="0088092A" w:rsidRDefault="0088092A" w:rsidP="0088092A">
      <w:r w:rsidRPr="0088092A">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88092A" w:rsidRPr="0088092A" w:rsidRDefault="0088092A" w:rsidP="0088092A">
      <w:r w:rsidRPr="0088092A">
        <w:t>3. Механические усилия на органах управления перекрывающих устройств пожарной колонки при рабочем давлении не должны превышать 150 ньютонов.</w:t>
      </w:r>
    </w:p>
    <w:p w:rsidR="0088092A" w:rsidRPr="0088092A" w:rsidRDefault="0088092A" w:rsidP="0088092A">
      <w:r w:rsidRPr="0088092A">
        <w:t>Статья 128. Требования к пожарным рукавам и соединительным головкам</w:t>
      </w:r>
    </w:p>
    <w:p w:rsidR="0088092A" w:rsidRPr="0088092A" w:rsidRDefault="0088092A" w:rsidP="0088092A">
      <w:r w:rsidRPr="0088092A">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88092A" w:rsidRPr="0088092A" w:rsidRDefault="0088092A" w:rsidP="0088092A">
      <w:r w:rsidRPr="0088092A">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88092A" w:rsidRPr="0088092A" w:rsidRDefault="0088092A" w:rsidP="0088092A">
      <w:r w:rsidRPr="0088092A">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88092A" w:rsidRPr="0088092A" w:rsidRDefault="0088092A" w:rsidP="0088092A">
      <w:r w:rsidRPr="0088092A">
        <w:t xml:space="preserve">Статья 129. Требования к пожарным стволам, </w:t>
      </w:r>
      <w:proofErr w:type="spellStart"/>
      <w:r w:rsidRPr="0088092A">
        <w:t>пеногенераторам</w:t>
      </w:r>
      <w:proofErr w:type="spellEnd"/>
      <w:r w:rsidRPr="0088092A">
        <w:t xml:space="preserve"> и </w:t>
      </w:r>
      <w:proofErr w:type="spellStart"/>
      <w:r w:rsidRPr="0088092A">
        <w:t>пеносмесителям</w:t>
      </w:r>
      <w:proofErr w:type="spellEnd"/>
    </w:p>
    <w:p w:rsidR="0088092A" w:rsidRPr="0088092A" w:rsidRDefault="0088092A" w:rsidP="0088092A">
      <w:r w:rsidRPr="0088092A">
        <w:t>1. Конструкция пожарных стволов (ручных и лафетных) должна обеспечивать:</w:t>
      </w:r>
    </w:p>
    <w:p w:rsidR="0088092A" w:rsidRPr="0088092A" w:rsidRDefault="0088092A" w:rsidP="0088092A">
      <w:r w:rsidRPr="0088092A">
        <w:t xml:space="preserve">1) формирование сплошной или распыленной струи огнетушащих веществ (в том числе воздушно-механической пены низкой кратности) на выходе </w:t>
      </w:r>
      <w:proofErr w:type="gramStart"/>
      <w:r w:rsidRPr="0088092A">
        <w:t>из насадка</w:t>
      </w:r>
      <w:proofErr w:type="gramEnd"/>
      <w:r w:rsidRPr="0088092A">
        <w:t>;</w:t>
      </w:r>
    </w:p>
    <w:p w:rsidR="0088092A" w:rsidRPr="0088092A" w:rsidRDefault="0088092A" w:rsidP="0088092A">
      <w:r w:rsidRPr="0088092A">
        <w:lastRenderedPageBreak/>
        <w:t>2) равномерное распределение огнетушащих веществ по конусу факела распыленной струи;</w:t>
      </w:r>
    </w:p>
    <w:p w:rsidR="0088092A" w:rsidRPr="0088092A" w:rsidRDefault="0088092A" w:rsidP="0088092A">
      <w:r w:rsidRPr="0088092A">
        <w:t>3) бесступенчатое изменение вида струи от сплошной до распыленной;</w:t>
      </w:r>
    </w:p>
    <w:p w:rsidR="0088092A" w:rsidRPr="0088092A" w:rsidRDefault="0088092A" w:rsidP="0088092A">
      <w:r w:rsidRPr="0088092A">
        <w:t>4) изменение расхода огнетушащих веществ (для стволов универсального типа) без прекращения их подачи;</w:t>
      </w:r>
    </w:p>
    <w:p w:rsidR="0088092A" w:rsidRPr="0088092A" w:rsidRDefault="0088092A" w:rsidP="0088092A">
      <w:r w:rsidRPr="0088092A">
        <w:t xml:space="preserve">5) прочность ствола, герметичность соединений и </w:t>
      </w:r>
      <w:proofErr w:type="spellStart"/>
      <w:r w:rsidRPr="0088092A">
        <w:t>перекрывных</w:t>
      </w:r>
      <w:proofErr w:type="spellEnd"/>
      <w:r w:rsidRPr="0088092A">
        <w:t xml:space="preserve"> устройств при рабочем давлении;</w:t>
      </w:r>
    </w:p>
    <w:p w:rsidR="0088092A" w:rsidRPr="0088092A" w:rsidRDefault="0088092A" w:rsidP="0088092A">
      <w:r w:rsidRPr="0088092A">
        <w:t>6) фиксацию положения лафетных стволов при заданных углах в вертикальной плоскости;</w:t>
      </w:r>
    </w:p>
    <w:p w:rsidR="0088092A" w:rsidRPr="0088092A" w:rsidRDefault="0088092A" w:rsidP="0088092A">
      <w:r w:rsidRPr="0088092A">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88092A" w:rsidRPr="0088092A" w:rsidRDefault="0088092A" w:rsidP="0088092A">
      <w:r w:rsidRPr="0088092A">
        <w:t xml:space="preserve">2. Конструкция </w:t>
      </w:r>
      <w:proofErr w:type="spellStart"/>
      <w:r w:rsidRPr="0088092A">
        <w:t>пеногенераторов</w:t>
      </w:r>
      <w:proofErr w:type="spellEnd"/>
      <w:r w:rsidRPr="0088092A">
        <w:t xml:space="preserve"> должна обеспечивать:</w:t>
      </w:r>
    </w:p>
    <w:p w:rsidR="0088092A" w:rsidRPr="0088092A" w:rsidRDefault="0088092A" w:rsidP="0088092A">
      <w:r w:rsidRPr="0088092A">
        <w:t>1) формирование потока воздушно-механической пены средней и высокой кратности;</w:t>
      </w:r>
    </w:p>
    <w:p w:rsidR="0088092A" w:rsidRPr="0088092A" w:rsidRDefault="0088092A" w:rsidP="0088092A">
      <w:r w:rsidRPr="0088092A">
        <w:t xml:space="preserve">2) прочность ствола, герметичность соединений и </w:t>
      </w:r>
      <w:proofErr w:type="spellStart"/>
      <w:r w:rsidRPr="0088092A">
        <w:t>перекрывных</w:t>
      </w:r>
      <w:proofErr w:type="spellEnd"/>
      <w:r w:rsidRPr="0088092A">
        <w:t xml:space="preserve"> устройств при рабочем давлении.</w:t>
      </w:r>
    </w:p>
    <w:p w:rsidR="0088092A" w:rsidRPr="0088092A" w:rsidRDefault="0088092A" w:rsidP="0088092A">
      <w:r w:rsidRPr="0088092A">
        <w:t xml:space="preserve">3. </w:t>
      </w:r>
      <w:proofErr w:type="spellStart"/>
      <w:r w:rsidRPr="0088092A">
        <w:t>Пеносмесители</w:t>
      </w:r>
      <w:proofErr w:type="spellEnd"/>
      <w:r w:rsidRPr="0088092A">
        <w:t xml:space="preserve">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88092A" w:rsidRPr="0088092A" w:rsidRDefault="0088092A" w:rsidP="0088092A">
      <w:r w:rsidRPr="0088092A">
        <w:t>Статья 130. Требования к пожарным рукавным водосборникам и пожарным рукавным разветвлениям</w:t>
      </w:r>
    </w:p>
    <w:p w:rsidR="0088092A" w:rsidRPr="0088092A" w:rsidRDefault="0088092A" w:rsidP="0088092A">
      <w:r w:rsidRPr="0088092A">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88092A" w:rsidRPr="0088092A" w:rsidRDefault="0088092A" w:rsidP="0088092A">
      <w:r w:rsidRPr="0088092A">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88092A" w:rsidRPr="0088092A" w:rsidRDefault="0088092A" w:rsidP="0088092A">
      <w:r w:rsidRPr="0088092A">
        <w:t>Статья 131. Требования к пожарным гидроэлеваторам и пожарным всасывающим сеткам</w:t>
      </w:r>
    </w:p>
    <w:p w:rsidR="0088092A" w:rsidRPr="0088092A" w:rsidRDefault="0088092A" w:rsidP="0088092A">
      <w:r w:rsidRPr="0088092A">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88092A" w:rsidRPr="0088092A" w:rsidRDefault="0088092A" w:rsidP="0088092A">
      <w:r w:rsidRPr="0088092A">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88092A" w:rsidRPr="0088092A" w:rsidRDefault="0088092A" w:rsidP="0088092A">
      <w:r w:rsidRPr="0088092A">
        <w:t>Статья 132. Требования к ручным пожарным лестницам</w:t>
      </w:r>
    </w:p>
    <w:p w:rsidR="0088092A" w:rsidRPr="0088092A" w:rsidRDefault="0088092A" w:rsidP="0088092A">
      <w:r w:rsidRPr="0088092A">
        <w:t>1. Ручные пожарные лестницы должны обеспечивать личному составу пожарной охраны возможность проникновения в помещения и на крыши зданий, сооружений и строений, подачи в указанные помещения огнетушащих средств и веществ, а также спасание людей из этих помещений, минуя пути эвакуации.</w:t>
      </w:r>
    </w:p>
    <w:p w:rsidR="0088092A" w:rsidRPr="0088092A" w:rsidRDefault="0088092A" w:rsidP="0088092A">
      <w:r w:rsidRPr="0088092A">
        <w:lastRenderedPageBreak/>
        <w:t>2. Габаритные размеры и конструкция ручных пожарных лестниц должны обеспечивать возможность их транспортирования на пожарных автомобилях.</w:t>
      </w:r>
    </w:p>
    <w:p w:rsidR="0088092A" w:rsidRPr="0088092A" w:rsidRDefault="0088092A" w:rsidP="0088092A">
      <w:r w:rsidRPr="0088092A">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88092A" w:rsidRPr="0088092A" w:rsidRDefault="0088092A" w:rsidP="0088092A">
      <w:r w:rsidRPr="0088092A">
        <w:t>Раздел VI</w:t>
      </w:r>
    </w:p>
    <w:p w:rsidR="0088092A" w:rsidRPr="0088092A" w:rsidRDefault="0088092A" w:rsidP="0088092A">
      <w:r w:rsidRPr="0088092A">
        <w:t>Требования пожарной безопасности к продукции общего назначения</w:t>
      </w:r>
    </w:p>
    <w:p w:rsidR="0088092A" w:rsidRPr="0088092A" w:rsidRDefault="0088092A" w:rsidP="0088092A">
      <w:r w:rsidRPr="0088092A">
        <w:t>Глава 30. Требования пожарной безопасности к веществам и материалам</w:t>
      </w:r>
    </w:p>
    <w:p w:rsidR="0088092A" w:rsidRPr="0088092A" w:rsidRDefault="0088092A" w:rsidP="0088092A">
      <w:r w:rsidRPr="0088092A">
        <w:t>Статья 133. Требования пожарной безопасности к информации о пожарной опасности веществ и материалов</w:t>
      </w:r>
    </w:p>
    <w:p w:rsidR="0088092A" w:rsidRPr="0088092A" w:rsidRDefault="0088092A" w:rsidP="0088092A">
      <w:r w:rsidRPr="0088092A">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88092A" w:rsidRPr="0088092A" w:rsidRDefault="0088092A" w:rsidP="0088092A">
      <w:r w:rsidRPr="0088092A">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88092A" w:rsidRPr="0088092A" w:rsidRDefault="0088092A" w:rsidP="0088092A">
      <w:r w:rsidRPr="0088092A">
        <w:t>3. Обязательными показателями для включения в техническую документацию являются:</w:t>
      </w:r>
    </w:p>
    <w:p w:rsidR="0088092A" w:rsidRPr="0088092A" w:rsidRDefault="0088092A" w:rsidP="0088092A">
      <w:r w:rsidRPr="0088092A">
        <w:t>1) для газов:</w:t>
      </w:r>
    </w:p>
    <w:p w:rsidR="0088092A" w:rsidRPr="0088092A" w:rsidRDefault="0088092A" w:rsidP="0088092A">
      <w:r w:rsidRPr="0088092A">
        <w:t>а) группа горючести;</w:t>
      </w:r>
    </w:p>
    <w:p w:rsidR="0088092A" w:rsidRPr="0088092A" w:rsidRDefault="0088092A" w:rsidP="0088092A">
      <w:r w:rsidRPr="0088092A">
        <w:t>б) температура самовоспламенения;</w:t>
      </w:r>
    </w:p>
    <w:p w:rsidR="0088092A" w:rsidRPr="0088092A" w:rsidRDefault="0088092A" w:rsidP="0088092A">
      <w:r w:rsidRPr="0088092A">
        <w:t>в) концентрационные пределы распространения пламени;</w:t>
      </w:r>
    </w:p>
    <w:p w:rsidR="0088092A" w:rsidRPr="0088092A" w:rsidRDefault="0088092A" w:rsidP="0088092A">
      <w:r w:rsidRPr="0088092A">
        <w:t>г) максимальное давление взрыва;</w:t>
      </w:r>
    </w:p>
    <w:p w:rsidR="0088092A" w:rsidRPr="0088092A" w:rsidRDefault="0088092A" w:rsidP="0088092A">
      <w:r w:rsidRPr="0088092A">
        <w:t>д) скорость нарастания давления взрыва;</w:t>
      </w:r>
    </w:p>
    <w:p w:rsidR="0088092A" w:rsidRPr="0088092A" w:rsidRDefault="0088092A" w:rsidP="0088092A">
      <w:r w:rsidRPr="0088092A">
        <w:t>2) для жидкостей:</w:t>
      </w:r>
    </w:p>
    <w:p w:rsidR="0088092A" w:rsidRPr="0088092A" w:rsidRDefault="0088092A" w:rsidP="0088092A">
      <w:r w:rsidRPr="0088092A">
        <w:t>а) группа горючести;</w:t>
      </w:r>
    </w:p>
    <w:p w:rsidR="0088092A" w:rsidRPr="0088092A" w:rsidRDefault="0088092A" w:rsidP="0088092A">
      <w:r w:rsidRPr="0088092A">
        <w:t>б) температура вспышки;</w:t>
      </w:r>
    </w:p>
    <w:p w:rsidR="0088092A" w:rsidRPr="0088092A" w:rsidRDefault="0088092A" w:rsidP="0088092A">
      <w:r w:rsidRPr="0088092A">
        <w:t>в) температура воспламенения;</w:t>
      </w:r>
    </w:p>
    <w:p w:rsidR="0088092A" w:rsidRPr="0088092A" w:rsidRDefault="0088092A" w:rsidP="0088092A">
      <w:r w:rsidRPr="0088092A">
        <w:t>г) температура самовоспламенения;</w:t>
      </w:r>
    </w:p>
    <w:p w:rsidR="0088092A" w:rsidRPr="0088092A" w:rsidRDefault="0088092A" w:rsidP="0088092A">
      <w:r w:rsidRPr="0088092A">
        <w:t>д) температурные пределы распространения пламени;</w:t>
      </w:r>
    </w:p>
    <w:p w:rsidR="0088092A" w:rsidRPr="0088092A" w:rsidRDefault="0088092A" w:rsidP="0088092A">
      <w:r w:rsidRPr="0088092A">
        <w:t>3) для твердых веществ и материалов (за исключением строительных материалов):</w:t>
      </w:r>
    </w:p>
    <w:p w:rsidR="0088092A" w:rsidRPr="0088092A" w:rsidRDefault="0088092A" w:rsidP="0088092A">
      <w:r w:rsidRPr="0088092A">
        <w:t>а) группа горючести;</w:t>
      </w:r>
    </w:p>
    <w:p w:rsidR="0088092A" w:rsidRPr="0088092A" w:rsidRDefault="0088092A" w:rsidP="0088092A">
      <w:r w:rsidRPr="0088092A">
        <w:t>б) температура воспламенения;</w:t>
      </w:r>
    </w:p>
    <w:p w:rsidR="0088092A" w:rsidRPr="0088092A" w:rsidRDefault="0088092A" w:rsidP="0088092A">
      <w:r w:rsidRPr="0088092A">
        <w:t>в) температура самовоспламенения;</w:t>
      </w:r>
    </w:p>
    <w:p w:rsidR="0088092A" w:rsidRPr="0088092A" w:rsidRDefault="0088092A" w:rsidP="0088092A">
      <w:r w:rsidRPr="0088092A">
        <w:t xml:space="preserve">г) коэффициент </w:t>
      </w:r>
      <w:proofErr w:type="spellStart"/>
      <w:r w:rsidRPr="0088092A">
        <w:t>дымообразования</w:t>
      </w:r>
      <w:proofErr w:type="spellEnd"/>
      <w:r w:rsidRPr="0088092A">
        <w:t>;</w:t>
      </w:r>
    </w:p>
    <w:p w:rsidR="0088092A" w:rsidRPr="0088092A" w:rsidRDefault="0088092A" w:rsidP="0088092A">
      <w:r w:rsidRPr="0088092A">
        <w:t>д) показатель токсичности продуктов горения;</w:t>
      </w:r>
    </w:p>
    <w:p w:rsidR="0088092A" w:rsidRPr="0088092A" w:rsidRDefault="0088092A" w:rsidP="0088092A">
      <w:r w:rsidRPr="0088092A">
        <w:t>4) для твердых дисперсных веществ:</w:t>
      </w:r>
    </w:p>
    <w:p w:rsidR="0088092A" w:rsidRPr="0088092A" w:rsidRDefault="0088092A" w:rsidP="0088092A">
      <w:r w:rsidRPr="0088092A">
        <w:lastRenderedPageBreak/>
        <w:t>а) группа горючести;</w:t>
      </w:r>
    </w:p>
    <w:p w:rsidR="0088092A" w:rsidRPr="0088092A" w:rsidRDefault="0088092A" w:rsidP="0088092A">
      <w:r w:rsidRPr="0088092A">
        <w:t>б) температура самовоспламенения;</w:t>
      </w:r>
    </w:p>
    <w:p w:rsidR="0088092A" w:rsidRPr="0088092A" w:rsidRDefault="0088092A" w:rsidP="0088092A">
      <w:r w:rsidRPr="0088092A">
        <w:t>в) максимальное давление взрыва;</w:t>
      </w:r>
    </w:p>
    <w:p w:rsidR="0088092A" w:rsidRPr="0088092A" w:rsidRDefault="0088092A" w:rsidP="0088092A">
      <w:r w:rsidRPr="0088092A">
        <w:t>г) скорость нарастания давления взрыва;</w:t>
      </w:r>
    </w:p>
    <w:p w:rsidR="0088092A" w:rsidRPr="0088092A" w:rsidRDefault="0088092A" w:rsidP="0088092A">
      <w:r w:rsidRPr="0088092A">
        <w:t>д) индекс взрывоопасности.</w:t>
      </w:r>
    </w:p>
    <w:p w:rsidR="0088092A" w:rsidRPr="0088092A" w:rsidRDefault="0088092A" w:rsidP="0088092A">
      <w:r w:rsidRPr="0088092A">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88092A" w:rsidRPr="0088092A" w:rsidRDefault="0088092A" w:rsidP="0088092A">
      <w:r w:rsidRPr="0088092A">
        <w:t>Статья 134. Требования пожарной безопасности к применению строительных материалов в зданиях, сооружениях и строениях</w:t>
      </w:r>
    </w:p>
    <w:p w:rsidR="0088092A" w:rsidRPr="0088092A" w:rsidRDefault="0088092A" w:rsidP="0088092A">
      <w:r w:rsidRPr="0088092A">
        <w:t>1. Строительные материалы применяются в зданиях, сооружениях и строениях в зависимости от их функционального назначения и пожарной опасности.</w:t>
      </w:r>
    </w:p>
    <w:p w:rsidR="0088092A" w:rsidRPr="0088092A" w:rsidRDefault="0088092A" w:rsidP="0088092A">
      <w:r w:rsidRPr="0088092A">
        <w:t>2. Требования пожарной безопасности к применению строительных материалов в зданиях, сооружениях и строениях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88092A" w:rsidRPr="0088092A" w:rsidRDefault="0088092A" w:rsidP="0088092A">
      <w:r w:rsidRPr="0088092A">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88092A" w:rsidRPr="0088092A" w:rsidRDefault="0088092A" w:rsidP="0088092A">
      <w:r w:rsidRPr="0088092A">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88092A" w:rsidRPr="0088092A" w:rsidRDefault="0088092A" w:rsidP="0088092A">
      <w:r w:rsidRPr="0088092A">
        <w:t>5. Каркасы подвесных потолков в помещениях и на путях эвакуации следует выполнять только из негорючих материалов.</w:t>
      </w:r>
    </w:p>
    <w:p w:rsidR="0088092A" w:rsidRPr="0088092A" w:rsidRDefault="0088092A" w:rsidP="0088092A">
      <w:r w:rsidRPr="0088092A">
        <w:t>6. Область применения декоративно-отделочных, облицовочных материалов и покрытий полов на путях эвакуации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88092A" w:rsidRPr="0088092A" w:rsidRDefault="0088092A" w:rsidP="0088092A">
      <w:r w:rsidRPr="0088092A">
        <w:t>7. В спальных и палатных помещениях, а также в помещениях зданий детских дошкольных образовательных учреждений подкласса Ф1.1 не допускается применять декоративно-отделочные материалы и покрытия полов с более высокой пожарной опасностью, чем класс КМ2.</w:t>
      </w:r>
    </w:p>
    <w:p w:rsidR="0088092A" w:rsidRPr="0088092A" w:rsidRDefault="0088092A" w:rsidP="0088092A">
      <w:r w:rsidRPr="0088092A">
        <w:t>8. Отделка стен и потолков залов для проведения музыкальных и физкультурных занятий в детских дошкольных образовательных учреждениях должна быть выполнена из материала класса КМ0.</w:t>
      </w:r>
    </w:p>
    <w:p w:rsidR="0088092A" w:rsidRPr="0088092A" w:rsidRDefault="0088092A" w:rsidP="0088092A">
      <w:r w:rsidRPr="0088092A">
        <w:t>9. В помещениях для физиотерапевтических процедур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8092A" w:rsidRPr="0088092A" w:rsidRDefault="0088092A" w:rsidP="0088092A">
      <w:r w:rsidRPr="0088092A">
        <w:t>10. В помещениях для диагностики не допускается применять материалы для отделки стен, потолков и заполнения подвесных потолков с более высокой пожарной опасностью, чем класс КМ3, и материалы для покрытия пола с более высокой пожарной опасностью, чем класс КМ3.</w:t>
      </w:r>
    </w:p>
    <w:p w:rsidR="0088092A" w:rsidRPr="0088092A" w:rsidRDefault="0088092A" w:rsidP="0088092A">
      <w:r w:rsidRPr="0088092A">
        <w:lastRenderedPageBreak/>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8092A" w:rsidRPr="0088092A" w:rsidRDefault="0088092A" w:rsidP="0088092A">
      <w:r w:rsidRPr="0088092A">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88092A" w:rsidRPr="0088092A" w:rsidRDefault="0088092A" w:rsidP="0088092A">
      <w:r w:rsidRPr="0088092A">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88092A" w:rsidRPr="0088092A" w:rsidRDefault="0088092A" w:rsidP="0088092A">
      <w:r w:rsidRPr="0088092A">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8092A" w:rsidRPr="0088092A" w:rsidRDefault="0088092A" w:rsidP="0088092A">
      <w:r w:rsidRPr="0088092A">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w:t>
      </w:r>
    </w:p>
    <w:p w:rsidR="0088092A" w:rsidRPr="0088092A" w:rsidRDefault="0088092A" w:rsidP="0088092A">
      <w:r w:rsidRPr="0088092A">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8092A" w:rsidRPr="0088092A" w:rsidRDefault="0088092A" w:rsidP="0088092A">
      <w:r w:rsidRPr="0088092A">
        <w:t>17. В танцевальных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КМ2.</w:t>
      </w:r>
    </w:p>
    <w:p w:rsidR="0088092A" w:rsidRPr="0088092A" w:rsidRDefault="0088092A" w:rsidP="0088092A">
      <w:r w:rsidRPr="0088092A">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8092A" w:rsidRPr="0088092A" w:rsidRDefault="0088092A" w:rsidP="0088092A">
      <w:r w:rsidRPr="0088092A">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88092A" w:rsidRPr="0088092A" w:rsidRDefault="0088092A" w:rsidP="0088092A">
      <w:r w:rsidRPr="0088092A">
        <w:t>20. В процедурных кабинетах и помещениях для диагностики зданий подкласса Ф3.4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8092A" w:rsidRPr="0088092A" w:rsidRDefault="0088092A" w:rsidP="0088092A">
      <w:r w:rsidRPr="0088092A">
        <w:t>Статья 135. Требования пожарной безопасности к применению текстильных и кожевенных материалов, к информации об их пожарной опасности</w:t>
      </w:r>
    </w:p>
    <w:p w:rsidR="0088092A" w:rsidRPr="0088092A" w:rsidRDefault="0088092A" w:rsidP="0088092A">
      <w:r w:rsidRPr="0088092A">
        <w:t>1. Текстильные и кожевенные материалы применяются в зависимости от функционального назначения и пожарной опасности здания, сооружения, строения или функционального назначения изделий, для изготовления которых используются данные материалы.</w:t>
      </w:r>
    </w:p>
    <w:p w:rsidR="0088092A" w:rsidRPr="0088092A" w:rsidRDefault="0088092A" w:rsidP="0088092A">
      <w:r w:rsidRPr="0088092A">
        <w:t>2. Требования пожарной безопасности к применению текстильных и кожевенных материалов устанавливаются применительно к показателям пожарной опасности этих материалов, приведенным в таблице 30 приложения к настоящему Федеральному закону.</w:t>
      </w:r>
    </w:p>
    <w:p w:rsidR="0088092A" w:rsidRPr="0088092A" w:rsidRDefault="0088092A" w:rsidP="0088092A">
      <w:r w:rsidRPr="0088092A">
        <w:lastRenderedPageBreak/>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88092A" w:rsidRPr="0088092A" w:rsidRDefault="0088092A" w:rsidP="0088092A">
      <w:r w:rsidRPr="0088092A">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сооружениях и строениях или изделиях различного функционального назначения.</w:t>
      </w:r>
    </w:p>
    <w:p w:rsidR="0088092A" w:rsidRPr="0088092A" w:rsidRDefault="0088092A" w:rsidP="0088092A">
      <w:r w:rsidRPr="0088092A">
        <w:t>Статья 136. Требования к информации о пожарной безопасности средств огнезащиты</w:t>
      </w:r>
    </w:p>
    <w:p w:rsidR="0088092A" w:rsidRPr="0088092A" w:rsidRDefault="0088092A" w:rsidP="0088092A">
      <w:r w:rsidRPr="0088092A">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88092A" w:rsidRPr="0088092A" w:rsidRDefault="0088092A" w:rsidP="0088092A">
      <w:r w:rsidRPr="0088092A">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88092A" w:rsidRPr="0088092A" w:rsidRDefault="0088092A" w:rsidP="0088092A">
      <w:r w:rsidRPr="0088092A">
        <w:t>Глава 31. Требования пожарной безопасности к строительным конструкциям и инженерному оборудованию зданий, сооружений и строений</w:t>
      </w:r>
    </w:p>
    <w:p w:rsidR="0088092A" w:rsidRPr="0088092A" w:rsidRDefault="0088092A" w:rsidP="0088092A">
      <w:r w:rsidRPr="0088092A">
        <w:t>Статья 137. Требования пожарной безопасности к строительным конструкциям</w:t>
      </w:r>
    </w:p>
    <w:p w:rsidR="0088092A" w:rsidRPr="0088092A" w:rsidRDefault="0088092A" w:rsidP="0088092A">
      <w:r w:rsidRPr="0088092A">
        <w:t>1. Конструктивное исполнение строительных элементов зданий, сооружений, строений не должно являться причиной скрытого распространения горения по зданию, сооружению, строению.</w:t>
      </w:r>
    </w:p>
    <w:p w:rsidR="0088092A" w:rsidRPr="0088092A" w:rsidRDefault="0088092A" w:rsidP="0088092A">
      <w:r w:rsidRPr="0088092A">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88092A" w:rsidRPr="0088092A" w:rsidRDefault="0088092A" w:rsidP="0088092A">
      <w:r w:rsidRPr="0088092A">
        <w:t>3. Конструктивные элементы, образующие уклон пола в помещениях зданий, сооружений, строений класса функциональной опасности Ф2, должны соответствовать требованиям, предъявляемым к междуэтажным перекрытиям этих зданий.</w:t>
      </w:r>
    </w:p>
    <w:p w:rsidR="0088092A" w:rsidRPr="0088092A" w:rsidRDefault="0088092A" w:rsidP="0088092A">
      <w:r w:rsidRPr="0088092A">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88092A" w:rsidRPr="0088092A" w:rsidRDefault="0088092A" w:rsidP="0088092A">
      <w:r w:rsidRPr="0088092A">
        <w:t>5. Противопожарные перегородки в помещениях с подвесными потолками должны разделять пространство над ними.</w:t>
      </w:r>
    </w:p>
    <w:p w:rsidR="0088092A" w:rsidRPr="0088092A" w:rsidRDefault="0088092A" w:rsidP="0088092A">
      <w:r w:rsidRPr="0088092A">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88092A" w:rsidRPr="0088092A" w:rsidRDefault="0088092A" w:rsidP="0088092A">
      <w:r w:rsidRPr="0088092A">
        <w:t xml:space="preserve">7. Подвесные потолки не допускается предусматривать в помещениях категорий А и Б по </w:t>
      </w:r>
      <w:proofErr w:type="spellStart"/>
      <w:r w:rsidRPr="0088092A">
        <w:t>пожаровзрывоопасности</w:t>
      </w:r>
      <w:proofErr w:type="spellEnd"/>
      <w:r w:rsidRPr="0088092A">
        <w:t xml:space="preserve"> и пожарной опасности.</w:t>
      </w:r>
    </w:p>
    <w:p w:rsidR="0088092A" w:rsidRPr="0088092A" w:rsidRDefault="0088092A" w:rsidP="0088092A">
      <w:r w:rsidRPr="0088092A">
        <w:t xml:space="preserve">Статья 138. Требования пожарной безопасности к конструкциям и оборудованию вентиляционных систем, систем кондиционирования и </w:t>
      </w:r>
      <w:proofErr w:type="spellStart"/>
      <w:r w:rsidRPr="0088092A">
        <w:t>противодымной</w:t>
      </w:r>
      <w:proofErr w:type="spellEnd"/>
      <w:r w:rsidRPr="0088092A">
        <w:t xml:space="preserve"> защиты</w:t>
      </w:r>
    </w:p>
    <w:p w:rsidR="0088092A" w:rsidRPr="0088092A" w:rsidRDefault="0088092A" w:rsidP="0088092A">
      <w:r w:rsidRPr="0088092A">
        <w:t xml:space="preserve">1. Конструкции воздуховодов и каналов систем приточно-вытяжной </w:t>
      </w:r>
      <w:proofErr w:type="spellStart"/>
      <w:r w:rsidRPr="0088092A">
        <w:t>противодымной</w:t>
      </w:r>
      <w:proofErr w:type="spellEnd"/>
      <w:r w:rsidRPr="0088092A">
        <w:t xml:space="preserve"> вентиляции и транзитных каналов (в том числе воздуховодов, коллекторов, шахт) вентиляционных систем </w:t>
      </w:r>
      <w:r w:rsidRPr="0088092A">
        <w:lastRenderedPageBreak/>
        <w:t>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88092A" w:rsidRPr="0088092A" w:rsidRDefault="0088092A" w:rsidP="0088092A">
      <w:r w:rsidRPr="0088092A">
        <w:t xml:space="preserve">2. 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составе таких приводов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Плотность примыкания друг к другу конструкций противопожарных и дымовых клапанов различных типов должна обеспечивать минимально необходимое сопротивление </w:t>
      </w:r>
      <w:proofErr w:type="spellStart"/>
      <w:r w:rsidRPr="0088092A">
        <w:t>дымогазопроницанию</w:t>
      </w:r>
      <w:proofErr w:type="spellEnd"/>
      <w:r w:rsidRPr="0088092A">
        <w:t>.</w:t>
      </w:r>
    </w:p>
    <w:p w:rsidR="0088092A" w:rsidRPr="0088092A" w:rsidRDefault="0088092A" w:rsidP="0088092A">
      <w:r w:rsidRPr="0088092A">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88092A" w:rsidRPr="0088092A" w:rsidRDefault="0088092A" w:rsidP="0088092A">
      <w:r w:rsidRPr="0088092A">
        <w:t xml:space="preserve">4. Вытяжные вентиляторы систем </w:t>
      </w:r>
      <w:proofErr w:type="spellStart"/>
      <w:r w:rsidRPr="0088092A">
        <w:t>противодымной</w:t>
      </w:r>
      <w:proofErr w:type="spellEnd"/>
      <w:r w:rsidRPr="0088092A">
        <w:t xml:space="preserve"> защиты зданий, сооружений и строений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w:t>
      </w:r>
      <w:proofErr w:type="spellStart"/>
      <w:r w:rsidRPr="0088092A">
        <w:t>пожаробезопасных</w:t>
      </w:r>
      <w:proofErr w:type="spellEnd"/>
      <w:r w:rsidRPr="0088092A">
        <w:t xml:space="preserve"> зонах).</w:t>
      </w:r>
    </w:p>
    <w:p w:rsidR="0088092A" w:rsidRPr="0088092A" w:rsidRDefault="0088092A" w:rsidP="0088092A">
      <w:r w:rsidRPr="0088092A">
        <w:t xml:space="preserve">5. Противопожарные </w:t>
      </w:r>
      <w:proofErr w:type="spellStart"/>
      <w:r w:rsidRPr="0088092A">
        <w:t>дымогазонепроницаемые</w:t>
      </w:r>
      <w:proofErr w:type="spellEnd"/>
      <w:r w:rsidRPr="0088092A">
        <w:t xml:space="preserve">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w:t>
      </w:r>
      <w:proofErr w:type="spellStart"/>
      <w:r w:rsidRPr="0088092A">
        <w:t>дымогазопроницанию</w:t>
      </w:r>
      <w:proofErr w:type="spellEnd"/>
      <w:r w:rsidRPr="0088092A">
        <w:t>.</w:t>
      </w:r>
    </w:p>
    <w:p w:rsidR="0088092A" w:rsidRPr="0088092A" w:rsidRDefault="0088092A" w:rsidP="0088092A">
      <w:r w:rsidRPr="0088092A">
        <w:t xml:space="preserve">6. </w:t>
      </w:r>
      <w:proofErr w:type="spellStart"/>
      <w:r w:rsidRPr="0088092A">
        <w:t>Противодымные</w:t>
      </w:r>
      <w:proofErr w:type="spellEnd"/>
      <w:r w:rsidRPr="0088092A">
        <w:t xml:space="preserve">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88092A" w:rsidRPr="0088092A" w:rsidRDefault="0088092A" w:rsidP="0088092A">
      <w:r w:rsidRPr="0088092A">
        <w:t xml:space="preserve">7. Фактические значения параметров систем вентиляции, кондиционирования и </w:t>
      </w:r>
      <w:proofErr w:type="spellStart"/>
      <w:r w:rsidRPr="0088092A">
        <w:t>противодымной</w:t>
      </w:r>
      <w:proofErr w:type="spellEnd"/>
      <w:r w:rsidRPr="0088092A">
        <w:t xml:space="preserve"> защиты (в том числе пределов огнестойкости и сопротивления </w:t>
      </w:r>
      <w:proofErr w:type="spellStart"/>
      <w:r w:rsidRPr="0088092A">
        <w:t>дымогазопроницанию</w:t>
      </w:r>
      <w:proofErr w:type="spellEnd"/>
      <w:r w:rsidRPr="0088092A">
        <w:t>)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88092A" w:rsidRPr="0088092A" w:rsidRDefault="0088092A" w:rsidP="0088092A">
      <w:r w:rsidRPr="0088092A">
        <w:t xml:space="preserve">Статья 139. Требования пожарной безопасности к конструкциям и оборудованию систем </w:t>
      </w:r>
      <w:proofErr w:type="spellStart"/>
      <w:r w:rsidRPr="0088092A">
        <w:t>мусороудаления</w:t>
      </w:r>
      <w:proofErr w:type="spellEnd"/>
    </w:p>
    <w:p w:rsidR="0088092A" w:rsidRPr="0088092A" w:rsidRDefault="0088092A" w:rsidP="0088092A">
      <w:r w:rsidRPr="0088092A">
        <w:t xml:space="preserve">1. Стволы систем </w:t>
      </w:r>
      <w:proofErr w:type="spellStart"/>
      <w:r w:rsidRPr="0088092A">
        <w:t>мусороудаления</w:t>
      </w:r>
      <w:proofErr w:type="spellEnd"/>
      <w:r w:rsidRPr="0088092A">
        <w:t xml:space="preserve"> должны изготавливаться из негорючих материалов и обеспечивать требуемые пределы огнестойкости и сопротивления </w:t>
      </w:r>
      <w:proofErr w:type="spellStart"/>
      <w:r w:rsidRPr="0088092A">
        <w:t>дымогазопроницанию</w:t>
      </w:r>
      <w:proofErr w:type="spellEnd"/>
      <w:r w:rsidRPr="0088092A">
        <w:t xml:space="preserve">. В составе конструкций стволов </w:t>
      </w:r>
      <w:proofErr w:type="spellStart"/>
      <w:r w:rsidRPr="0088092A">
        <w:t>мусороудаления</w:t>
      </w:r>
      <w:proofErr w:type="spellEnd"/>
      <w:r w:rsidRPr="0088092A">
        <w:t xml:space="preserve"> не допускается применение материалов, способных к взрывоподобному разрушению при пожаре.</w:t>
      </w:r>
    </w:p>
    <w:p w:rsidR="0088092A" w:rsidRPr="0088092A" w:rsidRDefault="0088092A" w:rsidP="0088092A">
      <w:r w:rsidRPr="0088092A">
        <w:t xml:space="preserve">2. Загрузочные клапаны стволов </w:t>
      </w:r>
      <w:proofErr w:type="spellStart"/>
      <w:r w:rsidRPr="0088092A">
        <w:t>мусороудаления</w:t>
      </w:r>
      <w:proofErr w:type="spellEnd"/>
      <w:r w:rsidRPr="0088092A">
        <w:t xml:space="preserve"> должны выполняться из негорючих материалов и обеспечивать минимально необходимые значения сопротивления </w:t>
      </w:r>
      <w:proofErr w:type="spellStart"/>
      <w:r w:rsidRPr="0088092A">
        <w:t>дымогазопроницанию</w:t>
      </w:r>
      <w:proofErr w:type="spellEnd"/>
      <w:r w:rsidRPr="0088092A">
        <w:t>. Для уплотнения загрузочных клапанов допускается применение материалов группы горючести не ниже Г2.</w:t>
      </w:r>
    </w:p>
    <w:p w:rsidR="0088092A" w:rsidRPr="0088092A" w:rsidRDefault="0088092A" w:rsidP="0088092A">
      <w:r w:rsidRPr="0088092A">
        <w:lastRenderedPageBreak/>
        <w:t xml:space="preserve">3. Шиберы стволов </w:t>
      </w:r>
      <w:proofErr w:type="spellStart"/>
      <w:r w:rsidRPr="0088092A">
        <w:t>мусороудаления</w:t>
      </w:r>
      <w:proofErr w:type="spellEnd"/>
      <w:r w:rsidRPr="0088092A">
        <w:t xml:space="preserve">, устанавливаемые в </w:t>
      </w:r>
      <w:proofErr w:type="spellStart"/>
      <w:r w:rsidRPr="0088092A">
        <w:t>мусоросборных</w:t>
      </w:r>
      <w:proofErr w:type="spellEnd"/>
      <w:r w:rsidRPr="0088092A">
        <w:t xml:space="preserve"> камерах, должны оснащаться приводами </w:t>
      </w:r>
      <w:proofErr w:type="spellStart"/>
      <w:r w:rsidRPr="0088092A">
        <w:t>самозакрывания</w:t>
      </w:r>
      <w:proofErr w:type="spellEnd"/>
      <w:r w:rsidRPr="0088092A">
        <w:t xml:space="preserve"> при пожаре.</w:t>
      </w:r>
    </w:p>
    <w:p w:rsidR="0088092A" w:rsidRPr="0088092A" w:rsidRDefault="0088092A" w:rsidP="0088092A">
      <w:r w:rsidRPr="0088092A">
        <w:t xml:space="preserve">Требуемые пределы огнестойкости шиберов должны быть не менее пределов, установленных для стволов </w:t>
      </w:r>
      <w:proofErr w:type="spellStart"/>
      <w:r w:rsidRPr="0088092A">
        <w:t>мусороудаления</w:t>
      </w:r>
      <w:proofErr w:type="spellEnd"/>
      <w:r w:rsidRPr="0088092A">
        <w:t>.</w:t>
      </w:r>
    </w:p>
    <w:p w:rsidR="0088092A" w:rsidRPr="0088092A" w:rsidRDefault="0088092A" w:rsidP="0088092A">
      <w:r w:rsidRPr="0088092A">
        <w:t>Статья 140. Требования пожарной безопасности к лифтам</w:t>
      </w:r>
    </w:p>
    <w:p w:rsidR="0088092A" w:rsidRPr="0088092A" w:rsidRDefault="0088092A" w:rsidP="0088092A">
      <w:r w:rsidRPr="0088092A">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88092A" w:rsidRPr="0088092A" w:rsidRDefault="0088092A" w:rsidP="0088092A">
      <w:r w:rsidRPr="0088092A">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88092A" w:rsidRPr="0088092A" w:rsidRDefault="0088092A" w:rsidP="0088092A">
      <w:r w:rsidRPr="0088092A">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федеральными законами о технических регламентах на такие объекты.</w:t>
      </w:r>
    </w:p>
    <w:p w:rsidR="0088092A" w:rsidRPr="0088092A" w:rsidRDefault="0088092A" w:rsidP="0088092A">
      <w:r w:rsidRPr="0088092A">
        <w:t>Глава 32. Требования пожарной безопасности к электротехнической продукции</w:t>
      </w:r>
    </w:p>
    <w:p w:rsidR="0088092A" w:rsidRPr="0088092A" w:rsidRDefault="0088092A" w:rsidP="0088092A">
      <w:r w:rsidRPr="0088092A">
        <w:t>Статья 141. Требования к информации о пожарной опасности электротехнической продукции</w:t>
      </w:r>
    </w:p>
    <w:p w:rsidR="0088092A" w:rsidRPr="0088092A" w:rsidRDefault="0088092A" w:rsidP="0088092A">
      <w:r w:rsidRPr="0088092A">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88092A" w:rsidRPr="0088092A" w:rsidRDefault="0088092A" w:rsidP="0088092A">
      <w:r w:rsidRPr="0088092A">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88092A" w:rsidRPr="0088092A" w:rsidRDefault="0088092A" w:rsidP="0088092A">
      <w:r w:rsidRPr="0088092A">
        <w:t>3. Показатели пожарной опасности электротехнической продукции должны соответствовать области применения электротехнической продукции.</w:t>
      </w:r>
    </w:p>
    <w:p w:rsidR="0088092A" w:rsidRPr="0088092A" w:rsidRDefault="0088092A" w:rsidP="0088092A">
      <w:r w:rsidRPr="0088092A">
        <w:t>Статья 142. Требования пожарной безопасности к электротехнической продукции</w:t>
      </w:r>
    </w:p>
    <w:p w:rsidR="0088092A" w:rsidRPr="0088092A" w:rsidRDefault="0088092A" w:rsidP="0088092A">
      <w:r w:rsidRPr="0088092A">
        <w:t>1. Электротехническая продукция не должна быть источником зажигания и должна исключать распространение горения за ее пределы.</w:t>
      </w:r>
    </w:p>
    <w:p w:rsidR="0088092A" w:rsidRPr="0088092A" w:rsidRDefault="0088092A" w:rsidP="0088092A">
      <w:r w:rsidRPr="0088092A">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88092A" w:rsidRPr="0088092A" w:rsidRDefault="0088092A" w:rsidP="0088092A">
      <w:r w:rsidRPr="0088092A">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88092A" w:rsidRPr="0088092A" w:rsidRDefault="0088092A" w:rsidP="0088092A">
      <w:r w:rsidRPr="0088092A">
        <w:lastRenderedPageBreak/>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88092A" w:rsidRPr="0088092A" w:rsidRDefault="0088092A" w:rsidP="0088092A">
      <w:r w:rsidRPr="0088092A">
        <w:t>5. 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88092A" w:rsidRPr="0088092A" w:rsidRDefault="0088092A" w:rsidP="0088092A">
      <w:r w:rsidRPr="0088092A">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88092A" w:rsidRPr="0088092A" w:rsidRDefault="0088092A" w:rsidP="0088092A">
      <w:r w:rsidRPr="0088092A">
        <w:t>Статья 143. Требования пожарной безопасности к электрооборудованию</w:t>
      </w:r>
    </w:p>
    <w:p w:rsidR="0088092A" w:rsidRPr="0088092A" w:rsidRDefault="0088092A" w:rsidP="0088092A">
      <w:r w:rsidRPr="0088092A">
        <w:t>1. Электрооборудование должно быть стойким к возникновению и распространению горения.</w:t>
      </w:r>
    </w:p>
    <w:p w:rsidR="0088092A" w:rsidRPr="0088092A" w:rsidRDefault="0088092A" w:rsidP="0088092A">
      <w:r w:rsidRPr="0088092A">
        <w:t>2. Вероятность возникновения пожара в электрооборудовании не должна превышать одну миллионную в год.</w:t>
      </w:r>
    </w:p>
    <w:p w:rsidR="0088092A" w:rsidRPr="0088092A" w:rsidRDefault="0088092A" w:rsidP="0088092A">
      <w:r w:rsidRPr="0088092A">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88092A" w:rsidRPr="0088092A" w:rsidRDefault="0088092A" w:rsidP="0088092A">
      <w:r w:rsidRPr="0088092A">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88092A" w:rsidRPr="0088092A" w:rsidRDefault="0088092A" w:rsidP="0088092A">
      <w:r w:rsidRPr="0088092A">
        <w:t>Раздел VII</w:t>
      </w:r>
    </w:p>
    <w:p w:rsidR="0088092A" w:rsidRPr="0088092A" w:rsidRDefault="0088092A" w:rsidP="0088092A">
      <w:r w:rsidRPr="0088092A">
        <w:t>Оценка соответствия объектов защиты (продукции) требованиям пожарной безопасности</w:t>
      </w:r>
    </w:p>
    <w:p w:rsidR="0088092A" w:rsidRPr="0088092A" w:rsidRDefault="0088092A" w:rsidP="0088092A">
      <w:r w:rsidRPr="0088092A">
        <w:t>Глава 33. Оценка соответствия объектов защиты (продукции) требованиям пожарной безопасности</w:t>
      </w:r>
    </w:p>
    <w:p w:rsidR="0088092A" w:rsidRPr="0088092A" w:rsidRDefault="0088092A" w:rsidP="0088092A">
      <w:r w:rsidRPr="0088092A">
        <w:t>Статья 144. Формы оценки соответствия объектов защиты (продукции) требованиям пожарной безопасности</w:t>
      </w:r>
    </w:p>
    <w:p w:rsidR="0088092A" w:rsidRPr="0088092A" w:rsidRDefault="0088092A" w:rsidP="0088092A">
      <w:r w:rsidRPr="0088092A">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федеральными законами о технических регламентах, нормативными документами по пожарной безопасности, и условиям договоров проводится в формах:</w:t>
      </w:r>
    </w:p>
    <w:p w:rsidR="0088092A" w:rsidRPr="0088092A" w:rsidRDefault="0088092A" w:rsidP="0088092A">
      <w:proofErr w:type="gramStart"/>
      <w:r w:rsidRPr="0088092A">
        <w:t>1)аккредитации</w:t>
      </w:r>
      <w:proofErr w:type="gramEnd"/>
      <w:r w:rsidRPr="0088092A">
        <w:t>;</w:t>
      </w:r>
    </w:p>
    <w:p w:rsidR="0088092A" w:rsidRPr="0088092A" w:rsidRDefault="0088092A" w:rsidP="0088092A">
      <w:r w:rsidRPr="0088092A">
        <w:t>2) независимой оценки пожарного риска (аудита пожарной безопасности);</w:t>
      </w:r>
    </w:p>
    <w:p w:rsidR="0088092A" w:rsidRPr="0088092A" w:rsidRDefault="0088092A" w:rsidP="0088092A">
      <w:r w:rsidRPr="0088092A">
        <w:t>3) государственного пожарного надзора;</w:t>
      </w:r>
    </w:p>
    <w:p w:rsidR="0088092A" w:rsidRPr="0088092A" w:rsidRDefault="0088092A" w:rsidP="0088092A">
      <w:r w:rsidRPr="0088092A">
        <w:t>4) декларирования пожарной безопасности;</w:t>
      </w:r>
    </w:p>
    <w:p w:rsidR="0088092A" w:rsidRPr="0088092A" w:rsidRDefault="0088092A" w:rsidP="0088092A">
      <w:r w:rsidRPr="0088092A">
        <w:t>5) исследований (испытаний);</w:t>
      </w:r>
    </w:p>
    <w:p w:rsidR="0088092A" w:rsidRPr="0088092A" w:rsidRDefault="0088092A" w:rsidP="0088092A">
      <w:r w:rsidRPr="0088092A">
        <w:t>6) подтверждения соответствия объектов защиты (продукции);</w:t>
      </w:r>
    </w:p>
    <w:p w:rsidR="0088092A" w:rsidRPr="0088092A" w:rsidRDefault="0088092A" w:rsidP="0088092A">
      <w:r w:rsidRPr="0088092A">
        <w:t>7) приемки и ввода в эксплуатацию объектов защиты (продукции), а также систем пожарной безопасности;</w:t>
      </w:r>
    </w:p>
    <w:p w:rsidR="0088092A" w:rsidRPr="0088092A" w:rsidRDefault="0088092A" w:rsidP="0088092A">
      <w:r w:rsidRPr="0088092A">
        <w:t>8) производственного контроля;</w:t>
      </w:r>
    </w:p>
    <w:p w:rsidR="0088092A" w:rsidRPr="0088092A" w:rsidRDefault="0088092A" w:rsidP="0088092A">
      <w:r w:rsidRPr="0088092A">
        <w:lastRenderedPageBreak/>
        <w:t>9) экспертизы.</w:t>
      </w:r>
    </w:p>
    <w:p w:rsidR="0088092A" w:rsidRPr="0088092A" w:rsidRDefault="0088092A" w:rsidP="0088092A">
      <w:r w:rsidRPr="0088092A">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88092A" w:rsidRPr="0088092A" w:rsidRDefault="0088092A" w:rsidP="0088092A">
      <w:r w:rsidRPr="0088092A">
        <w:t>Статья 145. Подтверждение соответствия объектов защиты (продукции) требованиям пожарной безопасности</w:t>
      </w:r>
    </w:p>
    <w:p w:rsidR="0088092A" w:rsidRPr="0088092A" w:rsidRDefault="0088092A" w:rsidP="0088092A">
      <w:r w:rsidRPr="0088092A">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88092A" w:rsidRPr="0088092A" w:rsidRDefault="0088092A" w:rsidP="0088092A">
      <w:r w:rsidRPr="0088092A">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88092A" w:rsidRPr="0088092A" w:rsidRDefault="0088092A" w:rsidP="0088092A">
      <w:r w:rsidRPr="0088092A">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88092A" w:rsidRPr="0088092A" w:rsidRDefault="0088092A" w:rsidP="0088092A">
      <w:r w:rsidRPr="0088092A">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федеральными законами о технических регламентах, содержащих требования к отдельным видам продукции.</w:t>
      </w:r>
    </w:p>
    <w:p w:rsidR="0088092A" w:rsidRPr="0088092A" w:rsidRDefault="0088092A" w:rsidP="0088092A">
      <w:r w:rsidRPr="0088092A">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88092A" w:rsidRPr="0088092A" w:rsidRDefault="0088092A" w:rsidP="0088092A">
      <w:r w:rsidRPr="0088092A">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88092A" w:rsidRPr="0088092A" w:rsidRDefault="0088092A" w:rsidP="0088092A">
      <w:r w:rsidRPr="0088092A">
        <w:t xml:space="preserve">7. Продукция, соответствие </w:t>
      </w:r>
      <w:proofErr w:type="gramStart"/>
      <w:r w:rsidRPr="0088092A">
        <w:t>требованиям пожарной безопасности</w:t>
      </w:r>
      <w:proofErr w:type="gramEnd"/>
      <w:r w:rsidRPr="0088092A">
        <w:t xml:space="preserve">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88092A" w:rsidRPr="0088092A" w:rsidRDefault="0088092A" w:rsidP="0088092A">
      <w:r w:rsidRPr="0088092A">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88092A" w:rsidRPr="0088092A" w:rsidRDefault="0088092A" w:rsidP="0088092A">
      <w:r w:rsidRPr="0088092A">
        <w:t>Статья 146. Схемы подтверждения соответствия продукции требованиям пожарной безопасности</w:t>
      </w:r>
    </w:p>
    <w:p w:rsidR="0088092A" w:rsidRPr="0088092A" w:rsidRDefault="0088092A" w:rsidP="0088092A">
      <w:r w:rsidRPr="0088092A">
        <w:lastRenderedPageBreak/>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88092A" w:rsidRPr="0088092A" w:rsidRDefault="0088092A" w:rsidP="0088092A">
      <w:r w:rsidRPr="0088092A">
        <w:t>2. Подтверждение соответствия продукции требованиям настоящего Федерального закона проводится по следующим схемам:</w:t>
      </w:r>
    </w:p>
    <w:p w:rsidR="0088092A" w:rsidRPr="0088092A" w:rsidRDefault="0088092A" w:rsidP="0088092A">
      <w:r w:rsidRPr="0088092A">
        <w:t>1) для серийно выпускаемой продукции:</w:t>
      </w:r>
    </w:p>
    <w:p w:rsidR="0088092A" w:rsidRPr="0088092A" w:rsidRDefault="0088092A" w:rsidP="0088092A">
      <w:r w:rsidRPr="0088092A">
        <w:t>а) декларация соответствия заявителя на основе собственных доказательств (схема 1д);</w:t>
      </w:r>
    </w:p>
    <w:p w:rsidR="0088092A" w:rsidRPr="0088092A" w:rsidRDefault="0088092A" w:rsidP="0088092A">
      <w:r w:rsidRPr="0088092A">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88092A" w:rsidRPr="0088092A" w:rsidRDefault="0088092A" w:rsidP="0088092A">
      <w:r w:rsidRPr="0088092A">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88092A" w:rsidRPr="0088092A" w:rsidRDefault="0088092A" w:rsidP="0088092A">
      <w:r w:rsidRPr="0088092A">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88092A" w:rsidRPr="0088092A" w:rsidRDefault="0088092A" w:rsidP="0088092A">
      <w:r w:rsidRPr="0088092A">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88092A" w:rsidRPr="0088092A" w:rsidRDefault="0088092A" w:rsidP="0088092A">
      <w:r w:rsidRPr="0088092A">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88092A" w:rsidRPr="0088092A" w:rsidRDefault="0088092A" w:rsidP="0088092A">
      <w:r w:rsidRPr="0088092A">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88092A" w:rsidRPr="0088092A" w:rsidRDefault="0088092A" w:rsidP="0088092A">
      <w:r w:rsidRPr="0088092A">
        <w:t>2) для ограниченной партии продукции:</w:t>
      </w:r>
    </w:p>
    <w:p w:rsidR="0088092A" w:rsidRPr="0088092A" w:rsidRDefault="0088092A" w:rsidP="0088092A">
      <w:r w:rsidRPr="0088092A">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88092A" w:rsidRPr="0088092A" w:rsidRDefault="0088092A" w:rsidP="0088092A">
      <w:r w:rsidRPr="0088092A">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88092A" w:rsidRPr="0088092A" w:rsidRDefault="0088092A" w:rsidP="0088092A">
      <w:r w:rsidRPr="0088092A">
        <w:t>в) сертификация единиц продукции на основе испытаний единицы продукции в аккредитованной испытательной лаборатории (схема 7с).</w:t>
      </w:r>
    </w:p>
    <w:p w:rsidR="0088092A" w:rsidRPr="0088092A" w:rsidRDefault="0088092A" w:rsidP="0088092A">
      <w:r w:rsidRPr="0088092A">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88092A" w:rsidRPr="0088092A" w:rsidRDefault="0088092A" w:rsidP="0088092A">
      <w:r w:rsidRPr="0088092A">
        <w:t>4. Схемы 1д и 5д применяются для подтверждения соответствия продукции требованиям пожарной безопасности веществ и материалов, за исключением:</w:t>
      </w:r>
    </w:p>
    <w:p w:rsidR="0088092A" w:rsidRPr="0088092A" w:rsidRDefault="0088092A" w:rsidP="0088092A">
      <w:r w:rsidRPr="0088092A">
        <w:t>1) строительных материалов;</w:t>
      </w:r>
    </w:p>
    <w:p w:rsidR="0088092A" w:rsidRPr="0088092A" w:rsidRDefault="0088092A" w:rsidP="0088092A">
      <w:r w:rsidRPr="0088092A">
        <w:lastRenderedPageBreak/>
        <w:t>2) отделочных материалов для подвижного состава железнодорожного транспорта и метрополитена;</w:t>
      </w:r>
    </w:p>
    <w:p w:rsidR="0088092A" w:rsidRPr="0088092A" w:rsidRDefault="0088092A" w:rsidP="0088092A">
      <w:r w:rsidRPr="0088092A">
        <w:t>3) огнезащитных и огнетушащих веществ.</w:t>
      </w:r>
    </w:p>
    <w:p w:rsidR="0088092A" w:rsidRPr="0088092A" w:rsidRDefault="0088092A" w:rsidP="0088092A">
      <w:r w:rsidRPr="0088092A">
        <w:t>5. Схемы 2д и 3д применяются по выбору изготовителя (продавца) для подтверждения соответствия требованиям пожарной безопасности:</w:t>
      </w:r>
    </w:p>
    <w:p w:rsidR="0088092A" w:rsidRPr="0088092A" w:rsidRDefault="0088092A" w:rsidP="0088092A">
      <w:r w:rsidRPr="0088092A">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88092A" w:rsidRPr="0088092A" w:rsidRDefault="0088092A" w:rsidP="0088092A">
      <w:r w:rsidRPr="0088092A">
        <w:t>2) первичных средств пожаротушения, за исключением огнетушителей;</w:t>
      </w:r>
    </w:p>
    <w:p w:rsidR="0088092A" w:rsidRPr="0088092A" w:rsidRDefault="0088092A" w:rsidP="0088092A">
      <w:r w:rsidRPr="0088092A">
        <w:t>3) пожарного инструмента;</w:t>
      </w:r>
    </w:p>
    <w:p w:rsidR="0088092A" w:rsidRPr="0088092A" w:rsidRDefault="0088092A" w:rsidP="0088092A">
      <w:r w:rsidRPr="0088092A">
        <w:t xml:space="preserve">4) пожарного оборудования, за исключением пожарных стволов, </w:t>
      </w:r>
      <w:proofErr w:type="spellStart"/>
      <w:r w:rsidRPr="0088092A">
        <w:t>пеногенераторов</w:t>
      </w:r>
      <w:proofErr w:type="spellEnd"/>
      <w:r w:rsidRPr="0088092A">
        <w:t xml:space="preserve"> и </w:t>
      </w:r>
      <w:proofErr w:type="spellStart"/>
      <w:r w:rsidRPr="0088092A">
        <w:t>пеносмесителей</w:t>
      </w:r>
      <w:proofErr w:type="spellEnd"/>
      <w:r w:rsidRPr="0088092A">
        <w:t>;</w:t>
      </w:r>
    </w:p>
    <w:p w:rsidR="0088092A" w:rsidRPr="0088092A" w:rsidRDefault="0088092A" w:rsidP="0088092A">
      <w:r w:rsidRPr="0088092A">
        <w:t>5) строительных материалов, не применяемых для отделки путей эвакуации людей непосредственно наружу или в безопасную зону;</w:t>
      </w:r>
    </w:p>
    <w:p w:rsidR="0088092A" w:rsidRPr="0088092A" w:rsidRDefault="0088092A" w:rsidP="0088092A">
      <w:r w:rsidRPr="0088092A">
        <w:t>6) текстильных и кожевенных материалов, применяемых для изготовления штор, занавесов, постельных принадлежностей, элементов мягкой мебели;</w:t>
      </w:r>
    </w:p>
    <w:p w:rsidR="0088092A" w:rsidRPr="0088092A" w:rsidRDefault="0088092A" w:rsidP="0088092A">
      <w:r w:rsidRPr="0088092A">
        <w:t>7) специальной защитной одежды;</w:t>
      </w:r>
    </w:p>
    <w:p w:rsidR="0088092A" w:rsidRPr="0088092A" w:rsidRDefault="0088092A" w:rsidP="0088092A">
      <w:r w:rsidRPr="0088092A">
        <w:t>8) ковровых покрытий;</w:t>
      </w:r>
    </w:p>
    <w:p w:rsidR="0088092A" w:rsidRPr="0088092A" w:rsidRDefault="0088092A" w:rsidP="0088092A">
      <w:r w:rsidRPr="0088092A">
        <w:t xml:space="preserve">9) каналов инженерных систем </w:t>
      </w:r>
      <w:proofErr w:type="spellStart"/>
      <w:r w:rsidRPr="0088092A">
        <w:t>противодымной</w:t>
      </w:r>
      <w:proofErr w:type="spellEnd"/>
      <w:r w:rsidRPr="0088092A">
        <w:t xml:space="preserve"> защиты.</w:t>
      </w:r>
    </w:p>
    <w:p w:rsidR="0088092A" w:rsidRPr="0088092A" w:rsidRDefault="0088092A" w:rsidP="0088092A">
      <w:r w:rsidRPr="0088092A">
        <w:t>6. Схема 3д применяется для подтверждения соответствия мобильных средств пожаротушения требованиям пожарной безопасности.</w:t>
      </w:r>
    </w:p>
    <w:p w:rsidR="0088092A" w:rsidRPr="0088092A" w:rsidRDefault="0088092A" w:rsidP="0088092A">
      <w:r w:rsidRPr="0088092A">
        <w:t>7. Схемы 2с, 3с, 4с, 5с и 6с применяются по выбору заявителя для подтверждения соответствия требованиям пожарной безопасности:</w:t>
      </w:r>
    </w:p>
    <w:p w:rsidR="0088092A" w:rsidRPr="0088092A" w:rsidRDefault="0088092A" w:rsidP="0088092A">
      <w:r w:rsidRPr="0088092A">
        <w:t>1) переносных и передвижных огнетушителей;</w:t>
      </w:r>
    </w:p>
    <w:p w:rsidR="0088092A" w:rsidRPr="0088092A" w:rsidRDefault="0088092A" w:rsidP="0088092A">
      <w:r w:rsidRPr="0088092A">
        <w:t xml:space="preserve">2) пожарных стволов, </w:t>
      </w:r>
      <w:proofErr w:type="spellStart"/>
      <w:r w:rsidRPr="0088092A">
        <w:t>пеногенераторов</w:t>
      </w:r>
      <w:proofErr w:type="spellEnd"/>
      <w:r w:rsidRPr="0088092A">
        <w:t xml:space="preserve">, </w:t>
      </w:r>
      <w:proofErr w:type="spellStart"/>
      <w:r w:rsidRPr="0088092A">
        <w:t>пеносмесителей</w:t>
      </w:r>
      <w:proofErr w:type="spellEnd"/>
      <w:r w:rsidRPr="0088092A">
        <w:t>;</w:t>
      </w:r>
    </w:p>
    <w:p w:rsidR="0088092A" w:rsidRPr="0088092A" w:rsidRDefault="0088092A" w:rsidP="0088092A">
      <w:r w:rsidRPr="0088092A">
        <w:t>3) средств индивидуальной защиты людей при пожаре;</w:t>
      </w:r>
    </w:p>
    <w:p w:rsidR="0088092A" w:rsidRPr="0088092A" w:rsidRDefault="0088092A" w:rsidP="0088092A">
      <w:r w:rsidRPr="0088092A">
        <w:t>4) средств спасения людей при пожаре;</w:t>
      </w:r>
    </w:p>
    <w:p w:rsidR="0088092A" w:rsidRPr="0088092A" w:rsidRDefault="0088092A" w:rsidP="0088092A">
      <w:r w:rsidRPr="0088092A">
        <w:t>5) оборудования и изделий для спасания людей при пожаре;</w:t>
      </w:r>
    </w:p>
    <w:p w:rsidR="0088092A" w:rsidRPr="0088092A" w:rsidRDefault="0088092A" w:rsidP="0088092A">
      <w:r w:rsidRPr="0088092A">
        <w:t>6) дополнительного снаряжения пожарных;</w:t>
      </w:r>
    </w:p>
    <w:p w:rsidR="0088092A" w:rsidRPr="0088092A" w:rsidRDefault="0088092A" w:rsidP="0088092A">
      <w:r w:rsidRPr="0088092A">
        <w:t>7) порошковых огнетушащих составов, пенообразователей для тушения пожаров;</w:t>
      </w:r>
    </w:p>
    <w:p w:rsidR="0088092A" w:rsidRPr="0088092A" w:rsidRDefault="0088092A" w:rsidP="0088092A">
      <w:r w:rsidRPr="0088092A">
        <w:t>8) средств пожарной автоматики;</w:t>
      </w:r>
    </w:p>
    <w:p w:rsidR="0088092A" w:rsidRPr="0088092A" w:rsidRDefault="0088092A" w:rsidP="0088092A">
      <w:r w:rsidRPr="0088092A">
        <w:t>9) аппаратов защиты электрических цепей;</w:t>
      </w:r>
    </w:p>
    <w:p w:rsidR="0088092A" w:rsidRPr="0088092A" w:rsidRDefault="0088092A" w:rsidP="0088092A">
      <w:r w:rsidRPr="0088092A">
        <w:t>10) строительных материалов, применяемых для отделки путей эвакуации людей непосредственно наружу или в безопасную зону;</w:t>
      </w:r>
    </w:p>
    <w:p w:rsidR="0088092A" w:rsidRPr="0088092A" w:rsidRDefault="0088092A" w:rsidP="0088092A">
      <w:r w:rsidRPr="0088092A">
        <w:t>11) отделочных материалов для подвижного состава железнодорожного транспорта и метрополитена;</w:t>
      </w:r>
    </w:p>
    <w:p w:rsidR="0088092A" w:rsidRPr="0088092A" w:rsidRDefault="0088092A" w:rsidP="0088092A">
      <w:r w:rsidRPr="0088092A">
        <w:t>12) средств огнезащиты;</w:t>
      </w:r>
    </w:p>
    <w:p w:rsidR="0088092A" w:rsidRPr="0088092A" w:rsidRDefault="0088092A" w:rsidP="0088092A">
      <w:r w:rsidRPr="0088092A">
        <w:lastRenderedPageBreak/>
        <w:t>13) огнестойких строительных конструкций, в том числе их заполнений,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88092A" w:rsidRPr="0088092A" w:rsidRDefault="0088092A" w:rsidP="0088092A">
      <w:r w:rsidRPr="0088092A">
        <w:t xml:space="preserve">14) инженерного оборудования систем </w:t>
      </w:r>
      <w:proofErr w:type="spellStart"/>
      <w:r w:rsidRPr="0088092A">
        <w:t>противодымной</w:t>
      </w:r>
      <w:proofErr w:type="spellEnd"/>
      <w:r w:rsidRPr="0088092A">
        <w:t xml:space="preserve"> защиты, за исключением каналов инженерных систем;</w:t>
      </w:r>
    </w:p>
    <w:p w:rsidR="0088092A" w:rsidRPr="0088092A" w:rsidRDefault="0088092A" w:rsidP="0088092A">
      <w:r w:rsidRPr="0088092A">
        <w:t>15) дверей шахт лифтов;</w:t>
      </w:r>
    </w:p>
    <w:p w:rsidR="0088092A" w:rsidRPr="0088092A" w:rsidRDefault="0088092A" w:rsidP="0088092A">
      <w:r w:rsidRPr="0088092A">
        <w:t xml:space="preserve">16) </w:t>
      </w:r>
      <w:proofErr w:type="spellStart"/>
      <w:r w:rsidRPr="0088092A">
        <w:t>пожарозащищенного</w:t>
      </w:r>
      <w:proofErr w:type="spellEnd"/>
      <w:r w:rsidRPr="0088092A">
        <w:t xml:space="preserve"> и взрывозащищенного электрооборудования, в том числе электрических кабелей;</w:t>
      </w:r>
    </w:p>
    <w:p w:rsidR="0088092A" w:rsidRPr="0088092A" w:rsidRDefault="0088092A" w:rsidP="0088092A">
      <w:r w:rsidRPr="0088092A">
        <w:t>17) элементов автоматических установок пожаротушения.</w:t>
      </w:r>
    </w:p>
    <w:p w:rsidR="0088092A" w:rsidRPr="0088092A" w:rsidRDefault="0088092A" w:rsidP="0088092A">
      <w:r w:rsidRPr="0088092A">
        <w:t>8. Схема 3с применяется только при проведении сертификации ранее сертифицированной продукции после завершения срока действия сертификата.</w:t>
      </w:r>
    </w:p>
    <w:p w:rsidR="0088092A" w:rsidRPr="0088092A" w:rsidRDefault="0088092A" w:rsidP="0088092A">
      <w:r w:rsidRPr="0088092A">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88092A" w:rsidRPr="0088092A" w:rsidRDefault="0088092A" w:rsidP="0088092A">
      <w:r w:rsidRPr="0088092A">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88092A" w:rsidRPr="0088092A" w:rsidRDefault="0088092A" w:rsidP="0088092A">
      <w:r w:rsidRPr="0088092A">
        <w:t>11. Действие декларации соответствия продукции требованиям пожарной без опасности устанавливается на срок не более 5 лет.</w:t>
      </w:r>
    </w:p>
    <w:p w:rsidR="0088092A" w:rsidRPr="0088092A" w:rsidRDefault="0088092A" w:rsidP="0088092A">
      <w:r w:rsidRPr="0088092A">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88092A" w:rsidRPr="0088092A" w:rsidRDefault="0088092A" w:rsidP="0088092A">
      <w:r w:rsidRPr="0088092A">
        <w:t>13. Если федеральными законами о соответствующих технических регламентах предусмотрены схемы сертификации для конкретной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88092A" w:rsidRPr="0088092A" w:rsidRDefault="0088092A" w:rsidP="0088092A">
      <w:r w:rsidRPr="0088092A">
        <w:t>Статья 147. Порядок проведения сертификации</w:t>
      </w:r>
    </w:p>
    <w:p w:rsidR="0088092A" w:rsidRPr="0088092A" w:rsidRDefault="0088092A" w:rsidP="0088092A">
      <w:r w:rsidRPr="0088092A">
        <w:t>1. Сертификация продукции проводится органами, аккредитованными в соответствии с порядком, установленным Правительством Российской Федерации, и дополнительными требованиями, изложенными в статье 148 настоящего Федерального закона.</w:t>
      </w:r>
    </w:p>
    <w:p w:rsidR="0088092A" w:rsidRPr="0088092A" w:rsidRDefault="0088092A" w:rsidP="0088092A">
      <w:r w:rsidRPr="0088092A">
        <w:t>2. Сертификация включает в себя:</w:t>
      </w:r>
    </w:p>
    <w:p w:rsidR="0088092A" w:rsidRPr="0088092A" w:rsidRDefault="0088092A" w:rsidP="0088092A">
      <w:r w:rsidRPr="0088092A">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88092A" w:rsidRPr="0088092A" w:rsidRDefault="0088092A" w:rsidP="0088092A">
      <w:r w:rsidRPr="0088092A">
        <w:t>2) принятие аккредитованным органом по сертификации решения по заявке на проведение сертификации с указанием ее схемы;</w:t>
      </w:r>
    </w:p>
    <w:p w:rsidR="0088092A" w:rsidRPr="0088092A" w:rsidRDefault="0088092A" w:rsidP="0088092A">
      <w:r w:rsidRPr="0088092A">
        <w:t>3) оценку соответствия продукции требованиям пожарной безопасности;</w:t>
      </w:r>
    </w:p>
    <w:p w:rsidR="0088092A" w:rsidRPr="0088092A" w:rsidRDefault="0088092A" w:rsidP="0088092A">
      <w:r w:rsidRPr="0088092A">
        <w:t>4) выдачу аккредитованным органом по сертификации сертификата или мотивированный отказ в выдаче сертификата;</w:t>
      </w:r>
    </w:p>
    <w:p w:rsidR="0088092A" w:rsidRPr="0088092A" w:rsidRDefault="0088092A" w:rsidP="0088092A">
      <w:r w:rsidRPr="0088092A">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88092A" w:rsidRPr="0088092A" w:rsidRDefault="0088092A" w:rsidP="0088092A">
      <w:r w:rsidRPr="0088092A">
        <w:lastRenderedPageBreak/>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88092A" w:rsidRPr="0088092A" w:rsidRDefault="0088092A" w:rsidP="0088092A">
      <w:r w:rsidRPr="0088092A">
        <w:t>3. Процедура подтверждения соответствия продукции требованиям настоящего Федерального закона включает в себя:</w:t>
      </w:r>
    </w:p>
    <w:p w:rsidR="0088092A" w:rsidRPr="0088092A" w:rsidRDefault="0088092A" w:rsidP="0088092A">
      <w:r w:rsidRPr="0088092A">
        <w:t>1) отбор и идентификацию образцов продукции;</w:t>
      </w:r>
    </w:p>
    <w:p w:rsidR="0088092A" w:rsidRPr="0088092A" w:rsidRDefault="0088092A" w:rsidP="0088092A">
      <w:r w:rsidRPr="0088092A">
        <w:t>2) оценку производства или сертификацию системы качества (производства), если это предусмотрено схемой сертификации;</w:t>
      </w:r>
    </w:p>
    <w:p w:rsidR="0088092A" w:rsidRPr="0088092A" w:rsidRDefault="0088092A" w:rsidP="0088092A">
      <w:r w:rsidRPr="0088092A">
        <w:t>3) проведение испытаний образцов продукции в аккредитованной испытательной лаборатории;</w:t>
      </w:r>
    </w:p>
    <w:p w:rsidR="0088092A" w:rsidRPr="0088092A" w:rsidRDefault="0088092A" w:rsidP="0088092A">
      <w:r w:rsidRPr="0088092A">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88092A" w:rsidRPr="0088092A" w:rsidRDefault="0088092A" w:rsidP="0088092A">
      <w:r w:rsidRPr="0088092A">
        <w:t>5) анализ полученных результатов и принятие решения о возможности выдачи сертификата.</w:t>
      </w:r>
    </w:p>
    <w:p w:rsidR="0088092A" w:rsidRPr="0088092A" w:rsidRDefault="0088092A" w:rsidP="0088092A">
      <w:r w:rsidRPr="0088092A">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88092A" w:rsidRPr="0088092A" w:rsidRDefault="0088092A" w:rsidP="0088092A">
      <w:r w:rsidRPr="0088092A">
        <w:t>5. Заявка на проведение сертификации оформляется заявителем на русском языке и должна содержать:</w:t>
      </w:r>
    </w:p>
    <w:p w:rsidR="0088092A" w:rsidRPr="0088092A" w:rsidRDefault="0088092A" w:rsidP="0088092A">
      <w:r w:rsidRPr="0088092A">
        <w:t>1) наименование и местонахождение заявителя;</w:t>
      </w:r>
    </w:p>
    <w:p w:rsidR="0088092A" w:rsidRPr="0088092A" w:rsidRDefault="0088092A" w:rsidP="0088092A">
      <w:r w:rsidRPr="0088092A">
        <w:t>2) наименование и местонахождение изготовителя (продавца);</w:t>
      </w:r>
    </w:p>
    <w:p w:rsidR="0088092A" w:rsidRPr="0088092A" w:rsidRDefault="0088092A" w:rsidP="0088092A">
      <w:r w:rsidRPr="0088092A">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88092A" w:rsidRPr="0088092A" w:rsidRDefault="0088092A" w:rsidP="0088092A">
      <w:r w:rsidRPr="0088092A">
        <w:t>4) указание на нормативные документы по пожарной безопасности;</w:t>
      </w:r>
    </w:p>
    <w:p w:rsidR="0088092A" w:rsidRPr="0088092A" w:rsidRDefault="0088092A" w:rsidP="0088092A">
      <w:r w:rsidRPr="0088092A">
        <w:t>5) схему сертификации;</w:t>
      </w:r>
    </w:p>
    <w:p w:rsidR="0088092A" w:rsidRPr="0088092A" w:rsidRDefault="0088092A" w:rsidP="0088092A">
      <w:r w:rsidRPr="0088092A">
        <w:t>6) обязательства заявителя о выполнении правил и условий сертификации.</w:t>
      </w:r>
    </w:p>
    <w:p w:rsidR="0088092A" w:rsidRPr="0088092A" w:rsidRDefault="0088092A" w:rsidP="0088092A">
      <w:r w:rsidRPr="0088092A">
        <w:t>6. Уполномоченный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88092A" w:rsidRPr="0088092A" w:rsidRDefault="0088092A" w:rsidP="0088092A">
      <w:r w:rsidRPr="0088092A">
        <w:t>7. Отрицательное решение по заявке на проведение сертификации должно содержать мотивированный отказ в проведении сертификации.</w:t>
      </w:r>
    </w:p>
    <w:p w:rsidR="0088092A" w:rsidRPr="0088092A" w:rsidRDefault="0088092A" w:rsidP="0088092A">
      <w:r w:rsidRPr="0088092A">
        <w:t>8. Положительное решение по заявке на проведение сертификации должно включать в себя основные условия сертификации, в том числе информацию:</w:t>
      </w:r>
    </w:p>
    <w:p w:rsidR="0088092A" w:rsidRPr="0088092A" w:rsidRDefault="0088092A" w:rsidP="0088092A">
      <w:r w:rsidRPr="0088092A">
        <w:t>1) о схеме сертификации;</w:t>
      </w:r>
    </w:p>
    <w:p w:rsidR="0088092A" w:rsidRPr="0088092A" w:rsidRDefault="0088092A" w:rsidP="0088092A">
      <w:r w:rsidRPr="0088092A">
        <w:t>2) о нормативных документах, на основании которых будет проводиться сертификация соответствия продукции требованиям пожарной безопасности;</w:t>
      </w:r>
    </w:p>
    <w:p w:rsidR="0088092A" w:rsidRPr="0088092A" w:rsidRDefault="0088092A" w:rsidP="0088092A">
      <w:r w:rsidRPr="0088092A">
        <w:lastRenderedPageBreak/>
        <w:t>3) об организации, которая будет проводить анализ состояния производства, если это предусмотрено схемой сертификации;</w:t>
      </w:r>
    </w:p>
    <w:p w:rsidR="0088092A" w:rsidRPr="0088092A" w:rsidRDefault="0088092A" w:rsidP="0088092A">
      <w:r w:rsidRPr="0088092A">
        <w:t>4) о порядке отбора образцов продукции;</w:t>
      </w:r>
    </w:p>
    <w:p w:rsidR="0088092A" w:rsidRPr="0088092A" w:rsidRDefault="0088092A" w:rsidP="0088092A">
      <w:r w:rsidRPr="0088092A">
        <w:t>5) о порядке проведения испытаний образцов продукции;</w:t>
      </w:r>
    </w:p>
    <w:p w:rsidR="0088092A" w:rsidRPr="0088092A" w:rsidRDefault="0088092A" w:rsidP="0088092A">
      <w:r w:rsidRPr="0088092A">
        <w:t>6) о порядке оценки стабильности условий производства;</w:t>
      </w:r>
    </w:p>
    <w:p w:rsidR="0088092A" w:rsidRPr="0088092A" w:rsidRDefault="0088092A" w:rsidP="0088092A">
      <w:r w:rsidRPr="0088092A">
        <w:t>7) о критериях оценки соответствия продукции требованиям пожарной без опасности;</w:t>
      </w:r>
    </w:p>
    <w:p w:rsidR="0088092A" w:rsidRPr="0088092A" w:rsidRDefault="0088092A" w:rsidP="0088092A">
      <w:r w:rsidRPr="0088092A">
        <w:t>8) о необходимости предоставления дополнительных документов, подтверждающих безопасность продукции.</w:t>
      </w:r>
    </w:p>
    <w:p w:rsidR="0088092A" w:rsidRPr="0088092A" w:rsidRDefault="0088092A" w:rsidP="0088092A">
      <w:r w:rsidRPr="0088092A">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88092A" w:rsidRPr="0088092A" w:rsidRDefault="0088092A" w:rsidP="0088092A">
      <w:r w:rsidRPr="0088092A">
        <w:t>1) отбор контрольных образцов и образцов для испытаний;</w:t>
      </w:r>
    </w:p>
    <w:p w:rsidR="0088092A" w:rsidRPr="0088092A" w:rsidRDefault="0088092A" w:rsidP="0088092A">
      <w:r w:rsidRPr="0088092A">
        <w:t>2) идентификацию продукции;</w:t>
      </w:r>
    </w:p>
    <w:p w:rsidR="0088092A" w:rsidRPr="0088092A" w:rsidRDefault="0088092A" w:rsidP="0088092A">
      <w:r w:rsidRPr="0088092A">
        <w:t>3) испытания образцов продукции в аккредитованной испытательной лаборатории;</w:t>
      </w:r>
    </w:p>
    <w:p w:rsidR="0088092A" w:rsidRPr="0088092A" w:rsidRDefault="0088092A" w:rsidP="0088092A">
      <w:r w:rsidRPr="0088092A">
        <w:t>4) оценку стабильности условий производства;</w:t>
      </w:r>
    </w:p>
    <w:p w:rsidR="0088092A" w:rsidRPr="0088092A" w:rsidRDefault="0088092A" w:rsidP="0088092A">
      <w:r w:rsidRPr="0088092A">
        <w:t>5) анализ представленных документов.</w:t>
      </w:r>
    </w:p>
    <w:p w:rsidR="0088092A" w:rsidRPr="0088092A" w:rsidRDefault="0088092A" w:rsidP="0088092A">
      <w:r w:rsidRPr="0088092A">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88092A" w:rsidRPr="0088092A" w:rsidRDefault="0088092A" w:rsidP="0088092A">
      <w:r w:rsidRPr="0088092A">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88092A" w:rsidRPr="0088092A" w:rsidRDefault="0088092A" w:rsidP="0088092A">
      <w:r w:rsidRPr="0088092A">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88092A" w:rsidRPr="0088092A" w:rsidRDefault="0088092A" w:rsidP="0088092A">
      <w:r w:rsidRPr="0088092A">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88092A" w:rsidRPr="0088092A" w:rsidRDefault="0088092A" w:rsidP="0088092A">
      <w:r w:rsidRPr="0088092A">
        <w:t>14. После отбора образцов должны быть приняты меры защиты от подмены образцов или ошибок в их идентификации.</w:t>
      </w:r>
    </w:p>
    <w:p w:rsidR="0088092A" w:rsidRPr="0088092A" w:rsidRDefault="0088092A" w:rsidP="0088092A">
      <w:r w:rsidRPr="0088092A">
        <w:t>15. Контрольные образцы подлежат хранению в течение срока действия сертификата.</w:t>
      </w:r>
    </w:p>
    <w:p w:rsidR="0088092A" w:rsidRPr="0088092A" w:rsidRDefault="0088092A" w:rsidP="0088092A">
      <w:r w:rsidRPr="0088092A">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88092A" w:rsidRPr="0088092A" w:rsidRDefault="0088092A" w:rsidP="0088092A">
      <w:r w:rsidRPr="0088092A">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88092A" w:rsidRPr="0088092A" w:rsidRDefault="0088092A" w:rsidP="0088092A">
      <w:r w:rsidRPr="0088092A">
        <w:lastRenderedPageBreak/>
        <w:t>18. При сертификации партии продукции дополнительно проверяется соответствие ее фактического объема заявляемому объему.</w:t>
      </w:r>
    </w:p>
    <w:p w:rsidR="0088092A" w:rsidRPr="0088092A" w:rsidRDefault="0088092A" w:rsidP="0088092A">
      <w:r w:rsidRPr="0088092A">
        <w:t>19. Результаты идентификации при проведении испытаний отражаются в протоколе испытаний (отчете об испытаниях).</w:t>
      </w:r>
    </w:p>
    <w:p w:rsidR="0088092A" w:rsidRPr="0088092A" w:rsidRDefault="0088092A" w:rsidP="0088092A">
      <w:r w:rsidRPr="0088092A">
        <w:t>20. Испытания в целях сертификации проводятся по заказу аккредитованного органа по сертификации.</w:t>
      </w:r>
    </w:p>
    <w:p w:rsidR="0088092A" w:rsidRPr="0088092A" w:rsidRDefault="0088092A" w:rsidP="0088092A">
      <w:r w:rsidRPr="0088092A">
        <w:t>21. Испытания проводятся испытательными лабораториями, прошедшими аккредитацию на право проведения работ.</w:t>
      </w:r>
    </w:p>
    <w:p w:rsidR="0088092A" w:rsidRPr="0088092A" w:rsidRDefault="0088092A" w:rsidP="0088092A">
      <w:r w:rsidRPr="0088092A">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88092A" w:rsidRPr="0088092A" w:rsidRDefault="0088092A" w:rsidP="0088092A">
      <w:r w:rsidRPr="0088092A">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88092A" w:rsidRPr="0088092A" w:rsidRDefault="0088092A" w:rsidP="0088092A">
      <w:r w:rsidRPr="0088092A">
        <w:t>24. Протокол испытаний (отчет об испытаниях) должен содержать следующую информацию:</w:t>
      </w:r>
    </w:p>
    <w:p w:rsidR="0088092A" w:rsidRPr="0088092A" w:rsidRDefault="0088092A" w:rsidP="0088092A">
      <w:r w:rsidRPr="0088092A">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88092A" w:rsidRPr="0088092A" w:rsidRDefault="0088092A" w:rsidP="0088092A">
      <w:r w:rsidRPr="0088092A">
        <w:t>2) сведения об испытательной лаборатории, проводившей испытания;</w:t>
      </w:r>
    </w:p>
    <w:p w:rsidR="0088092A" w:rsidRPr="0088092A" w:rsidRDefault="0088092A" w:rsidP="0088092A">
      <w:r w:rsidRPr="0088092A">
        <w:t>3) сведения об аккредитованном органе по сертификации, поручившем проведение испытаний;</w:t>
      </w:r>
    </w:p>
    <w:p w:rsidR="0088092A" w:rsidRPr="0088092A" w:rsidRDefault="0088092A" w:rsidP="0088092A">
      <w:r w:rsidRPr="0088092A">
        <w:t>4) идентификационные сведения о представленной на испытания продукции, в том числе об изготовителе продукции;</w:t>
      </w:r>
    </w:p>
    <w:p w:rsidR="0088092A" w:rsidRPr="0088092A" w:rsidRDefault="0088092A" w:rsidP="0088092A">
      <w:r w:rsidRPr="0088092A">
        <w:t>5) основание для проведения испытаний;</w:t>
      </w:r>
    </w:p>
    <w:p w:rsidR="0088092A" w:rsidRPr="0088092A" w:rsidRDefault="0088092A" w:rsidP="0088092A">
      <w:r w:rsidRPr="0088092A">
        <w:t>6) описание программы и методов испытаний или ссылки на стандартные методы испытаний;</w:t>
      </w:r>
    </w:p>
    <w:p w:rsidR="0088092A" w:rsidRPr="0088092A" w:rsidRDefault="0088092A" w:rsidP="0088092A">
      <w:r w:rsidRPr="0088092A">
        <w:t>7) сведения об отборе образцов;</w:t>
      </w:r>
    </w:p>
    <w:p w:rsidR="0088092A" w:rsidRPr="0088092A" w:rsidRDefault="0088092A" w:rsidP="0088092A">
      <w:r w:rsidRPr="0088092A">
        <w:t>8) условия проведения испытаний;</w:t>
      </w:r>
    </w:p>
    <w:p w:rsidR="0088092A" w:rsidRPr="0088092A" w:rsidRDefault="0088092A" w:rsidP="0088092A">
      <w:r w:rsidRPr="0088092A">
        <w:t>9) сведения об использованных средствах измерений и испытательном оборудовании;</w:t>
      </w:r>
    </w:p>
    <w:p w:rsidR="0088092A" w:rsidRPr="0088092A" w:rsidRDefault="0088092A" w:rsidP="0088092A">
      <w:r w:rsidRPr="0088092A">
        <w:t>10) проверяемые показатели и требования к ним, сведения о нормативных документах, содержащих эти требования;</w:t>
      </w:r>
    </w:p>
    <w:p w:rsidR="0088092A" w:rsidRPr="0088092A" w:rsidRDefault="0088092A" w:rsidP="0088092A">
      <w:r w:rsidRPr="0088092A">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88092A" w:rsidRPr="0088092A" w:rsidRDefault="0088092A" w:rsidP="0088092A">
      <w:r w:rsidRPr="0088092A">
        <w:t>12) сведения об испытаниях, выполненных другой испытательной лабораторией;</w:t>
      </w:r>
    </w:p>
    <w:p w:rsidR="0088092A" w:rsidRPr="0088092A" w:rsidRDefault="0088092A" w:rsidP="0088092A">
      <w:r w:rsidRPr="0088092A">
        <w:lastRenderedPageBreak/>
        <w:t>13) дату выпуска протокола испытаний (отчета об испытаниях).</w:t>
      </w:r>
    </w:p>
    <w:p w:rsidR="0088092A" w:rsidRPr="0088092A" w:rsidRDefault="0088092A" w:rsidP="0088092A">
      <w:r w:rsidRPr="0088092A">
        <w:t>25. Протокол испытаний (отчет об испытаниях) должен быть подписан всеми лицами, ответственными за их проведение, утвержден руководством аккредитованного органа по сертификации и скреплен печатью испытательной лаборатории. К протоколу испытаний (отчету об испытаниях) прилагается акт отбора образцов со всеми приложениями к нему.</w:t>
      </w:r>
    </w:p>
    <w:p w:rsidR="0088092A" w:rsidRPr="0088092A" w:rsidRDefault="0088092A" w:rsidP="0088092A">
      <w:r w:rsidRPr="0088092A">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88092A" w:rsidRPr="0088092A" w:rsidRDefault="0088092A" w:rsidP="0088092A">
      <w:r w:rsidRPr="0088092A">
        <w:t>27. Не допускаются исправления и изменения в тексте протокола испытаний (отчета об испытаниях) после его выпуска.</w:t>
      </w:r>
    </w:p>
    <w:p w:rsidR="0088092A" w:rsidRPr="0088092A" w:rsidRDefault="0088092A" w:rsidP="0088092A">
      <w:r w:rsidRPr="0088092A">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88092A" w:rsidRPr="0088092A" w:rsidRDefault="0088092A" w:rsidP="0088092A">
      <w:r w:rsidRPr="0088092A">
        <w:t>29. Протокол испытаний (отчет об испытаниях) распространяется только на образцы, подвергнутые испытаниям.</w:t>
      </w:r>
    </w:p>
    <w:p w:rsidR="0088092A" w:rsidRPr="0088092A" w:rsidRDefault="0088092A" w:rsidP="0088092A">
      <w:r w:rsidRPr="0088092A">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88092A" w:rsidRPr="0088092A" w:rsidRDefault="0088092A" w:rsidP="0088092A">
      <w:r w:rsidRPr="0088092A">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 с).</w:t>
      </w:r>
    </w:p>
    <w:p w:rsidR="0088092A" w:rsidRPr="0088092A" w:rsidRDefault="0088092A" w:rsidP="0088092A">
      <w:r w:rsidRPr="0088092A">
        <w:t>32. Основанием для проведения анализа состояния производства является решение аккредитованного органа по сертификации.</w:t>
      </w:r>
    </w:p>
    <w:p w:rsidR="0088092A" w:rsidRPr="0088092A" w:rsidRDefault="0088092A" w:rsidP="0088092A">
      <w:r w:rsidRPr="0088092A">
        <w:t>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88092A" w:rsidRPr="0088092A" w:rsidRDefault="0088092A" w:rsidP="0088092A">
      <w:r w:rsidRPr="0088092A">
        <w:t>33. При проведении анализа состояния производства должны проверяться:</w:t>
      </w:r>
    </w:p>
    <w:p w:rsidR="0088092A" w:rsidRPr="0088092A" w:rsidRDefault="0088092A" w:rsidP="0088092A">
      <w:r w:rsidRPr="0088092A">
        <w:t>1) технологические процессы;</w:t>
      </w:r>
    </w:p>
    <w:p w:rsidR="0088092A" w:rsidRPr="0088092A" w:rsidRDefault="0088092A" w:rsidP="0088092A">
      <w:r w:rsidRPr="0088092A">
        <w:t>2) технологическая документация;</w:t>
      </w:r>
    </w:p>
    <w:p w:rsidR="0088092A" w:rsidRPr="0088092A" w:rsidRDefault="0088092A" w:rsidP="0088092A">
      <w:r w:rsidRPr="0088092A">
        <w:t>3) средства технологического оснащения;</w:t>
      </w:r>
    </w:p>
    <w:p w:rsidR="0088092A" w:rsidRPr="0088092A" w:rsidRDefault="0088092A" w:rsidP="0088092A">
      <w:r w:rsidRPr="0088092A">
        <w:t>4) технологические режимы;</w:t>
      </w:r>
    </w:p>
    <w:p w:rsidR="0088092A" w:rsidRPr="0088092A" w:rsidRDefault="0088092A" w:rsidP="0088092A">
      <w:r w:rsidRPr="0088092A">
        <w:t>5) управление средствами технологического оснащения;</w:t>
      </w:r>
    </w:p>
    <w:p w:rsidR="0088092A" w:rsidRPr="0088092A" w:rsidRDefault="0088092A" w:rsidP="0088092A">
      <w:r w:rsidRPr="0088092A">
        <w:t>6) управление метрологическим оборудованием;</w:t>
      </w:r>
    </w:p>
    <w:p w:rsidR="0088092A" w:rsidRPr="0088092A" w:rsidRDefault="0088092A" w:rsidP="0088092A">
      <w:r w:rsidRPr="0088092A">
        <w:t>7) методики испытаний и измерений;</w:t>
      </w:r>
    </w:p>
    <w:p w:rsidR="0088092A" w:rsidRPr="0088092A" w:rsidRDefault="0088092A" w:rsidP="0088092A">
      <w:r w:rsidRPr="0088092A">
        <w:t>8) порядок проведения контроля сырья и комплектующих изделий;</w:t>
      </w:r>
    </w:p>
    <w:p w:rsidR="0088092A" w:rsidRPr="0088092A" w:rsidRDefault="0088092A" w:rsidP="0088092A">
      <w:r w:rsidRPr="0088092A">
        <w:t>9) порядок проведения контроля продукции в процессе ее производства;</w:t>
      </w:r>
    </w:p>
    <w:p w:rsidR="0088092A" w:rsidRPr="0088092A" w:rsidRDefault="0088092A" w:rsidP="0088092A">
      <w:r w:rsidRPr="0088092A">
        <w:lastRenderedPageBreak/>
        <w:t>10) управление несоответствующей продукцией;</w:t>
      </w:r>
    </w:p>
    <w:p w:rsidR="0088092A" w:rsidRPr="0088092A" w:rsidRDefault="0088092A" w:rsidP="0088092A">
      <w:r w:rsidRPr="0088092A">
        <w:t>11) порядок работы с рекламациями.</w:t>
      </w:r>
    </w:p>
    <w:p w:rsidR="0088092A" w:rsidRPr="0088092A" w:rsidRDefault="0088092A" w:rsidP="0088092A">
      <w:r w:rsidRPr="0088092A">
        <w:t>34. Недостатки, выявленные в процессе проверки, классифицируются как существенные или несущественные несоответствия.</w:t>
      </w:r>
    </w:p>
    <w:p w:rsidR="0088092A" w:rsidRPr="0088092A" w:rsidRDefault="0088092A" w:rsidP="0088092A">
      <w:r w:rsidRPr="0088092A">
        <w:t>35. К существенным несоответствиям относятся:</w:t>
      </w:r>
    </w:p>
    <w:p w:rsidR="0088092A" w:rsidRPr="0088092A" w:rsidRDefault="0088092A" w:rsidP="0088092A">
      <w:r w:rsidRPr="0088092A">
        <w:t>1) отсутствие нормативной и технологической документации на продукцию;</w:t>
      </w:r>
    </w:p>
    <w:p w:rsidR="0088092A" w:rsidRPr="0088092A" w:rsidRDefault="0088092A" w:rsidP="0088092A">
      <w:r w:rsidRPr="0088092A">
        <w:t>2) отсутствие описания выполняемых операций с указанием средств технологического оснащения, точек и порядка контроля;</w:t>
      </w:r>
    </w:p>
    <w:p w:rsidR="0088092A" w:rsidRPr="0088092A" w:rsidRDefault="0088092A" w:rsidP="0088092A">
      <w:r w:rsidRPr="0088092A">
        <w:t>3) отсутствие необходимых средств технического оснащения и средств контроля и испытаний;</w:t>
      </w:r>
    </w:p>
    <w:p w:rsidR="0088092A" w:rsidRPr="0088092A" w:rsidRDefault="0088092A" w:rsidP="0088092A">
      <w:r w:rsidRPr="0088092A">
        <w:t>4) использование средств контроля и испытаний, не прошедших метрологический контроль в установленном порядке и в установленные сроки;</w:t>
      </w:r>
    </w:p>
    <w:p w:rsidR="0088092A" w:rsidRPr="0088092A" w:rsidRDefault="0088092A" w:rsidP="0088092A">
      <w:r w:rsidRPr="0088092A">
        <w:t>5) отсутствие документированных процедур контроля, обеспечивающих стабильность характеристик продукции, или их невыполнение.</w:t>
      </w:r>
    </w:p>
    <w:p w:rsidR="0088092A" w:rsidRPr="0088092A" w:rsidRDefault="0088092A" w:rsidP="0088092A">
      <w:r w:rsidRPr="0088092A">
        <w:t>36. Наличие существенных несоответствий свидетельствует о неудовлетворительном состоянии производства.</w:t>
      </w:r>
    </w:p>
    <w:p w:rsidR="0088092A" w:rsidRPr="0088092A" w:rsidRDefault="0088092A" w:rsidP="0088092A">
      <w:r w:rsidRPr="0088092A">
        <w:t xml:space="preserve">37. При наличии одного или нескольких существенных несоответствий организация должна провести корректирующие </w:t>
      </w:r>
      <w:proofErr w:type="spellStart"/>
      <w:r w:rsidRPr="0088092A">
        <w:t>меро</w:t>
      </w:r>
      <w:proofErr w:type="spellEnd"/>
      <w:r w:rsidRPr="0088092A">
        <w:t xml:space="preserve"> приятия в сроки, согласованные с аккредитованным органом по сертификации.</w:t>
      </w:r>
    </w:p>
    <w:p w:rsidR="0088092A" w:rsidRPr="0088092A" w:rsidRDefault="0088092A" w:rsidP="0088092A">
      <w:r w:rsidRPr="0088092A">
        <w:t>38. Несущественные замечания должны быть устранены не позднее дня проведения очередного инспекционного контроля.</w:t>
      </w:r>
    </w:p>
    <w:p w:rsidR="0088092A" w:rsidRPr="0088092A" w:rsidRDefault="0088092A" w:rsidP="0088092A">
      <w:r w:rsidRPr="0088092A">
        <w:t>39. По результатам проверки составляется акт о результатах анализа состояния производства сертифицируемой продукции. В акте указываются:</w:t>
      </w:r>
    </w:p>
    <w:p w:rsidR="0088092A" w:rsidRPr="0088092A" w:rsidRDefault="0088092A" w:rsidP="0088092A">
      <w:r w:rsidRPr="0088092A">
        <w:t>1) результаты проверки;</w:t>
      </w:r>
    </w:p>
    <w:p w:rsidR="0088092A" w:rsidRPr="0088092A" w:rsidRDefault="0088092A" w:rsidP="0088092A">
      <w:r w:rsidRPr="0088092A">
        <w:t>2) дополнительные материалы, использованные при анализе состояния производства сертифицируемой продукции;</w:t>
      </w:r>
    </w:p>
    <w:p w:rsidR="0088092A" w:rsidRPr="0088092A" w:rsidRDefault="0088092A" w:rsidP="0088092A">
      <w:r w:rsidRPr="0088092A">
        <w:t>3) общая оценка состояния производства;</w:t>
      </w:r>
    </w:p>
    <w:p w:rsidR="0088092A" w:rsidRPr="0088092A" w:rsidRDefault="0088092A" w:rsidP="0088092A">
      <w:r w:rsidRPr="0088092A">
        <w:t>4) необходимость и сроки выполнения корректирующих мероприятий.</w:t>
      </w:r>
    </w:p>
    <w:p w:rsidR="0088092A" w:rsidRPr="0088092A" w:rsidRDefault="0088092A" w:rsidP="0088092A">
      <w:r w:rsidRPr="0088092A">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88092A" w:rsidRPr="0088092A" w:rsidRDefault="0088092A" w:rsidP="0088092A">
      <w:r w:rsidRPr="0088092A">
        <w:t>41. Решение о конфиденциальности информации, полученной в ходе проверки, принимает проверяемая организация.</w:t>
      </w:r>
    </w:p>
    <w:p w:rsidR="0088092A" w:rsidRPr="0088092A" w:rsidRDefault="0088092A" w:rsidP="0088092A">
      <w:r w:rsidRPr="0088092A">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88092A" w:rsidRPr="0088092A" w:rsidRDefault="0088092A" w:rsidP="0088092A">
      <w:r w:rsidRPr="0088092A">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88092A" w:rsidRPr="0088092A" w:rsidRDefault="0088092A" w:rsidP="0088092A">
      <w:r w:rsidRPr="0088092A">
        <w:lastRenderedPageBreak/>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88092A" w:rsidRPr="0088092A" w:rsidRDefault="0088092A" w:rsidP="0088092A">
      <w:r w:rsidRPr="0088092A">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88092A" w:rsidRPr="0088092A" w:rsidRDefault="0088092A" w:rsidP="0088092A">
      <w:r w:rsidRPr="0088092A">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88092A" w:rsidRPr="0088092A" w:rsidRDefault="0088092A" w:rsidP="0088092A">
      <w:r w:rsidRPr="0088092A">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88092A" w:rsidRPr="0088092A" w:rsidRDefault="0088092A" w:rsidP="0088092A">
      <w:r w:rsidRPr="0088092A">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88092A" w:rsidRPr="0088092A" w:rsidRDefault="0088092A" w:rsidP="0088092A">
      <w:r w:rsidRPr="0088092A">
        <w:t>1) 2с - не более 1 года;</w:t>
      </w:r>
    </w:p>
    <w:p w:rsidR="0088092A" w:rsidRPr="0088092A" w:rsidRDefault="0088092A" w:rsidP="0088092A">
      <w:r w:rsidRPr="0088092A">
        <w:t>2) 3с - не более 3 лет;</w:t>
      </w:r>
    </w:p>
    <w:p w:rsidR="0088092A" w:rsidRPr="0088092A" w:rsidRDefault="0088092A" w:rsidP="0088092A">
      <w:r w:rsidRPr="0088092A">
        <w:t>3) 4с и 5с - не более 5 лет.</w:t>
      </w:r>
    </w:p>
    <w:p w:rsidR="0088092A" w:rsidRPr="0088092A" w:rsidRDefault="0088092A" w:rsidP="0088092A">
      <w:r w:rsidRPr="0088092A">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88092A" w:rsidRPr="0088092A" w:rsidRDefault="0088092A" w:rsidP="0088092A">
      <w:r w:rsidRPr="0088092A">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88092A" w:rsidRPr="0088092A" w:rsidRDefault="0088092A" w:rsidP="0088092A">
      <w:r w:rsidRPr="0088092A">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88092A" w:rsidRPr="0088092A" w:rsidRDefault="0088092A" w:rsidP="0088092A">
      <w:r w:rsidRPr="0088092A">
        <w:t xml:space="preserve">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w:t>
      </w:r>
      <w:r w:rsidRPr="0088092A">
        <w:lastRenderedPageBreak/>
        <w:t>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88092A" w:rsidRPr="0088092A" w:rsidRDefault="0088092A" w:rsidP="0088092A">
      <w:r w:rsidRPr="0088092A">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88092A" w:rsidRPr="0088092A" w:rsidRDefault="0088092A" w:rsidP="0088092A">
      <w:r w:rsidRPr="0088092A">
        <w:t>54. Инспекционный контроль за сертифицированной продукцией проводится при сроке действия сертификата более 1 года:</w:t>
      </w:r>
    </w:p>
    <w:p w:rsidR="0088092A" w:rsidRPr="0088092A" w:rsidRDefault="0088092A" w:rsidP="0088092A">
      <w:r w:rsidRPr="0088092A">
        <w:t>1) не более одного раза за период действия сертификата, выданного на срок до 2 лет включительно;</w:t>
      </w:r>
    </w:p>
    <w:p w:rsidR="0088092A" w:rsidRPr="0088092A" w:rsidRDefault="0088092A" w:rsidP="0088092A">
      <w:r w:rsidRPr="0088092A">
        <w:t>2) не менее двух раз за период действия сертификата, выданного на срок от 2 до 4 лет включительно;</w:t>
      </w:r>
    </w:p>
    <w:p w:rsidR="0088092A" w:rsidRPr="0088092A" w:rsidRDefault="0088092A" w:rsidP="0088092A">
      <w:r w:rsidRPr="0088092A">
        <w:t>3) не менее трех раз за период действия сертификата, выданного на срок более 4 лет.</w:t>
      </w:r>
    </w:p>
    <w:p w:rsidR="0088092A" w:rsidRPr="0088092A" w:rsidRDefault="0088092A" w:rsidP="0088092A">
      <w:r w:rsidRPr="0088092A">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88092A" w:rsidRPr="0088092A" w:rsidRDefault="0088092A" w:rsidP="0088092A">
      <w:r w:rsidRPr="0088092A">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88092A" w:rsidRPr="0088092A" w:rsidRDefault="0088092A" w:rsidP="0088092A">
      <w:r w:rsidRPr="0088092A">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88092A" w:rsidRPr="0088092A" w:rsidRDefault="0088092A" w:rsidP="0088092A">
      <w:r w:rsidRPr="0088092A">
        <w:t>58. Инспекционный контроль, как правило, включает в себя:</w:t>
      </w:r>
    </w:p>
    <w:p w:rsidR="0088092A" w:rsidRPr="0088092A" w:rsidRDefault="0088092A" w:rsidP="0088092A">
      <w:r w:rsidRPr="0088092A">
        <w:t>1) анализ материалов сертификации продукции;</w:t>
      </w:r>
    </w:p>
    <w:p w:rsidR="0088092A" w:rsidRPr="0088092A" w:rsidRDefault="0088092A" w:rsidP="0088092A">
      <w:r w:rsidRPr="0088092A">
        <w:t>2) анализ поступающей информации о сертифицированной продукции;</w:t>
      </w:r>
    </w:p>
    <w:p w:rsidR="0088092A" w:rsidRPr="0088092A" w:rsidRDefault="0088092A" w:rsidP="0088092A">
      <w:r w:rsidRPr="0088092A">
        <w:t>3) проверку соответствия документов на сертифицированную продукцию требованиям настоящего Федерального закона;</w:t>
      </w:r>
    </w:p>
    <w:p w:rsidR="0088092A" w:rsidRPr="0088092A" w:rsidRDefault="0088092A" w:rsidP="0088092A">
      <w:r w:rsidRPr="0088092A">
        <w:t>4) отбор и идентификацию образцов, проведение испытаний образцов и анализ полученных результатов;</w:t>
      </w:r>
    </w:p>
    <w:p w:rsidR="0088092A" w:rsidRPr="0088092A" w:rsidRDefault="0088092A" w:rsidP="0088092A">
      <w:r w:rsidRPr="0088092A">
        <w:t>5) проверку состояния производства, если это предусмотрено схемой сертификации;</w:t>
      </w:r>
    </w:p>
    <w:p w:rsidR="0088092A" w:rsidRPr="0088092A" w:rsidRDefault="0088092A" w:rsidP="0088092A">
      <w:r w:rsidRPr="0088092A">
        <w:t>6) анализ результатов и решений, принятых по результатам контроля;</w:t>
      </w:r>
    </w:p>
    <w:p w:rsidR="0088092A" w:rsidRPr="0088092A" w:rsidRDefault="0088092A" w:rsidP="0088092A">
      <w:r w:rsidRPr="0088092A">
        <w:t>7) проверку корректирующих мероприятий по устранению ранее выявленных несоответствий;</w:t>
      </w:r>
    </w:p>
    <w:p w:rsidR="0088092A" w:rsidRPr="0088092A" w:rsidRDefault="0088092A" w:rsidP="0088092A">
      <w:r w:rsidRPr="0088092A">
        <w:t>8) проверку правильности маркировки продукции знаком обращения продукции на рынке;</w:t>
      </w:r>
    </w:p>
    <w:p w:rsidR="0088092A" w:rsidRPr="0088092A" w:rsidRDefault="0088092A" w:rsidP="0088092A">
      <w:r w:rsidRPr="0088092A">
        <w:t>9) анализ рекламаций на сертифицированную продукцию.</w:t>
      </w:r>
    </w:p>
    <w:p w:rsidR="0088092A" w:rsidRPr="0088092A" w:rsidRDefault="0088092A" w:rsidP="0088092A">
      <w:r w:rsidRPr="0088092A">
        <w:lastRenderedPageBreak/>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88092A" w:rsidRPr="0088092A" w:rsidRDefault="0088092A" w:rsidP="0088092A">
      <w:r w:rsidRPr="0088092A">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88092A" w:rsidRPr="0088092A" w:rsidRDefault="0088092A" w:rsidP="0088092A">
      <w:r w:rsidRPr="0088092A">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88092A" w:rsidRPr="0088092A" w:rsidRDefault="0088092A" w:rsidP="0088092A">
      <w:r w:rsidRPr="0088092A">
        <w:t xml:space="preserve">62. Инспекционные испытания продукции, сертифицированной в соответствии со схемой </w:t>
      </w:r>
      <w:proofErr w:type="spellStart"/>
      <w:r w:rsidRPr="0088092A">
        <w:t>Зс</w:t>
      </w:r>
      <w:proofErr w:type="spellEnd"/>
      <w:r w:rsidRPr="0088092A">
        <w:t>, проводятся только аккредитованными испытательными лабораториями.</w:t>
      </w:r>
    </w:p>
    <w:p w:rsidR="0088092A" w:rsidRPr="0088092A" w:rsidRDefault="0088092A" w:rsidP="0088092A">
      <w:r w:rsidRPr="0088092A">
        <w:t>63. Внеплановую инспекционную проверку производства проводят при наличии информации о нарушениях настоящего Федерального закона.</w:t>
      </w:r>
    </w:p>
    <w:p w:rsidR="0088092A" w:rsidRPr="0088092A" w:rsidRDefault="0088092A" w:rsidP="0088092A">
      <w:r w:rsidRPr="0088092A">
        <w:t>64. Результаты инспекционного контроля оформляются актом о проведении инспекционного контроля.</w:t>
      </w:r>
    </w:p>
    <w:p w:rsidR="0088092A" w:rsidRPr="0088092A" w:rsidRDefault="0088092A" w:rsidP="0088092A">
      <w:r w:rsidRPr="0088092A">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88092A" w:rsidRPr="0088092A" w:rsidRDefault="0088092A" w:rsidP="0088092A">
      <w:r w:rsidRPr="0088092A">
        <w:t>66. При проведении корректирующих мероприятий аккредитованный орган по сертификации:</w:t>
      </w:r>
    </w:p>
    <w:p w:rsidR="0088092A" w:rsidRPr="0088092A" w:rsidRDefault="0088092A" w:rsidP="0088092A">
      <w:r w:rsidRPr="0088092A">
        <w:t>1) приостанавливает действие сертификата соответствия требованиям настоящего Федерального закона;</w:t>
      </w:r>
    </w:p>
    <w:p w:rsidR="0088092A" w:rsidRPr="0088092A" w:rsidRDefault="0088092A" w:rsidP="0088092A">
      <w:r w:rsidRPr="0088092A">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88092A" w:rsidRPr="0088092A" w:rsidRDefault="0088092A" w:rsidP="0088092A">
      <w:r w:rsidRPr="0088092A">
        <w:t>3) устанавливает срок выполнения изготовителем (продавцом) корректирующих мероприятий;</w:t>
      </w:r>
    </w:p>
    <w:p w:rsidR="0088092A" w:rsidRPr="0088092A" w:rsidRDefault="0088092A" w:rsidP="0088092A">
      <w:r w:rsidRPr="0088092A">
        <w:t>4) контролирует выполнение изготовителем (продавцом) корректирующих мероприятий.</w:t>
      </w:r>
    </w:p>
    <w:p w:rsidR="0088092A" w:rsidRPr="0088092A" w:rsidRDefault="0088092A" w:rsidP="0088092A">
      <w:r w:rsidRPr="0088092A">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88092A" w:rsidRPr="0088092A" w:rsidRDefault="0088092A" w:rsidP="0088092A">
      <w:r w:rsidRPr="0088092A">
        <w:t xml:space="preserve">68. В случае невыполнения изготовителем (продавцом) корректирующих </w:t>
      </w:r>
      <w:proofErr w:type="spellStart"/>
      <w:r w:rsidRPr="0088092A">
        <w:t>меро</w:t>
      </w:r>
      <w:proofErr w:type="spellEnd"/>
      <w:r w:rsidRPr="0088092A">
        <w:t xml:space="preserve"> 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88092A" w:rsidRPr="0088092A" w:rsidRDefault="0088092A" w:rsidP="0088092A">
      <w:r w:rsidRPr="0088092A">
        <w:t>69. Основаниями для рассмотрения вопроса о прекращении действия сертификата могут являться:</w:t>
      </w:r>
    </w:p>
    <w:p w:rsidR="0088092A" w:rsidRPr="0088092A" w:rsidRDefault="0088092A" w:rsidP="0088092A">
      <w:r w:rsidRPr="0088092A">
        <w:t>1) изменение конструкции (состава) и комплектности продукции;</w:t>
      </w:r>
    </w:p>
    <w:p w:rsidR="0088092A" w:rsidRPr="0088092A" w:rsidRDefault="0088092A" w:rsidP="0088092A">
      <w:r w:rsidRPr="0088092A">
        <w:t>2) изменение организации и (или) технологии производства;</w:t>
      </w:r>
    </w:p>
    <w:p w:rsidR="0088092A" w:rsidRPr="0088092A" w:rsidRDefault="0088092A" w:rsidP="0088092A">
      <w:r w:rsidRPr="0088092A">
        <w:lastRenderedPageBreak/>
        <w:t>3) изменение (невыполнение) требований технологии, методов контроля и испытаний, системы обеспечения качества;</w:t>
      </w:r>
    </w:p>
    <w:p w:rsidR="0088092A" w:rsidRPr="0088092A" w:rsidRDefault="0088092A" w:rsidP="0088092A">
      <w:r w:rsidRPr="0088092A">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88092A" w:rsidRPr="0088092A" w:rsidRDefault="0088092A" w:rsidP="0088092A">
      <w:r w:rsidRPr="0088092A">
        <w:t>5) материалы дознаний по пожарам, результаты проверок, осуществляемых органами государственного пожарного надзора и другими надзорными органами;</w:t>
      </w:r>
    </w:p>
    <w:p w:rsidR="0088092A" w:rsidRPr="0088092A" w:rsidRDefault="0088092A" w:rsidP="0088092A">
      <w:r w:rsidRPr="0088092A">
        <w:t>6) отрицательные результаты инспекционного контроля сертифицированной продукции;</w:t>
      </w:r>
    </w:p>
    <w:p w:rsidR="0088092A" w:rsidRPr="0088092A" w:rsidRDefault="0088092A" w:rsidP="0088092A">
      <w:r w:rsidRPr="0088092A">
        <w:t xml:space="preserve">7) отказ от проведения или </w:t>
      </w:r>
      <w:proofErr w:type="spellStart"/>
      <w:r w:rsidRPr="0088092A">
        <w:t>непредоставление</w:t>
      </w:r>
      <w:proofErr w:type="spellEnd"/>
      <w:r w:rsidRPr="0088092A">
        <w:t xml:space="preserve">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88092A" w:rsidRPr="0088092A" w:rsidRDefault="0088092A" w:rsidP="0088092A">
      <w:r w:rsidRPr="0088092A">
        <w:t>8) реорганизация юридического лица, в том числе преобразование (изменение организационно-правовой формы).</w:t>
      </w:r>
    </w:p>
    <w:p w:rsidR="0088092A" w:rsidRPr="0088092A" w:rsidRDefault="0088092A" w:rsidP="0088092A">
      <w:r w:rsidRPr="0088092A">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88092A" w:rsidRPr="0088092A" w:rsidRDefault="0088092A" w:rsidP="0088092A">
      <w:r w:rsidRPr="0088092A">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88092A" w:rsidRPr="0088092A" w:rsidRDefault="0088092A" w:rsidP="0088092A">
      <w:r w:rsidRPr="0088092A">
        <w:t>72. Прекращение действия и изъятие сертификата оформляются решением аккредитованного органа по сертификации.</w:t>
      </w:r>
    </w:p>
    <w:p w:rsidR="0088092A" w:rsidRPr="0088092A" w:rsidRDefault="0088092A" w:rsidP="0088092A">
      <w:r w:rsidRPr="0088092A">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88092A" w:rsidRPr="0088092A" w:rsidRDefault="0088092A" w:rsidP="0088092A">
      <w:r w:rsidRPr="0088092A">
        <w:t>74. Повторное представление на сертификацию продукции осуществляется в общем порядке.</w:t>
      </w:r>
    </w:p>
    <w:p w:rsidR="0088092A" w:rsidRPr="0088092A" w:rsidRDefault="0088092A" w:rsidP="0088092A">
      <w:r w:rsidRPr="0088092A">
        <w:t>Статья 148. Дополнительные требования, учитываемые при аккредитации органов по сертификации, испытательных лабораторий (центров)</w:t>
      </w:r>
    </w:p>
    <w:p w:rsidR="0088092A" w:rsidRPr="0088092A" w:rsidRDefault="0088092A" w:rsidP="0088092A">
      <w:r w:rsidRPr="0088092A">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88092A" w:rsidRPr="0088092A" w:rsidRDefault="0088092A" w:rsidP="0088092A">
      <w:r w:rsidRPr="0088092A">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88092A" w:rsidRPr="0088092A" w:rsidRDefault="0088092A" w:rsidP="0088092A">
      <w:r w:rsidRPr="0088092A">
        <w:lastRenderedPageBreak/>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88092A" w:rsidRPr="0088092A" w:rsidRDefault="0088092A" w:rsidP="0088092A">
      <w:r w:rsidRPr="0088092A">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88092A" w:rsidRPr="0088092A" w:rsidRDefault="0088092A" w:rsidP="0088092A">
      <w:r w:rsidRPr="0088092A">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88092A" w:rsidRPr="0088092A" w:rsidRDefault="0088092A" w:rsidP="0088092A">
      <w:r w:rsidRPr="0088092A">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88092A" w:rsidRPr="0088092A" w:rsidRDefault="0088092A" w:rsidP="0088092A">
      <w:r w:rsidRPr="0088092A">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 в составе этой организации имеется аккредитованная лаборатория с аналогичной областью аккредитации.</w:t>
      </w:r>
    </w:p>
    <w:p w:rsidR="0088092A" w:rsidRPr="0088092A" w:rsidRDefault="0088092A" w:rsidP="0088092A">
      <w:r w:rsidRPr="0088092A">
        <w:t>Статья 149. Особенности подтверждения соответствия веществ и материалов требованиям пожарной безопасности</w:t>
      </w:r>
    </w:p>
    <w:p w:rsidR="0088092A" w:rsidRPr="0088092A" w:rsidRDefault="0088092A" w:rsidP="0088092A">
      <w:r w:rsidRPr="0088092A">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88092A" w:rsidRPr="0088092A" w:rsidRDefault="0088092A" w:rsidP="0088092A">
      <w:r w:rsidRPr="0088092A">
        <w:t>Статья 150. Особенности подтверждения соответствия средств огнезащиты</w:t>
      </w:r>
    </w:p>
    <w:p w:rsidR="0088092A" w:rsidRPr="0088092A" w:rsidRDefault="0088092A" w:rsidP="0088092A">
      <w:r w:rsidRPr="0088092A">
        <w:t>1. Подтверждение соответствия средств огнезащиты осуществляется в форме сертификации.</w:t>
      </w:r>
    </w:p>
    <w:p w:rsidR="0088092A" w:rsidRPr="0088092A" w:rsidRDefault="0088092A" w:rsidP="0088092A">
      <w:r w:rsidRPr="0088092A">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88092A" w:rsidRPr="0088092A" w:rsidRDefault="0088092A" w:rsidP="0088092A">
      <w:r w:rsidRPr="0088092A">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88092A" w:rsidRPr="0088092A" w:rsidRDefault="0088092A" w:rsidP="0088092A">
      <w:r w:rsidRPr="0088092A">
        <w:t>4. В сертификате в графе "Наименование", предусмотренной бланком сертификата, должны быть отражены следующие специальные характеристики средств огнезащиты:</w:t>
      </w:r>
    </w:p>
    <w:p w:rsidR="0088092A" w:rsidRPr="0088092A" w:rsidRDefault="0088092A" w:rsidP="0088092A">
      <w:r w:rsidRPr="0088092A">
        <w:t>1) наименования средств огнезащиты;</w:t>
      </w:r>
    </w:p>
    <w:p w:rsidR="0088092A" w:rsidRPr="0088092A" w:rsidRDefault="0088092A" w:rsidP="0088092A">
      <w:r w:rsidRPr="0088092A">
        <w:t>2) значение огнезащитной эффективности, установленное при испытаниях;</w:t>
      </w:r>
    </w:p>
    <w:p w:rsidR="0088092A" w:rsidRPr="0088092A" w:rsidRDefault="0088092A" w:rsidP="0088092A">
      <w:r w:rsidRPr="0088092A">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88092A" w:rsidRPr="0088092A" w:rsidRDefault="0088092A" w:rsidP="0088092A">
      <w:r w:rsidRPr="0088092A">
        <w:t>4) толщина огнезащитного покрытия средств огнезащиты для установленной огнезащитной эффективности.</w:t>
      </w:r>
    </w:p>
    <w:p w:rsidR="0088092A" w:rsidRPr="0088092A" w:rsidRDefault="0088092A" w:rsidP="0088092A">
      <w:r w:rsidRPr="0088092A">
        <w:lastRenderedPageBreak/>
        <w:t>5. Маркировка средств огнезащиты, наносимая производителями на продукцию, может содержать только сведения, подтвержденные при сертификации.</w:t>
      </w:r>
    </w:p>
    <w:p w:rsidR="0088092A" w:rsidRPr="0088092A" w:rsidRDefault="0088092A" w:rsidP="0088092A">
      <w:r w:rsidRPr="0088092A">
        <w:t>Раздел VIII</w:t>
      </w:r>
    </w:p>
    <w:p w:rsidR="0088092A" w:rsidRPr="0088092A" w:rsidRDefault="0088092A" w:rsidP="0088092A">
      <w:r w:rsidRPr="0088092A">
        <w:t>Заключительные положения</w:t>
      </w:r>
    </w:p>
    <w:p w:rsidR="0088092A" w:rsidRPr="0088092A" w:rsidRDefault="0088092A" w:rsidP="0088092A">
      <w:r w:rsidRPr="0088092A">
        <w:t>Глава 34. Заключительные положения</w:t>
      </w:r>
    </w:p>
    <w:p w:rsidR="0088092A" w:rsidRPr="0088092A" w:rsidRDefault="0088092A" w:rsidP="0088092A">
      <w:r w:rsidRPr="0088092A">
        <w:t>Статья 151. Заключительные положения</w:t>
      </w:r>
    </w:p>
    <w:p w:rsidR="0088092A" w:rsidRPr="0088092A" w:rsidRDefault="0088092A" w:rsidP="0088092A">
      <w:r w:rsidRPr="0088092A">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88092A" w:rsidRPr="0088092A" w:rsidRDefault="0088092A" w:rsidP="0088092A">
      <w:r w:rsidRPr="0088092A">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88092A" w:rsidRPr="0088092A" w:rsidRDefault="0088092A" w:rsidP="0088092A">
      <w:r w:rsidRPr="0088092A">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w:t>
      </w:r>
      <w:proofErr w:type="gramStart"/>
      <w:r w:rsidRPr="0088092A">
        <w:t>до окончания</w:t>
      </w:r>
      <w:proofErr w:type="gramEnd"/>
      <w:r w:rsidRPr="0088092A">
        <w:t xml:space="preserve"> установленного в них срока.</w:t>
      </w:r>
    </w:p>
    <w:p w:rsidR="0088092A" w:rsidRPr="0088092A" w:rsidRDefault="0088092A" w:rsidP="0088092A">
      <w:r w:rsidRPr="0088092A">
        <w:t>Статья 152. Вступление в силу настоящего Федерального закона</w:t>
      </w:r>
    </w:p>
    <w:p w:rsidR="0088092A" w:rsidRPr="0088092A" w:rsidRDefault="0088092A" w:rsidP="0088092A">
      <w:r w:rsidRPr="0088092A">
        <w:t>Настоящий Федеральный закон вступает в силу по истечении девяти месяцев со дня его официального опубликования.</w:t>
      </w:r>
    </w:p>
    <w:p w:rsidR="0088092A" w:rsidRPr="0088092A" w:rsidRDefault="0088092A" w:rsidP="0088092A">
      <w:r w:rsidRPr="0088092A">
        <w:t>Президент Российской Федерации</w:t>
      </w:r>
      <w:r w:rsidRPr="0088092A">
        <w:br/>
        <w:t>Д. Медведев</w:t>
      </w:r>
    </w:p>
    <w:p w:rsidR="00551F32" w:rsidRDefault="00551F32"/>
    <w:sectPr w:rsidR="00551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2A"/>
    <w:rsid w:val="00061F80"/>
    <w:rsid w:val="00094C87"/>
    <w:rsid w:val="000C39DC"/>
    <w:rsid w:val="000D6F7C"/>
    <w:rsid w:val="000E2EF4"/>
    <w:rsid w:val="00104167"/>
    <w:rsid w:val="00117CBF"/>
    <w:rsid w:val="0014482F"/>
    <w:rsid w:val="0015204E"/>
    <w:rsid w:val="00191500"/>
    <w:rsid w:val="001935E1"/>
    <w:rsid w:val="001D19E0"/>
    <w:rsid w:val="001E2E8B"/>
    <w:rsid w:val="001E4AE9"/>
    <w:rsid w:val="00227EE5"/>
    <w:rsid w:val="00240E3C"/>
    <w:rsid w:val="002666A8"/>
    <w:rsid w:val="0027425B"/>
    <w:rsid w:val="00277C65"/>
    <w:rsid w:val="002936CC"/>
    <w:rsid w:val="002A7619"/>
    <w:rsid w:val="002C1CE5"/>
    <w:rsid w:val="002C7229"/>
    <w:rsid w:val="002D02EB"/>
    <w:rsid w:val="00312CE4"/>
    <w:rsid w:val="00314424"/>
    <w:rsid w:val="00347FF9"/>
    <w:rsid w:val="00377CF6"/>
    <w:rsid w:val="003A07A5"/>
    <w:rsid w:val="003C44C1"/>
    <w:rsid w:val="003C669B"/>
    <w:rsid w:val="003E0825"/>
    <w:rsid w:val="00437611"/>
    <w:rsid w:val="00453729"/>
    <w:rsid w:val="004E69BB"/>
    <w:rsid w:val="004F4AD7"/>
    <w:rsid w:val="005113DB"/>
    <w:rsid w:val="0051640F"/>
    <w:rsid w:val="00551F32"/>
    <w:rsid w:val="00552610"/>
    <w:rsid w:val="0055270E"/>
    <w:rsid w:val="005774AC"/>
    <w:rsid w:val="005E3647"/>
    <w:rsid w:val="005F3BCE"/>
    <w:rsid w:val="006044FE"/>
    <w:rsid w:val="006050BA"/>
    <w:rsid w:val="0061098B"/>
    <w:rsid w:val="00621D67"/>
    <w:rsid w:val="00621F6D"/>
    <w:rsid w:val="00630A6F"/>
    <w:rsid w:val="00640CD9"/>
    <w:rsid w:val="00684879"/>
    <w:rsid w:val="006A719E"/>
    <w:rsid w:val="006C52AD"/>
    <w:rsid w:val="00736AE3"/>
    <w:rsid w:val="00754BAD"/>
    <w:rsid w:val="00785230"/>
    <w:rsid w:val="007A16C0"/>
    <w:rsid w:val="007A32AA"/>
    <w:rsid w:val="007D3F32"/>
    <w:rsid w:val="0082432D"/>
    <w:rsid w:val="008309B2"/>
    <w:rsid w:val="0088092A"/>
    <w:rsid w:val="00892E2D"/>
    <w:rsid w:val="00894D7A"/>
    <w:rsid w:val="008A09E0"/>
    <w:rsid w:val="008E2451"/>
    <w:rsid w:val="00900D9E"/>
    <w:rsid w:val="00927AD7"/>
    <w:rsid w:val="009605EF"/>
    <w:rsid w:val="00973533"/>
    <w:rsid w:val="00991492"/>
    <w:rsid w:val="009A3A13"/>
    <w:rsid w:val="009E0F8E"/>
    <w:rsid w:val="00A175C0"/>
    <w:rsid w:val="00A24F0C"/>
    <w:rsid w:val="00A35E0D"/>
    <w:rsid w:val="00A608D1"/>
    <w:rsid w:val="00A61219"/>
    <w:rsid w:val="00A62E37"/>
    <w:rsid w:val="00A67613"/>
    <w:rsid w:val="00A97C82"/>
    <w:rsid w:val="00AC5464"/>
    <w:rsid w:val="00B4160E"/>
    <w:rsid w:val="00B42240"/>
    <w:rsid w:val="00BA7621"/>
    <w:rsid w:val="00C109AF"/>
    <w:rsid w:val="00C1452B"/>
    <w:rsid w:val="00C211ED"/>
    <w:rsid w:val="00C542A0"/>
    <w:rsid w:val="00C86731"/>
    <w:rsid w:val="00C912F3"/>
    <w:rsid w:val="00CA7EFD"/>
    <w:rsid w:val="00D51971"/>
    <w:rsid w:val="00D616F0"/>
    <w:rsid w:val="00DC6517"/>
    <w:rsid w:val="00E23B91"/>
    <w:rsid w:val="00E3736B"/>
    <w:rsid w:val="00E53919"/>
    <w:rsid w:val="00E846C3"/>
    <w:rsid w:val="00ED47E2"/>
    <w:rsid w:val="00EE5601"/>
    <w:rsid w:val="00EF048E"/>
    <w:rsid w:val="00F005F7"/>
    <w:rsid w:val="00F2023A"/>
    <w:rsid w:val="00F454D1"/>
    <w:rsid w:val="00F562F5"/>
    <w:rsid w:val="00F752A2"/>
    <w:rsid w:val="00FA6516"/>
    <w:rsid w:val="00FC6630"/>
    <w:rsid w:val="00FD7860"/>
    <w:rsid w:val="00FE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E879D-CBFB-4046-8E9E-A6839458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71845">
      <w:bodyDiv w:val="1"/>
      <w:marLeft w:val="0"/>
      <w:marRight w:val="0"/>
      <w:marTop w:val="0"/>
      <w:marBottom w:val="0"/>
      <w:divBdr>
        <w:top w:val="none" w:sz="0" w:space="0" w:color="auto"/>
        <w:left w:val="none" w:sz="0" w:space="0" w:color="auto"/>
        <w:bottom w:val="none" w:sz="0" w:space="0" w:color="auto"/>
        <w:right w:val="none" w:sz="0" w:space="0" w:color="auto"/>
      </w:divBdr>
      <w:divsChild>
        <w:div w:id="1549683100">
          <w:marLeft w:val="0"/>
          <w:marRight w:val="0"/>
          <w:marTop w:val="900"/>
          <w:marBottom w:val="0"/>
          <w:divBdr>
            <w:top w:val="none" w:sz="0" w:space="0" w:color="auto"/>
            <w:left w:val="none" w:sz="0" w:space="0" w:color="auto"/>
            <w:bottom w:val="none" w:sz="0" w:space="0" w:color="auto"/>
            <w:right w:val="none" w:sz="0" w:space="0" w:color="auto"/>
          </w:divBdr>
          <w:divsChild>
            <w:div w:id="162398747">
              <w:marLeft w:val="0"/>
              <w:marRight w:val="0"/>
              <w:marTop w:val="0"/>
              <w:marBottom w:val="0"/>
              <w:divBdr>
                <w:top w:val="none" w:sz="0" w:space="0" w:color="auto"/>
                <w:left w:val="none" w:sz="0" w:space="0" w:color="auto"/>
                <w:bottom w:val="none" w:sz="0" w:space="0" w:color="auto"/>
                <w:right w:val="none" w:sz="0" w:space="0" w:color="auto"/>
              </w:divBdr>
              <w:divsChild>
                <w:div w:id="1985695499">
                  <w:marLeft w:val="0"/>
                  <w:marRight w:val="0"/>
                  <w:marTop w:val="0"/>
                  <w:marBottom w:val="0"/>
                  <w:divBdr>
                    <w:top w:val="none" w:sz="0" w:space="0" w:color="auto"/>
                    <w:left w:val="none" w:sz="0" w:space="0" w:color="auto"/>
                    <w:bottom w:val="none" w:sz="0" w:space="0" w:color="auto"/>
                    <w:right w:val="none" w:sz="0" w:space="0" w:color="auto"/>
                  </w:divBdr>
                  <w:divsChild>
                    <w:div w:id="1902865852">
                      <w:marLeft w:val="0"/>
                      <w:marRight w:val="0"/>
                      <w:marTop w:val="0"/>
                      <w:marBottom w:val="0"/>
                      <w:divBdr>
                        <w:top w:val="none" w:sz="0" w:space="0" w:color="auto"/>
                        <w:left w:val="none" w:sz="0" w:space="0" w:color="auto"/>
                        <w:bottom w:val="none" w:sz="0" w:space="0" w:color="auto"/>
                        <w:right w:val="none" w:sz="0" w:space="0" w:color="auto"/>
                      </w:divBdr>
                      <w:divsChild>
                        <w:div w:id="1249147562">
                          <w:marLeft w:val="0"/>
                          <w:marRight w:val="0"/>
                          <w:marTop w:val="0"/>
                          <w:marBottom w:val="0"/>
                          <w:divBdr>
                            <w:top w:val="none" w:sz="0" w:space="0" w:color="auto"/>
                            <w:left w:val="none" w:sz="0" w:space="0" w:color="auto"/>
                            <w:bottom w:val="none" w:sz="0" w:space="0" w:color="auto"/>
                            <w:right w:val="none" w:sz="0" w:space="0" w:color="auto"/>
                          </w:divBdr>
                          <w:divsChild>
                            <w:div w:id="1950745202">
                              <w:blockQuote w:val="1"/>
                              <w:marLeft w:val="720"/>
                              <w:marRight w:val="0"/>
                              <w:marTop w:val="100"/>
                              <w:marBottom w:val="100"/>
                              <w:divBdr>
                                <w:top w:val="none" w:sz="0" w:space="0" w:color="auto"/>
                                <w:left w:val="none" w:sz="0" w:space="0" w:color="auto"/>
                                <w:bottom w:val="none" w:sz="0" w:space="0" w:color="auto"/>
                                <w:right w:val="none" w:sz="0" w:space="0" w:color="auto"/>
                              </w:divBdr>
                            </w:div>
                            <w:div w:id="1555121211">
                              <w:blockQuote w:val="1"/>
                              <w:marLeft w:val="720"/>
                              <w:marRight w:val="0"/>
                              <w:marTop w:val="100"/>
                              <w:marBottom w:val="100"/>
                              <w:divBdr>
                                <w:top w:val="none" w:sz="0" w:space="0" w:color="auto"/>
                                <w:left w:val="none" w:sz="0" w:space="0" w:color="auto"/>
                                <w:bottom w:val="none" w:sz="0" w:space="0" w:color="auto"/>
                                <w:right w:val="none" w:sz="0" w:space="0" w:color="auto"/>
                              </w:divBdr>
                            </w:div>
                            <w:div w:id="647784689">
                              <w:blockQuote w:val="1"/>
                              <w:marLeft w:val="720"/>
                              <w:marRight w:val="0"/>
                              <w:marTop w:val="100"/>
                              <w:marBottom w:val="100"/>
                              <w:divBdr>
                                <w:top w:val="none" w:sz="0" w:space="0" w:color="auto"/>
                                <w:left w:val="none" w:sz="0" w:space="0" w:color="auto"/>
                                <w:bottom w:val="none" w:sz="0" w:space="0" w:color="auto"/>
                                <w:right w:val="none" w:sz="0" w:space="0" w:color="auto"/>
                              </w:divBdr>
                            </w:div>
                            <w:div w:id="236282924">
                              <w:blockQuote w:val="1"/>
                              <w:marLeft w:val="720"/>
                              <w:marRight w:val="0"/>
                              <w:marTop w:val="100"/>
                              <w:marBottom w:val="100"/>
                              <w:divBdr>
                                <w:top w:val="none" w:sz="0" w:space="0" w:color="auto"/>
                                <w:left w:val="none" w:sz="0" w:space="0" w:color="auto"/>
                                <w:bottom w:val="none" w:sz="0" w:space="0" w:color="auto"/>
                                <w:right w:val="none" w:sz="0" w:space="0" w:color="auto"/>
                              </w:divBdr>
                            </w:div>
                            <w:div w:id="581991560">
                              <w:blockQuote w:val="1"/>
                              <w:marLeft w:val="720"/>
                              <w:marRight w:val="0"/>
                              <w:marTop w:val="100"/>
                              <w:marBottom w:val="100"/>
                              <w:divBdr>
                                <w:top w:val="none" w:sz="0" w:space="0" w:color="auto"/>
                                <w:left w:val="none" w:sz="0" w:space="0" w:color="auto"/>
                                <w:bottom w:val="none" w:sz="0" w:space="0" w:color="auto"/>
                                <w:right w:val="none" w:sz="0" w:space="0" w:color="auto"/>
                              </w:divBdr>
                            </w:div>
                            <w:div w:id="391541726">
                              <w:blockQuote w:val="1"/>
                              <w:marLeft w:val="720"/>
                              <w:marRight w:val="0"/>
                              <w:marTop w:val="100"/>
                              <w:marBottom w:val="100"/>
                              <w:divBdr>
                                <w:top w:val="none" w:sz="0" w:space="0" w:color="auto"/>
                                <w:left w:val="none" w:sz="0" w:space="0" w:color="auto"/>
                                <w:bottom w:val="none" w:sz="0" w:space="0" w:color="auto"/>
                                <w:right w:val="none" w:sz="0" w:space="0" w:color="auto"/>
                              </w:divBdr>
                            </w:div>
                            <w:div w:id="1116870938">
                              <w:blockQuote w:val="1"/>
                              <w:marLeft w:val="720"/>
                              <w:marRight w:val="0"/>
                              <w:marTop w:val="100"/>
                              <w:marBottom w:val="100"/>
                              <w:divBdr>
                                <w:top w:val="none" w:sz="0" w:space="0" w:color="auto"/>
                                <w:left w:val="none" w:sz="0" w:space="0" w:color="auto"/>
                                <w:bottom w:val="none" w:sz="0" w:space="0" w:color="auto"/>
                                <w:right w:val="none" w:sz="0" w:space="0" w:color="auto"/>
                              </w:divBdr>
                            </w:div>
                            <w:div w:id="480738189">
                              <w:blockQuote w:val="1"/>
                              <w:marLeft w:val="720"/>
                              <w:marRight w:val="0"/>
                              <w:marTop w:val="100"/>
                              <w:marBottom w:val="100"/>
                              <w:divBdr>
                                <w:top w:val="none" w:sz="0" w:space="0" w:color="auto"/>
                                <w:left w:val="none" w:sz="0" w:space="0" w:color="auto"/>
                                <w:bottom w:val="none" w:sz="0" w:space="0" w:color="auto"/>
                                <w:right w:val="none" w:sz="0" w:space="0" w:color="auto"/>
                              </w:divBdr>
                            </w:div>
                            <w:div w:id="1897811248">
                              <w:blockQuote w:val="1"/>
                              <w:marLeft w:val="720"/>
                              <w:marRight w:val="0"/>
                              <w:marTop w:val="100"/>
                              <w:marBottom w:val="100"/>
                              <w:divBdr>
                                <w:top w:val="none" w:sz="0" w:space="0" w:color="auto"/>
                                <w:left w:val="none" w:sz="0" w:space="0" w:color="auto"/>
                                <w:bottom w:val="none" w:sz="0" w:space="0" w:color="auto"/>
                                <w:right w:val="none" w:sz="0" w:space="0" w:color="auto"/>
                              </w:divBdr>
                            </w:div>
                            <w:div w:id="1280646070">
                              <w:blockQuote w:val="1"/>
                              <w:marLeft w:val="720"/>
                              <w:marRight w:val="0"/>
                              <w:marTop w:val="100"/>
                              <w:marBottom w:val="100"/>
                              <w:divBdr>
                                <w:top w:val="none" w:sz="0" w:space="0" w:color="auto"/>
                                <w:left w:val="none" w:sz="0" w:space="0" w:color="auto"/>
                                <w:bottom w:val="none" w:sz="0" w:space="0" w:color="auto"/>
                                <w:right w:val="none" w:sz="0" w:space="0" w:color="auto"/>
                              </w:divBdr>
                            </w:div>
                            <w:div w:id="730424506">
                              <w:blockQuote w:val="1"/>
                              <w:marLeft w:val="720"/>
                              <w:marRight w:val="0"/>
                              <w:marTop w:val="100"/>
                              <w:marBottom w:val="100"/>
                              <w:divBdr>
                                <w:top w:val="none" w:sz="0" w:space="0" w:color="auto"/>
                                <w:left w:val="none" w:sz="0" w:space="0" w:color="auto"/>
                                <w:bottom w:val="none" w:sz="0" w:space="0" w:color="auto"/>
                                <w:right w:val="none" w:sz="0" w:space="0" w:color="auto"/>
                              </w:divBdr>
                            </w:div>
                            <w:div w:id="1205019487">
                              <w:blockQuote w:val="1"/>
                              <w:marLeft w:val="720"/>
                              <w:marRight w:val="0"/>
                              <w:marTop w:val="100"/>
                              <w:marBottom w:val="100"/>
                              <w:divBdr>
                                <w:top w:val="none" w:sz="0" w:space="0" w:color="auto"/>
                                <w:left w:val="none" w:sz="0" w:space="0" w:color="auto"/>
                                <w:bottom w:val="none" w:sz="0" w:space="0" w:color="auto"/>
                                <w:right w:val="none" w:sz="0" w:space="0" w:color="auto"/>
                              </w:divBdr>
                            </w:div>
                            <w:div w:id="221722815">
                              <w:blockQuote w:val="1"/>
                              <w:marLeft w:val="720"/>
                              <w:marRight w:val="0"/>
                              <w:marTop w:val="100"/>
                              <w:marBottom w:val="100"/>
                              <w:divBdr>
                                <w:top w:val="none" w:sz="0" w:space="0" w:color="auto"/>
                                <w:left w:val="none" w:sz="0" w:space="0" w:color="auto"/>
                                <w:bottom w:val="none" w:sz="0" w:space="0" w:color="auto"/>
                                <w:right w:val="none" w:sz="0" w:space="0" w:color="auto"/>
                              </w:divBdr>
                            </w:div>
                            <w:div w:id="45110747">
                              <w:blockQuote w:val="1"/>
                              <w:marLeft w:val="720"/>
                              <w:marRight w:val="0"/>
                              <w:marTop w:val="100"/>
                              <w:marBottom w:val="100"/>
                              <w:divBdr>
                                <w:top w:val="none" w:sz="0" w:space="0" w:color="auto"/>
                                <w:left w:val="none" w:sz="0" w:space="0" w:color="auto"/>
                                <w:bottom w:val="none" w:sz="0" w:space="0" w:color="auto"/>
                                <w:right w:val="none" w:sz="0" w:space="0" w:color="auto"/>
                              </w:divBdr>
                            </w:div>
                            <w:div w:id="1525513186">
                              <w:blockQuote w:val="1"/>
                              <w:marLeft w:val="720"/>
                              <w:marRight w:val="0"/>
                              <w:marTop w:val="100"/>
                              <w:marBottom w:val="100"/>
                              <w:divBdr>
                                <w:top w:val="none" w:sz="0" w:space="0" w:color="auto"/>
                                <w:left w:val="none" w:sz="0" w:space="0" w:color="auto"/>
                                <w:bottom w:val="none" w:sz="0" w:space="0" w:color="auto"/>
                                <w:right w:val="none" w:sz="0" w:space="0" w:color="auto"/>
                              </w:divBdr>
                            </w:div>
                            <w:div w:id="1067459835">
                              <w:blockQuote w:val="1"/>
                              <w:marLeft w:val="720"/>
                              <w:marRight w:val="0"/>
                              <w:marTop w:val="100"/>
                              <w:marBottom w:val="100"/>
                              <w:divBdr>
                                <w:top w:val="none" w:sz="0" w:space="0" w:color="auto"/>
                                <w:left w:val="none" w:sz="0" w:space="0" w:color="auto"/>
                                <w:bottom w:val="none" w:sz="0" w:space="0" w:color="auto"/>
                                <w:right w:val="none" w:sz="0" w:space="0" w:color="auto"/>
                              </w:divBdr>
                            </w:div>
                            <w:div w:id="1096680771">
                              <w:blockQuote w:val="1"/>
                              <w:marLeft w:val="720"/>
                              <w:marRight w:val="0"/>
                              <w:marTop w:val="100"/>
                              <w:marBottom w:val="100"/>
                              <w:divBdr>
                                <w:top w:val="none" w:sz="0" w:space="0" w:color="auto"/>
                                <w:left w:val="none" w:sz="0" w:space="0" w:color="auto"/>
                                <w:bottom w:val="none" w:sz="0" w:space="0" w:color="auto"/>
                                <w:right w:val="none" w:sz="0" w:space="0" w:color="auto"/>
                              </w:divBdr>
                            </w:div>
                            <w:div w:id="1973051558">
                              <w:blockQuote w:val="1"/>
                              <w:marLeft w:val="720"/>
                              <w:marRight w:val="0"/>
                              <w:marTop w:val="100"/>
                              <w:marBottom w:val="100"/>
                              <w:divBdr>
                                <w:top w:val="none" w:sz="0" w:space="0" w:color="auto"/>
                                <w:left w:val="none" w:sz="0" w:space="0" w:color="auto"/>
                                <w:bottom w:val="none" w:sz="0" w:space="0" w:color="auto"/>
                                <w:right w:val="none" w:sz="0" w:space="0" w:color="auto"/>
                              </w:divBdr>
                            </w:div>
                            <w:div w:id="1500465446">
                              <w:blockQuote w:val="1"/>
                              <w:marLeft w:val="720"/>
                              <w:marRight w:val="0"/>
                              <w:marTop w:val="100"/>
                              <w:marBottom w:val="100"/>
                              <w:divBdr>
                                <w:top w:val="none" w:sz="0" w:space="0" w:color="auto"/>
                                <w:left w:val="none" w:sz="0" w:space="0" w:color="auto"/>
                                <w:bottom w:val="none" w:sz="0" w:space="0" w:color="auto"/>
                                <w:right w:val="none" w:sz="0" w:space="0" w:color="auto"/>
                              </w:divBdr>
                            </w:div>
                            <w:div w:id="1269196022">
                              <w:blockQuote w:val="1"/>
                              <w:marLeft w:val="720"/>
                              <w:marRight w:val="0"/>
                              <w:marTop w:val="100"/>
                              <w:marBottom w:val="100"/>
                              <w:divBdr>
                                <w:top w:val="none" w:sz="0" w:space="0" w:color="auto"/>
                                <w:left w:val="none" w:sz="0" w:space="0" w:color="auto"/>
                                <w:bottom w:val="none" w:sz="0" w:space="0" w:color="auto"/>
                                <w:right w:val="none" w:sz="0" w:space="0" w:color="auto"/>
                              </w:divBdr>
                            </w:div>
                            <w:div w:id="1637638925">
                              <w:blockQuote w:val="1"/>
                              <w:marLeft w:val="720"/>
                              <w:marRight w:val="0"/>
                              <w:marTop w:val="100"/>
                              <w:marBottom w:val="100"/>
                              <w:divBdr>
                                <w:top w:val="none" w:sz="0" w:space="0" w:color="auto"/>
                                <w:left w:val="none" w:sz="0" w:space="0" w:color="auto"/>
                                <w:bottom w:val="none" w:sz="0" w:space="0" w:color="auto"/>
                                <w:right w:val="none" w:sz="0" w:space="0" w:color="auto"/>
                              </w:divBdr>
                            </w:div>
                            <w:div w:id="198402155">
                              <w:blockQuote w:val="1"/>
                              <w:marLeft w:val="720"/>
                              <w:marRight w:val="0"/>
                              <w:marTop w:val="100"/>
                              <w:marBottom w:val="100"/>
                              <w:divBdr>
                                <w:top w:val="none" w:sz="0" w:space="0" w:color="auto"/>
                                <w:left w:val="none" w:sz="0" w:space="0" w:color="auto"/>
                                <w:bottom w:val="none" w:sz="0" w:space="0" w:color="auto"/>
                                <w:right w:val="none" w:sz="0" w:space="0" w:color="auto"/>
                              </w:divBdr>
                            </w:div>
                            <w:div w:id="165247255">
                              <w:blockQuote w:val="1"/>
                              <w:marLeft w:val="720"/>
                              <w:marRight w:val="0"/>
                              <w:marTop w:val="100"/>
                              <w:marBottom w:val="100"/>
                              <w:divBdr>
                                <w:top w:val="none" w:sz="0" w:space="0" w:color="auto"/>
                                <w:left w:val="none" w:sz="0" w:space="0" w:color="auto"/>
                                <w:bottom w:val="none" w:sz="0" w:space="0" w:color="auto"/>
                                <w:right w:val="none" w:sz="0" w:space="0" w:color="auto"/>
                              </w:divBdr>
                            </w:div>
                            <w:div w:id="599486844">
                              <w:blockQuote w:val="1"/>
                              <w:marLeft w:val="720"/>
                              <w:marRight w:val="0"/>
                              <w:marTop w:val="100"/>
                              <w:marBottom w:val="100"/>
                              <w:divBdr>
                                <w:top w:val="none" w:sz="0" w:space="0" w:color="auto"/>
                                <w:left w:val="none" w:sz="0" w:space="0" w:color="auto"/>
                                <w:bottom w:val="none" w:sz="0" w:space="0" w:color="auto"/>
                                <w:right w:val="none" w:sz="0" w:space="0" w:color="auto"/>
                              </w:divBdr>
                            </w:div>
                            <w:div w:id="1185821848">
                              <w:blockQuote w:val="1"/>
                              <w:marLeft w:val="720"/>
                              <w:marRight w:val="0"/>
                              <w:marTop w:val="100"/>
                              <w:marBottom w:val="100"/>
                              <w:divBdr>
                                <w:top w:val="none" w:sz="0" w:space="0" w:color="auto"/>
                                <w:left w:val="none" w:sz="0" w:space="0" w:color="auto"/>
                                <w:bottom w:val="none" w:sz="0" w:space="0" w:color="auto"/>
                                <w:right w:val="none" w:sz="0" w:space="0" w:color="auto"/>
                              </w:divBdr>
                            </w:div>
                            <w:div w:id="1196039485">
                              <w:blockQuote w:val="1"/>
                              <w:marLeft w:val="720"/>
                              <w:marRight w:val="0"/>
                              <w:marTop w:val="100"/>
                              <w:marBottom w:val="100"/>
                              <w:divBdr>
                                <w:top w:val="none" w:sz="0" w:space="0" w:color="auto"/>
                                <w:left w:val="none" w:sz="0" w:space="0" w:color="auto"/>
                                <w:bottom w:val="none" w:sz="0" w:space="0" w:color="auto"/>
                                <w:right w:val="none" w:sz="0" w:space="0" w:color="auto"/>
                              </w:divBdr>
                            </w:div>
                            <w:div w:id="1082531536">
                              <w:blockQuote w:val="1"/>
                              <w:marLeft w:val="720"/>
                              <w:marRight w:val="0"/>
                              <w:marTop w:val="100"/>
                              <w:marBottom w:val="100"/>
                              <w:divBdr>
                                <w:top w:val="none" w:sz="0" w:space="0" w:color="auto"/>
                                <w:left w:val="none" w:sz="0" w:space="0" w:color="auto"/>
                                <w:bottom w:val="none" w:sz="0" w:space="0" w:color="auto"/>
                                <w:right w:val="none" w:sz="0" w:space="0" w:color="auto"/>
                              </w:divBdr>
                            </w:div>
                            <w:div w:id="831067398">
                              <w:blockQuote w:val="1"/>
                              <w:marLeft w:val="720"/>
                              <w:marRight w:val="0"/>
                              <w:marTop w:val="100"/>
                              <w:marBottom w:val="100"/>
                              <w:divBdr>
                                <w:top w:val="none" w:sz="0" w:space="0" w:color="auto"/>
                                <w:left w:val="none" w:sz="0" w:space="0" w:color="auto"/>
                                <w:bottom w:val="none" w:sz="0" w:space="0" w:color="auto"/>
                                <w:right w:val="none" w:sz="0" w:space="0" w:color="auto"/>
                              </w:divBdr>
                            </w:div>
                            <w:div w:id="452015756">
                              <w:blockQuote w:val="1"/>
                              <w:marLeft w:val="720"/>
                              <w:marRight w:val="0"/>
                              <w:marTop w:val="100"/>
                              <w:marBottom w:val="100"/>
                              <w:divBdr>
                                <w:top w:val="none" w:sz="0" w:space="0" w:color="auto"/>
                                <w:left w:val="none" w:sz="0" w:space="0" w:color="auto"/>
                                <w:bottom w:val="none" w:sz="0" w:space="0" w:color="auto"/>
                                <w:right w:val="none" w:sz="0" w:space="0" w:color="auto"/>
                              </w:divBdr>
                            </w:div>
                            <w:div w:id="972366775">
                              <w:blockQuote w:val="1"/>
                              <w:marLeft w:val="720"/>
                              <w:marRight w:val="0"/>
                              <w:marTop w:val="100"/>
                              <w:marBottom w:val="100"/>
                              <w:divBdr>
                                <w:top w:val="none" w:sz="0" w:space="0" w:color="auto"/>
                                <w:left w:val="none" w:sz="0" w:space="0" w:color="auto"/>
                                <w:bottom w:val="none" w:sz="0" w:space="0" w:color="auto"/>
                                <w:right w:val="none" w:sz="0" w:space="0" w:color="auto"/>
                              </w:divBdr>
                            </w:div>
                            <w:div w:id="796606395">
                              <w:blockQuote w:val="1"/>
                              <w:marLeft w:val="720"/>
                              <w:marRight w:val="0"/>
                              <w:marTop w:val="100"/>
                              <w:marBottom w:val="100"/>
                              <w:divBdr>
                                <w:top w:val="none" w:sz="0" w:space="0" w:color="auto"/>
                                <w:left w:val="none" w:sz="0" w:space="0" w:color="auto"/>
                                <w:bottom w:val="none" w:sz="0" w:space="0" w:color="auto"/>
                                <w:right w:val="none" w:sz="0" w:space="0" w:color="auto"/>
                              </w:divBdr>
                            </w:div>
                            <w:div w:id="178391187">
                              <w:blockQuote w:val="1"/>
                              <w:marLeft w:val="720"/>
                              <w:marRight w:val="0"/>
                              <w:marTop w:val="100"/>
                              <w:marBottom w:val="100"/>
                              <w:divBdr>
                                <w:top w:val="none" w:sz="0" w:space="0" w:color="auto"/>
                                <w:left w:val="none" w:sz="0" w:space="0" w:color="auto"/>
                                <w:bottom w:val="none" w:sz="0" w:space="0" w:color="auto"/>
                                <w:right w:val="none" w:sz="0" w:space="0" w:color="auto"/>
                              </w:divBdr>
                            </w:div>
                            <w:div w:id="1926182358">
                              <w:blockQuote w:val="1"/>
                              <w:marLeft w:val="720"/>
                              <w:marRight w:val="0"/>
                              <w:marTop w:val="100"/>
                              <w:marBottom w:val="100"/>
                              <w:divBdr>
                                <w:top w:val="none" w:sz="0" w:space="0" w:color="auto"/>
                                <w:left w:val="none" w:sz="0" w:space="0" w:color="auto"/>
                                <w:bottom w:val="none" w:sz="0" w:space="0" w:color="auto"/>
                                <w:right w:val="none" w:sz="0" w:space="0" w:color="auto"/>
                              </w:divBdr>
                            </w:div>
                            <w:div w:id="15051270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94</Pages>
  <Words>39236</Words>
  <Characters>223651</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medvedkovo</dc:creator>
  <cp:keywords/>
  <dc:description/>
  <cp:lastModifiedBy>North medvedkovo</cp:lastModifiedBy>
  <cp:revision>1</cp:revision>
  <dcterms:created xsi:type="dcterms:W3CDTF">2016-09-15T12:23:00Z</dcterms:created>
  <dcterms:modified xsi:type="dcterms:W3CDTF">2016-09-15T12:30:00Z</dcterms:modified>
</cp:coreProperties>
</file>