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EF7868" w:rsidRDefault="008C4C4C" w:rsidP="00EF7868">
      <w:pPr>
        <w:pStyle w:val="20"/>
        <w:shd w:val="clear" w:color="auto" w:fill="auto"/>
        <w:spacing w:line="240" w:lineRule="auto"/>
        <w:ind w:left="160" w:right="768" w:firstLine="0"/>
        <w:jc w:val="center"/>
        <w:rPr>
          <w:b/>
          <w:sz w:val="24"/>
          <w:szCs w:val="24"/>
        </w:rPr>
      </w:pPr>
      <w:bookmarkStart w:id="0" w:name="bookmark0"/>
      <w:r w:rsidRPr="00EF7868">
        <w:rPr>
          <w:b/>
          <w:sz w:val="24"/>
          <w:szCs w:val="24"/>
        </w:rPr>
        <w:t>О</w:t>
      </w:r>
      <w:r w:rsidR="00F07B2C" w:rsidRPr="00EF7868">
        <w:rPr>
          <w:b/>
          <w:sz w:val="24"/>
          <w:szCs w:val="24"/>
        </w:rPr>
        <w:t>т</w:t>
      </w:r>
      <w:r w:rsidRPr="00EF7868">
        <w:rPr>
          <w:b/>
          <w:sz w:val="24"/>
          <w:szCs w:val="24"/>
        </w:rPr>
        <w:t>чет</w:t>
      </w:r>
    </w:p>
    <w:p w:rsidR="00FE600B" w:rsidRPr="00EF7868" w:rsidRDefault="008928E2" w:rsidP="00EF7868">
      <w:pPr>
        <w:pStyle w:val="22"/>
        <w:keepNext/>
        <w:keepLines/>
        <w:shd w:val="clear" w:color="auto" w:fill="auto"/>
        <w:tabs>
          <w:tab w:val="left" w:leader="underscore" w:pos="2253"/>
        </w:tabs>
        <w:spacing w:line="240" w:lineRule="auto"/>
        <w:ind w:left="160" w:right="640" w:firstLine="0"/>
        <w:jc w:val="center"/>
        <w:rPr>
          <w:b/>
          <w:sz w:val="24"/>
          <w:szCs w:val="24"/>
        </w:rPr>
      </w:pPr>
      <w:r w:rsidRPr="00EF7868">
        <w:rPr>
          <w:b/>
          <w:sz w:val="24"/>
          <w:szCs w:val="24"/>
        </w:rPr>
        <w:t xml:space="preserve">о работе МФЦ района </w:t>
      </w:r>
      <w:r w:rsidR="004960C9" w:rsidRPr="00EF7868">
        <w:rPr>
          <w:b/>
          <w:sz w:val="24"/>
          <w:szCs w:val="24"/>
        </w:rPr>
        <w:t>Северное Медведково</w:t>
      </w:r>
    </w:p>
    <w:p w:rsidR="009A7F6A" w:rsidRPr="00EF7868" w:rsidRDefault="008928E2" w:rsidP="00EF7868">
      <w:pPr>
        <w:pStyle w:val="22"/>
        <w:keepNext/>
        <w:keepLines/>
        <w:shd w:val="clear" w:color="auto" w:fill="auto"/>
        <w:tabs>
          <w:tab w:val="left" w:leader="underscore" w:pos="2253"/>
        </w:tabs>
        <w:spacing w:line="240" w:lineRule="auto"/>
        <w:ind w:left="160" w:right="640" w:firstLine="0"/>
        <w:jc w:val="center"/>
        <w:rPr>
          <w:b/>
          <w:sz w:val="24"/>
          <w:szCs w:val="24"/>
        </w:rPr>
      </w:pPr>
      <w:r w:rsidRPr="00EF7868">
        <w:rPr>
          <w:b/>
          <w:sz w:val="24"/>
          <w:szCs w:val="24"/>
        </w:rPr>
        <w:t>за период с</w:t>
      </w:r>
      <w:r w:rsidR="00653C55" w:rsidRPr="00EF7868">
        <w:rPr>
          <w:b/>
          <w:sz w:val="24"/>
          <w:szCs w:val="24"/>
        </w:rPr>
        <w:t xml:space="preserve"> </w:t>
      </w:r>
      <w:r w:rsidR="004960C9" w:rsidRPr="00EF7868">
        <w:rPr>
          <w:b/>
          <w:sz w:val="24"/>
          <w:szCs w:val="24"/>
        </w:rPr>
        <w:t>января</w:t>
      </w:r>
      <w:r w:rsidR="00653C55" w:rsidRPr="00EF7868">
        <w:rPr>
          <w:b/>
          <w:sz w:val="24"/>
          <w:szCs w:val="24"/>
        </w:rPr>
        <w:t xml:space="preserve"> 201</w:t>
      </w:r>
      <w:r w:rsidR="00A60568" w:rsidRPr="00EF7868">
        <w:rPr>
          <w:b/>
          <w:sz w:val="24"/>
          <w:szCs w:val="24"/>
        </w:rPr>
        <w:t>4</w:t>
      </w:r>
      <w:r w:rsidR="000A1ECC" w:rsidRPr="00EF7868">
        <w:rPr>
          <w:b/>
          <w:sz w:val="24"/>
          <w:szCs w:val="24"/>
        </w:rPr>
        <w:t xml:space="preserve"> г. </w:t>
      </w:r>
      <w:r w:rsidR="00653C55" w:rsidRPr="00EF7868">
        <w:rPr>
          <w:b/>
          <w:sz w:val="24"/>
          <w:szCs w:val="24"/>
        </w:rPr>
        <w:t xml:space="preserve"> </w:t>
      </w:r>
      <w:r w:rsidRPr="00EF7868">
        <w:rPr>
          <w:b/>
          <w:sz w:val="24"/>
          <w:szCs w:val="24"/>
        </w:rPr>
        <w:t>по</w:t>
      </w:r>
      <w:r w:rsidR="00653C55" w:rsidRPr="00EF7868">
        <w:rPr>
          <w:b/>
          <w:sz w:val="24"/>
          <w:szCs w:val="24"/>
        </w:rPr>
        <w:t xml:space="preserve"> </w:t>
      </w:r>
      <w:r w:rsidR="004960C9" w:rsidRPr="00EF7868">
        <w:rPr>
          <w:b/>
          <w:sz w:val="24"/>
          <w:szCs w:val="24"/>
        </w:rPr>
        <w:t>декабрь</w:t>
      </w:r>
      <w:r w:rsidR="000A1ECC" w:rsidRPr="00EF7868">
        <w:rPr>
          <w:b/>
          <w:sz w:val="24"/>
          <w:szCs w:val="24"/>
        </w:rPr>
        <w:t xml:space="preserve"> 201</w:t>
      </w:r>
      <w:r w:rsidR="00A60568" w:rsidRPr="00EF7868">
        <w:rPr>
          <w:b/>
          <w:sz w:val="24"/>
          <w:szCs w:val="24"/>
        </w:rPr>
        <w:t>4</w:t>
      </w:r>
      <w:r w:rsidR="000A1ECC" w:rsidRPr="00EF7868">
        <w:rPr>
          <w:b/>
          <w:sz w:val="24"/>
          <w:szCs w:val="24"/>
        </w:rPr>
        <w:t xml:space="preserve"> г.</w:t>
      </w:r>
    </w:p>
    <w:p w:rsidR="009A7F6A" w:rsidRPr="00EF7868" w:rsidRDefault="009A7F6A" w:rsidP="00EF7868">
      <w:pPr>
        <w:pStyle w:val="22"/>
        <w:keepNext/>
        <w:keepLines/>
        <w:shd w:val="clear" w:color="auto" w:fill="auto"/>
        <w:tabs>
          <w:tab w:val="left" w:leader="underscore" w:pos="2253"/>
        </w:tabs>
        <w:spacing w:line="240" w:lineRule="auto"/>
        <w:ind w:right="640" w:firstLine="0"/>
        <w:jc w:val="center"/>
        <w:rPr>
          <w:b/>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4960C9" w:rsidRPr="001D3C1F" w:rsidRDefault="004960C9" w:rsidP="004960C9">
      <w:pPr>
        <w:pStyle w:val="20"/>
        <w:shd w:val="clear" w:color="auto" w:fill="auto"/>
        <w:spacing w:line="240" w:lineRule="auto"/>
        <w:ind w:right="20" w:firstLine="708"/>
        <w:jc w:val="both"/>
        <w:rPr>
          <w:sz w:val="24"/>
          <w:szCs w:val="24"/>
        </w:rPr>
      </w:pPr>
      <w:r>
        <w:rPr>
          <w:sz w:val="24"/>
          <w:szCs w:val="24"/>
        </w:rPr>
        <w:t xml:space="preserve">Центр </w:t>
      </w:r>
      <w:proofErr w:type="spellStart"/>
      <w:r>
        <w:rPr>
          <w:sz w:val="24"/>
          <w:szCs w:val="24"/>
        </w:rPr>
        <w:t>гослуслуг</w:t>
      </w:r>
      <w:proofErr w:type="spellEnd"/>
      <w:r w:rsidRPr="001D3C1F">
        <w:rPr>
          <w:sz w:val="24"/>
          <w:szCs w:val="24"/>
        </w:rPr>
        <w:t xml:space="preserve"> района Северное Медведково расположен по адресу: улица Тихомирова, дом 12, корпус 1, общая площадь занимаемых помещений 850 кв.</w:t>
      </w:r>
      <w:r>
        <w:rPr>
          <w:sz w:val="24"/>
          <w:szCs w:val="24"/>
        </w:rPr>
        <w:t xml:space="preserve"> </w:t>
      </w:r>
      <w:r w:rsidRPr="001D3C1F">
        <w:rPr>
          <w:sz w:val="24"/>
          <w:szCs w:val="24"/>
        </w:rPr>
        <w:t xml:space="preserve">м. </w:t>
      </w:r>
    </w:p>
    <w:p w:rsidR="004960C9" w:rsidRPr="001D3C1F" w:rsidRDefault="004960C9" w:rsidP="004960C9">
      <w:pPr>
        <w:pStyle w:val="20"/>
        <w:shd w:val="clear" w:color="auto" w:fill="auto"/>
        <w:spacing w:line="240" w:lineRule="auto"/>
        <w:ind w:right="20" w:firstLine="0"/>
        <w:jc w:val="both"/>
        <w:rPr>
          <w:sz w:val="24"/>
          <w:szCs w:val="24"/>
        </w:rPr>
      </w:pPr>
      <w:r w:rsidRPr="001D3C1F">
        <w:rPr>
          <w:sz w:val="24"/>
          <w:szCs w:val="24"/>
        </w:rPr>
        <w:tab/>
        <w:t>Функционирует с 10 сентября 2012</w:t>
      </w:r>
      <w:r>
        <w:rPr>
          <w:sz w:val="24"/>
          <w:szCs w:val="24"/>
        </w:rPr>
        <w:t xml:space="preserve"> </w:t>
      </w:r>
      <w:r w:rsidRPr="001D3C1F">
        <w:rPr>
          <w:sz w:val="24"/>
          <w:szCs w:val="24"/>
        </w:rPr>
        <w:t xml:space="preserve">года. В МФЦ в </w:t>
      </w:r>
      <w:r w:rsidRPr="00D45069">
        <w:rPr>
          <w:color w:val="auto"/>
          <w:sz w:val="24"/>
          <w:szCs w:val="24"/>
        </w:rPr>
        <w:t xml:space="preserve">35 </w:t>
      </w:r>
      <w:r w:rsidRPr="001D3C1F">
        <w:rPr>
          <w:sz w:val="24"/>
          <w:szCs w:val="24"/>
        </w:rPr>
        <w:t>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314D7C" w:rsidRDefault="00263336" w:rsidP="004960C9">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4960C9" w:rsidRPr="003A6589" w:rsidRDefault="004960C9" w:rsidP="004960C9">
      <w:pPr>
        <w:ind w:firstLine="708"/>
        <w:jc w:val="both"/>
        <w:rPr>
          <w:rFonts w:ascii="Times New Roman" w:hAnsi="Times New Roman" w:cs="Times New Roman"/>
        </w:rPr>
      </w:pP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района</w:t>
      </w:r>
      <w:r w:rsidR="004960C9">
        <w:rPr>
          <w:i/>
          <w:sz w:val="24"/>
          <w:szCs w:val="24"/>
        </w:rPr>
        <w:t xml:space="preserve"> Северное Медведково</w:t>
      </w:r>
      <w:r w:rsidRPr="003A6589">
        <w:rPr>
          <w:i/>
          <w:sz w:val="24"/>
          <w:szCs w:val="24"/>
        </w:rPr>
        <w:t>:</w:t>
      </w:r>
    </w:p>
    <w:p w:rsidR="004960C9" w:rsidRDefault="004960C9" w:rsidP="004960C9">
      <w:pPr>
        <w:pStyle w:val="20"/>
        <w:numPr>
          <w:ilvl w:val="0"/>
          <w:numId w:val="1"/>
        </w:numPr>
        <w:shd w:val="clear" w:color="auto" w:fill="auto"/>
        <w:tabs>
          <w:tab w:val="left" w:pos="956"/>
        </w:tabs>
        <w:spacing w:line="240" w:lineRule="auto"/>
        <w:ind w:left="940" w:right="20"/>
        <w:jc w:val="both"/>
        <w:rPr>
          <w:i/>
          <w:sz w:val="24"/>
          <w:szCs w:val="24"/>
        </w:rPr>
      </w:pPr>
      <w:r w:rsidRPr="004C7174">
        <w:rPr>
          <w:i/>
          <w:sz w:val="24"/>
          <w:szCs w:val="24"/>
        </w:rPr>
        <w:t>Департамент социальной защит</w:t>
      </w:r>
      <w:r>
        <w:rPr>
          <w:i/>
          <w:sz w:val="24"/>
          <w:szCs w:val="24"/>
        </w:rPr>
        <w:t>ы населения города Москвы (</w:t>
      </w:r>
      <w:r w:rsidRPr="00DF7D90">
        <w:rPr>
          <w:i/>
          <w:sz w:val="24"/>
          <w:szCs w:val="24"/>
        </w:rPr>
        <w:t>Районное управление социальной защиты населения Северное Медведково</w:t>
      </w:r>
      <w:r>
        <w:rPr>
          <w:i/>
          <w:sz w:val="24"/>
          <w:szCs w:val="24"/>
        </w:rPr>
        <w:t>)</w:t>
      </w:r>
      <w:r w:rsidRPr="00DF7D90">
        <w:rPr>
          <w:i/>
          <w:sz w:val="24"/>
          <w:szCs w:val="24"/>
        </w:rPr>
        <w:t>;</w:t>
      </w:r>
    </w:p>
    <w:p w:rsidR="004960C9" w:rsidRDefault="004960C9" w:rsidP="004960C9">
      <w:pPr>
        <w:pStyle w:val="20"/>
        <w:numPr>
          <w:ilvl w:val="0"/>
          <w:numId w:val="1"/>
        </w:numPr>
        <w:shd w:val="clear" w:color="auto" w:fill="auto"/>
        <w:tabs>
          <w:tab w:val="left" w:pos="956"/>
        </w:tabs>
        <w:spacing w:line="240" w:lineRule="auto"/>
        <w:ind w:left="940" w:right="20"/>
        <w:jc w:val="both"/>
        <w:rPr>
          <w:i/>
          <w:sz w:val="24"/>
          <w:szCs w:val="24"/>
        </w:rPr>
      </w:pPr>
      <w:r w:rsidRPr="004960C9">
        <w:rPr>
          <w:i/>
          <w:sz w:val="24"/>
          <w:szCs w:val="24"/>
        </w:rPr>
        <w:t>Управление ЗАГС;</w:t>
      </w:r>
    </w:p>
    <w:p w:rsidR="004960C9" w:rsidRPr="004960C9" w:rsidRDefault="004960C9" w:rsidP="004960C9">
      <w:pPr>
        <w:pStyle w:val="20"/>
        <w:shd w:val="clear" w:color="auto" w:fill="auto"/>
        <w:tabs>
          <w:tab w:val="left" w:pos="956"/>
        </w:tabs>
        <w:spacing w:line="240" w:lineRule="auto"/>
        <w:ind w:left="940" w:right="20" w:firstLine="0"/>
        <w:jc w:val="both"/>
        <w:rPr>
          <w:i/>
          <w:sz w:val="24"/>
          <w:szCs w:val="24"/>
        </w:rPr>
      </w:pPr>
    </w:p>
    <w:p w:rsidR="00314D7C" w:rsidRPr="003A6589" w:rsidRDefault="00314D7C" w:rsidP="004960C9">
      <w:pPr>
        <w:pStyle w:val="20"/>
        <w:shd w:val="clear" w:color="auto" w:fill="auto"/>
        <w:spacing w:line="240" w:lineRule="auto"/>
        <w:ind w:firstLine="0"/>
        <w:jc w:val="both"/>
        <w:rPr>
          <w:i/>
          <w:sz w:val="24"/>
          <w:szCs w:val="24"/>
        </w:rPr>
      </w:pPr>
      <w:r w:rsidRPr="003A6589">
        <w:rPr>
          <w:i/>
          <w:sz w:val="24"/>
          <w:szCs w:val="24"/>
        </w:rPr>
        <w:tab/>
        <w:t xml:space="preserve">Для </w:t>
      </w:r>
      <w:proofErr w:type="spellStart"/>
      <w:r w:rsidRPr="003A6589">
        <w:rPr>
          <w:i/>
          <w:sz w:val="24"/>
          <w:szCs w:val="24"/>
        </w:rPr>
        <w:t>полнообъемного</w:t>
      </w:r>
      <w:proofErr w:type="spellEnd"/>
      <w:r w:rsidRPr="003A6589">
        <w:rPr>
          <w:i/>
          <w:sz w:val="24"/>
          <w:szCs w:val="24"/>
        </w:rPr>
        <w:t xml:space="preserve"> функционирования МФЦ района заключены двухсторонние соглашения о взаимодействии </w:t>
      </w:r>
      <w:r w:rsidR="00874053">
        <w:rPr>
          <w:i/>
          <w:sz w:val="24"/>
          <w:szCs w:val="24"/>
        </w:rPr>
        <w:t xml:space="preserve"> между ГБУ МФЦ города Москвы и</w:t>
      </w:r>
      <w:r w:rsidR="00874053" w:rsidRPr="003A6589">
        <w:rPr>
          <w:i/>
          <w:sz w:val="24"/>
          <w:szCs w:val="24"/>
        </w:rPr>
        <w:t xml:space="preserve"> </w:t>
      </w:r>
      <w:r w:rsidRPr="003A6589">
        <w:rPr>
          <w:i/>
          <w:sz w:val="24"/>
          <w:szCs w:val="24"/>
        </w:rPr>
        <w:t>организациями в рамках предоставления государственных услуг:</w:t>
      </w:r>
    </w:p>
    <w:p w:rsidR="004960C9" w:rsidRPr="003A6589" w:rsidRDefault="004960C9" w:rsidP="004960C9">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992622">
        <w:rPr>
          <w:i/>
          <w:sz w:val="24"/>
          <w:szCs w:val="24"/>
          <w:u w:val="single"/>
        </w:rPr>
        <w:t xml:space="preserve">Управление </w:t>
      </w:r>
      <w:proofErr w:type="spellStart"/>
      <w:r w:rsidRPr="00992622">
        <w:rPr>
          <w:i/>
          <w:sz w:val="24"/>
          <w:szCs w:val="24"/>
          <w:u w:val="single"/>
        </w:rPr>
        <w:t>Росреестра</w:t>
      </w:r>
      <w:proofErr w:type="spellEnd"/>
      <w:r w:rsidRPr="00992622">
        <w:rPr>
          <w:i/>
          <w:sz w:val="24"/>
          <w:szCs w:val="24"/>
          <w:u w:val="single"/>
        </w:rPr>
        <w:t xml:space="preserve"> по Москве</w:t>
      </w:r>
      <w:r w:rsidRPr="003A6589">
        <w:rPr>
          <w:i/>
          <w:sz w:val="24"/>
          <w:szCs w:val="24"/>
          <w:u w:val="single"/>
        </w:rPr>
        <w:t>» - количество услуг</w:t>
      </w:r>
      <w:r>
        <w:rPr>
          <w:i/>
          <w:sz w:val="24"/>
          <w:szCs w:val="24"/>
          <w:u w:val="single"/>
        </w:rPr>
        <w:t>: 2</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F21860">
        <w:rPr>
          <w:i/>
          <w:sz w:val="24"/>
          <w:szCs w:val="24"/>
          <w:u w:val="single"/>
        </w:rPr>
        <w:t xml:space="preserve">ФГБУ «Федеральная кадастровая палата </w:t>
      </w:r>
      <w:proofErr w:type="spellStart"/>
      <w:r w:rsidRPr="00F21860">
        <w:rPr>
          <w:i/>
          <w:sz w:val="24"/>
          <w:szCs w:val="24"/>
          <w:u w:val="single"/>
        </w:rPr>
        <w:t>Росреестра</w:t>
      </w:r>
      <w:proofErr w:type="spellEnd"/>
      <w:r w:rsidRPr="00F21860">
        <w:rPr>
          <w:i/>
          <w:sz w:val="24"/>
          <w:szCs w:val="24"/>
          <w:u w:val="single"/>
        </w:rPr>
        <w:t>» по Москве</w:t>
      </w:r>
      <w:r w:rsidRPr="003A6589">
        <w:rPr>
          <w:i/>
          <w:sz w:val="24"/>
          <w:szCs w:val="24"/>
          <w:u w:val="single"/>
        </w:rPr>
        <w:t>» - количество услуг</w:t>
      </w:r>
      <w:r>
        <w:rPr>
          <w:i/>
          <w:sz w:val="24"/>
          <w:szCs w:val="24"/>
          <w:u w:val="single"/>
        </w:rPr>
        <w:t>: 2</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F21860">
        <w:rPr>
          <w:i/>
          <w:sz w:val="24"/>
          <w:szCs w:val="24"/>
          <w:u w:val="single"/>
        </w:rPr>
        <w:t>Инспекция ФНС России №</w:t>
      </w:r>
      <w:r>
        <w:rPr>
          <w:i/>
          <w:sz w:val="24"/>
          <w:szCs w:val="24"/>
          <w:u w:val="single"/>
        </w:rPr>
        <w:t>15</w:t>
      </w:r>
      <w:r w:rsidRPr="00F21860">
        <w:rPr>
          <w:i/>
          <w:sz w:val="24"/>
          <w:szCs w:val="24"/>
          <w:u w:val="single"/>
        </w:rPr>
        <w:t xml:space="preserve"> (ИФНС)</w:t>
      </w:r>
      <w:r>
        <w:rPr>
          <w:i/>
          <w:sz w:val="24"/>
          <w:szCs w:val="24"/>
          <w:u w:val="single"/>
        </w:rPr>
        <w:t xml:space="preserve"> - </w:t>
      </w:r>
      <w:r w:rsidRPr="00F21860">
        <w:rPr>
          <w:i/>
          <w:sz w:val="24"/>
          <w:szCs w:val="24"/>
          <w:u w:val="single"/>
        </w:rPr>
        <w:t xml:space="preserve"> </w:t>
      </w:r>
      <w:r w:rsidRPr="003A6589">
        <w:rPr>
          <w:i/>
          <w:sz w:val="24"/>
          <w:szCs w:val="24"/>
          <w:u w:val="single"/>
        </w:rPr>
        <w:t>количество услуг</w:t>
      </w:r>
      <w:r>
        <w:rPr>
          <w:i/>
          <w:sz w:val="24"/>
          <w:szCs w:val="24"/>
          <w:u w:val="single"/>
        </w:rPr>
        <w:t>: 1</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F21860">
        <w:rPr>
          <w:i/>
          <w:sz w:val="24"/>
          <w:szCs w:val="24"/>
          <w:u w:val="single"/>
        </w:rPr>
        <w:t>Государственное учреждение - Московское региональное отделение Фонда социального страхования Российской Федерации</w:t>
      </w:r>
      <w:r>
        <w:rPr>
          <w:i/>
          <w:sz w:val="24"/>
          <w:szCs w:val="24"/>
          <w:u w:val="single"/>
        </w:rPr>
        <w:t xml:space="preserve"> - </w:t>
      </w:r>
      <w:r w:rsidRPr="003A6589">
        <w:rPr>
          <w:i/>
          <w:sz w:val="24"/>
          <w:szCs w:val="24"/>
          <w:u w:val="single"/>
        </w:rPr>
        <w:t>количество услуг</w:t>
      </w:r>
      <w:r>
        <w:rPr>
          <w:i/>
          <w:sz w:val="24"/>
          <w:szCs w:val="24"/>
          <w:u w:val="single"/>
        </w:rPr>
        <w:t>: 2</w:t>
      </w:r>
    </w:p>
    <w:p w:rsidR="004960C9" w:rsidRPr="00CD4E46" w:rsidRDefault="004960C9" w:rsidP="004960C9">
      <w:pPr>
        <w:pStyle w:val="20"/>
        <w:numPr>
          <w:ilvl w:val="0"/>
          <w:numId w:val="3"/>
        </w:numPr>
        <w:shd w:val="clear" w:color="auto" w:fill="auto"/>
        <w:spacing w:line="240" w:lineRule="auto"/>
        <w:ind w:right="40"/>
        <w:jc w:val="both"/>
        <w:rPr>
          <w:i/>
          <w:color w:val="auto"/>
          <w:sz w:val="24"/>
          <w:szCs w:val="24"/>
          <w:u w:val="single"/>
        </w:rPr>
      </w:pPr>
      <w:r w:rsidRPr="00F21860">
        <w:rPr>
          <w:i/>
          <w:sz w:val="24"/>
          <w:szCs w:val="24"/>
          <w:u w:val="single"/>
        </w:rPr>
        <w:t xml:space="preserve">Департамент жилищной политики и жилищного фонда города Москвы (ДЖП и ЖФ) </w:t>
      </w:r>
      <w:r>
        <w:rPr>
          <w:i/>
          <w:sz w:val="24"/>
          <w:szCs w:val="24"/>
          <w:u w:val="single"/>
        </w:rPr>
        <w:t xml:space="preserve">- </w:t>
      </w:r>
      <w:r w:rsidRPr="003A6589">
        <w:rPr>
          <w:i/>
          <w:sz w:val="24"/>
          <w:szCs w:val="24"/>
          <w:u w:val="single"/>
        </w:rPr>
        <w:t xml:space="preserve">количество </w:t>
      </w:r>
      <w:r w:rsidRPr="00CD4E46">
        <w:rPr>
          <w:i/>
          <w:color w:val="auto"/>
          <w:sz w:val="24"/>
          <w:szCs w:val="24"/>
          <w:u w:val="single"/>
        </w:rPr>
        <w:t>услуг: 4</w:t>
      </w:r>
    </w:p>
    <w:p w:rsidR="004960C9" w:rsidRPr="00CD4E46" w:rsidRDefault="004960C9" w:rsidP="004960C9">
      <w:pPr>
        <w:pStyle w:val="20"/>
        <w:numPr>
          <w:ilvl w:val="0"/>
          <w:numId w:val="3"/>
        </w:numPr>
        <w:shd w:val="clear" w:color="auto" w:fill="auto"/>
        <w:spacing w:line="240" w:lineRule="auto"/>
        <w:ind w:right="40"/>
        <w:jc w:val="both"/>
        <w:rPr>
          <w:i/>
          <w:color w:val="auto"/>
          <w:sz w:val="24"/>
          <w:szCs w:val="24"/>
          <w:u w:val="single"/>
        </w:rPr>
      </w:pPr>
      <w:r w:rsidRPr="00CD4E46">
        <w:rPr>
          <w:i/>
          <w:color w:val="auto"/>
          <w:sz w:val="24"/>
          <w:szCs w:val="24"/>
          <w:u w:val="single"/>
        </w:rPr>
        <w:t>Префектура города Москвы -  количество услуг:</w:t>
      </w:r>
      <w:r w:rsidR="0051645F" w:rsidRPr="00CD4E46">
        <w:rPr>
          <w:i/>
          <w:color w:val="auto"/>
          <w:sz w:val="24"/>
          <w:szCs w:val="24"/>
          <w:u w:val="single"/>
        </w:rPr>
        <w:t>2</w:t>
      </w:r>
    </w:p>
    <w:p w:rsidR="004960C9" w:rsidRPr="00CD4E46" w:rsidRDefault="004960C9" w:rsidP="004960C9">
      <w:pPr>
        <w:pStyle w:val="20"/>
        <w:numPr>
          <w:ilvl w:val="0"/>
          <w:numId w:val="3"/>
        </w:numPr>
        <w:shd w:val="clear" w:color="auto" w:fill="auto"/>
        <w:spacing w:line="240" w:lineRule="auto"/>
        <w:ind w:right="40"/>
        <w:jc w:val="both"/>
        <w:rPr>
          <w:i/>
          <w:color w:val="auto"/>
          <w:sz w:val="24"/>
          <w:szCs w:val="24"/>
          <w:u w:val="single"/>
        </w:rPr>
      </w:pPr>
      <w:r w:rsidRPr="00CD4E46">
        <w:rPr>
          <w:i/>
          <w:color w:val="auto"/>
          <w:sz w:val="24"/>
          <w:szCs w:val="24"/>
          <w:u w:val="single"/>
        </w:rPr>
        <w:t>Управа района -  количество услуг:1</w:t>
      </w:r>
    </w:p>
    <w:p w:rsidR="004960C9" w:rsidRPr="00CD4E46" w:rsidRDefault="004960C9" w:rsidP="004960C9">
      <w:pPr>
        <w:pStyle w:val="20"/>
        <w:numPr>
          <w:ilvl w:val="0"/>
          <w:numId w:val="3"/>
        </w:numPr>
        <w:shd w:val="clear" w:color="auto" w:fill="auto"/>
        <w:spacing w:line="240" w:lineRule="auto"/>
        <w:ind w:right="40"/>
        <w:jc w:val="both"/>
        <w:rPr>
          <w:i/>
          <w:color w:val="auto"/>
          <w:sz w:val="24"/>
          <w:szCs w:val="24"/>
          <w:u w:val="single"/>
        </w:rPr>
      </w:pPr>
      <w:proofErr w:type="spellStart"/>
      <w:r w:rsidRPr="00CD4E46">
        <w:rPr>
          <w:i/>
          <w:color w:val="auto"/>
          <w:sz w:val="24"/>
          <w:szCs w:val="24"/>
          <w:u w:val="single"/>
        </w:rPr>
        <w:t>Мосжилинспекция</w:t>
      </w:r>
      <w:proofErr w:type="spellEnd"/>
      <w:r w:rsidRPr="00CD4E46">
        <w:rPr>
          <w:i/>
          <w:color w:val="auto"/>
          <w:sz w:val="24"/>
          <w:szCs w:val="24"/>
          <w:u w:val="single"/>
        </w:rPr>
        <w:t xml:space="preserve"> -  количество услуг:1</w:t>
      </w:r>
    </w:p>
    <w:p w:rsidR="004960C9" w:rsidRPr="00CD4E46" w:rsidRDefault="004960C9" w:rsidP="004960C9">
      <w:pPr>
        <w:pStyle w:val="20"/>
        <w:numPr>
          <w:ilvl w:val="0"/>
          <w:numId w:val="3"/>
        </w:numPr>
        <w:shd w:val="clear" w:color="auto" w:fill="auto"/>
        <w:spacing w:line="240" w:lineRule="auto"/>
        <w:ind w:right="40"/>
        <w:jc w:val="both"/>
        <w:rPr>
          <w:i/>
          <w:color w:val="auto"/>
          <w:sz w:val="24"/>
          <w:szCs w:val="24"/>
          <w:u w:val="single"/>
        </w:rPr>
      </w:pPr>
      <w:r w:rsidRPr="00CD4E46">
        <w:rPr>
          <w:i/>
          <w:color w:val="auto"/>
          <w:sz w:val="24"/>
          <w:szCs w:val="24"/>
          <w:u w:val="single"/>
        </w:rPr>
        <w:t xml:space="preserve">Государственное унитарное предприятие «Московское городское бюро технической инвентаризации» (ГУП </w:t>
      </w:r>
      <w:proofErr w:type="spellStart"/>
      <w:r w:rsidRPr="00CD4E46">
        <w:rPr>
          <w:i/>
          <w:color w:val="auto"/>
          <w:sz w:val="24"/>
          <w:szCs w:val="24"/>
          <w:u w:val="single"/>
        </w:rPr>
        <w:t>МосгорБТИ</w:t>
      </w:r>
      <w:proofErr w:type="spellEnd"/>
      <w:r w:rsidRPr="00CD4E46">
        <w:rPr>
          <w:i/>
          <w:color w:val="auto"/>
          <w:sz w:val="24"/>
          <w:szCs w:val="24"/>
          <w:u w:val="single"/>
        </w:rPr>
        <w:t>) -  количество услуг:</w:t>
      </w:r>
      <w:r w:rsidR="0051645F" w:rsidRPr="00CD4E46">
        <w:rPr>
          <w:i/>
          <w:color w:val="auto"/>
          <w:sz w:val="24"/>
          <w:szCs w:val="24"/>
          <w:u w:val="single"/>
        </w:rPr>
        <w:t>2</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CD4E46">
        <w:rPr>
          <w:i/>
          <w:color w:val="auto"/>
          <w:sz w:val="24"/>
          <w:szCs w:val="24"/>
          <w:u w:val="single"/>
        </w:rPr>
        <w:t xml:space="preserve">Департамент природопользования и охраны окружающей среды </w:t>
      </w:r>
      <w:r w:rsidRPr="005B3D2D">
        <w:rPr>
          <w:i/>
          <w:sz w:val="24"/>
          <w:szCs w:val="24"/>
          <w:u w:val="single"/>
        </w:rPr>
        <w:t xml:space="preserve">города Москвы (ДПП и ООС) </w:t>
      </w:r>
      <w:r>
        <w:rPr>
          <w:i/>
          <w:sz w:val="24"/>
          <w:szCs w:val="24"/>
          <w:u w:val="single"/>
        </w:rPr>
        <w:t xml:space="preserve">- </w:t>
      </w:r>
      <w:r w:rsidRPr="00F21860">
        <w:rPr>
          <w:i/>
          <w:sz w:val="24"/>
          <w:szCs w:val="24"/>
          <w:u w:val="single"/>
        </w:rPr>
        <w:t xml:space="preserve"> </w:t>
      </w:r>
      <w:r w:rsidRPr="003A6589">
        <w:rPr>
          <w:i/>
          <w:sz w:val="24"/>
          <w:szCs w:val="24"/>
          <w:u w:val="single"/>
        </w:rPr>
        <w:t>количество услуг</w:t>
      </w:r>
      <w:r>
        <w:rPr>
          <w:i/>
          <w:sz w:val="24"/>
          <w:szCs w:val="24"/>
          <w:u w:val="single"/>
        </w:rPr>
        <w:t>:1</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5B3D2D">
        <w:rPr>
          <w:i/>
          <w:sz w:val="24"/>
          <w:szCs w:val="24"/>
          <w:u w:val="single"/>
        </w:rPr>
        <w:t>Департамент транспорта и развития дорожно-транспортной инфраструктуры города Москвы</w:t>
      </w:r>
      <w:r>
        <w:rPr>
          <w:i/>
          <w:sz w:val="24"/>
          <w:szCs w:val="24"/>
          <w:u w:val="single"/>
        </w:rPr>
        <w:t xml:space="preserve"> - </w:t>
      </w:r>
      <w:r w:rsidRPr="00F21860">
        <w:rPr>
          <w:i/>
          <w:sz w:val="24"/>
          <w:szCs w:val="24"/>
          <w:u w:val="single"/>
        </w:rPr>
        <w:t xml:space="preserve"> </w:t>
      </w:r>
      <w:r w:rsidRPr="003A6589">
        <w:rPr>
          <w:i/>
          <w:sz w:val="24"/>
          <w:szCs w:val="24"/>
          <w:u w:val="single"/>
        </w:rPr>
        <w:t>количество услуг</w:t>
      </w:r>
      <w:r>
        <w:rPr>
          <w:i/>
          <w:sz w:val="24"/>
          <w:szCs w:val="24"/>
          <w:u w:val="single"/>
        </w:rPr>
        <w:t>:3</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ED11E5">
        <w:rPr>
          <w:i/>
          <w:sz w:val="24"/>
          <w:szCs w:val="24"/>
          <w:u w:val="single"/>
        </w:rPr>
        <w:t xml:space="preserve">Управление ЗАГС города Москвы района (ЗАГС) </w:t>
      </w:r>
      <w:r>
        <w:rPr>
          <w:i/>
          <w:sz w:val="24"/>
          <w:szCs w:val="24"/>
          <w:u w:val="single"/>
        </w:rPr>
        <w:t xml:space="preserve">- </w:t>
      </w:r>
      <w:r w:rsidRPr="00F21860">
        <w:rPr>
          <w:i/>
          <w:sz w:val="24"/>
          <w:szCs w:val="24"/>
          <w:u w:val="single"/>
        </w:rPr>
        <w:t xml:space="preserve"> </w:t>
      </w:r>
      <w:r w:rsidRPr="003A6589">
        <w:rPr>
          <w:i/>
          <w:sz w:val="24"/>
          <w:szCs w:val="24"/>
          <w:u w:val="single"/>
        </w:rPr>
        <w:t>количество услуг</w:t>
      </w:r>
      <w:r>
        <w:rPr>
          <w:i/>
          <w:sz w:val="24"/>
          <w:szCs w:val="24"/>
          <w:u w:val="single"/>
        </w:rPr>
        <w:t>: 3</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5B3D2D">
        <w:rPr>
          <w:i/>
          <w:sz w:val="24"/>
          <w:szCs w:val="24"/>
          <w:u w:val="single"/>
        </w:rPr>
        <w:t>Портал государственных и муниципальных услуг города Москвы</w:t>
      </w:r>
      <w:r>
        <w:rPr>
          <w:i/>
          <w:sz w:val="24"/>
          <w:szCs w:val="24"/>
          <w:u w:val="single"/>
        </w:rPr>
        <w:t xml:space="preserve"> - </w:t>
      </w:r>
      <w:r w:rsidRPr="00F21860">
        <w:rPr>
          <w:i/>
          <w:sz w:val="24"/>
          <w:szCs w:val="24"/>
          <w:u w:val="single"/>
        </w:rPr>
        <w:t xml:space="preserve"> </w:t>
      </w:r>
      <w:r w:rsidRPr="003A6589">
        <w:rPr>
          <w:i/>
          <w:sz w:val="24"/>
          <w:szCs w:val="24"/>
          <w:u w:val="single"/>
        </w:rPr>
        <w:t>количество услуг</w:t>
      </w:r>
      <w:r>
        <w:rPr>
          <w:i/>
          <w:sz w:val="24"/>
          <w:szCs w:val="24"/>
          <w:u w:val="single"/>
        </w:rPr>
        <w:t>:1</w:t>
      </w:r>
    </w:p>
    <w:p w:rsidR="004960C9" w:rsidRDefault="004960C9" w:rsidP="004960C9">
      <w:pPr>
        <w:pStyle w:val="20"/>
        <w:numPr>
          <w:ilvl w:val="0"/>
          <w:numId w:val="3"/>
        </w:numPr>
        <w:shd w:val="clear" w:color="auto" w:fill="auto"/>
        <w:spacing w:line="240" w:lineRule="auto"/>
        <w:ind w:right="40"/>
        <w:jc w:val="both"/>
        <w:rPr>
          <w:i/>
          <w:sz w:val="24"/>
          <w:szCs w:val="24"/>
          <w:u w:val="single"/>
        </w:rPr>
      </w:pPr>
      <w:proofErr w:type="spellStart"/>
      <w:r w:rsidRPr="005B3D2D">
        <w:rPr>
          <w:i/>
          <w:sz w:val="24"/>
          <w:szCs w:val="24"/>
          <w:u w:val="single"/>
        </w:rPr>
        <w:t>Главархив</w:t>
      </w:r>
      <w:proofErr w:type="spellEnd"/>
      <w:r w:rsidRPr="005B3D2D">
        <w:rPr>
          <w:i/>
          <w:sz w:val="24"/>
          <w:szCs w:val="24"/>
          <w:u w:val="single"/>
        </w:rPr>
        <w:t xml:space="preserve"> города Москвы</w:t>
      </w:r>
      <w:r>
        <w:rPr>
          <w:i/>
          <w:sz w:val="24"/>
          <w:szCs w:val="24"/>
          <w:u w:val="single"/>
        </w:rPr>
        <w:t xml:space="preserve"> -  </w:t>
      </w:r>
      <w:r w:rsidRPr="003A6589">
        <w:rPr>
          <w:i/>
          <w:sz w:val="24"/>
          <w:szCs w:val="24"/>
          <w:u w:val="single"/>
        </w:rPr>
        <w:t>количество услуг</w:t>
      </w:r>
      <w:r>
        <w:rPr>
          <w:i/>
          <w:sz w:val="24"/>
          <w:szCs w:val="24"/>
          <w:u w:val="single"/>
        </w:rPr>
        <w:t>:1</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B51775">
        <w:rPr>
          <w:i/>
          <w:sz w:val="24"/>
          <w:szCs w:val="24"/>
          <w:u w:val="single"/>
        </w:rPr>
        <w:t xml:space="preserve">Государственное казенное учреждение города Москвы "Инженерная служба района " (ГКУ ИС) </w:t>
      </w:r>
      <w:r>
        <w:rPr>
          <w:i/>
          <w:sz w:val="24"/>
          <w:szCs w:val="24"/>
          <w:u w:val="single"/>
        </w:rPr>
        <w:t xml:space="preserve">-  </w:t>
      </w:r>
      <w:r w:rsidRPr="003A6589">
        <w:rPr>
          <w:i/>
          <w:sz w:val="24"/>
          <w:szCs w:val="24"/>
          <w:u w:val="single"/>
        </w:rPr>
        <w:t>количество услуг</w:t>
      </w:r>
      <w:r>
        <w:rPr>
          <w:i/>
          <w:sz w:val="24"/>
          <w:szCs w:val="24"/>
          <w:u w:val="single"/>
        </w:rPr>
        <w:t>:10</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D26540">
        <w:rPr>
          <w:i/>
          <w:sz w:val="24"/>
          <w:szCs w:val="24"/>
          <w:u w:val="single"/>
        </w:rPr>
        <w:t>Государственное казенное учреждение «Городской центр жилищных субсидий №</w:t>
      </w:r>
      <w:r>
        <w:rPr>
          <w:i/>
          <w:sz w:val="24"/>
          <w:szCs w:val="24"/>
          <w:u w:val="single"/>
        </w:rPr>
        <w:t>35</w:t>
      </w:r>
      <w:r w:rsidRPr="00D26540">
        <w:rPr>
          <w:i/>
          <w:sz w:val="24"/>
          <w:szCs w:val="24"/>
          <w:u w:val="single"/>
        </w:rPr>
        <w:t xml:space="preserve"> » (ГЦЖС) </w:t>
      </w:r>
      <w:r>
        <w:rPr>
          <w:i/>
          <w:sz w:val="24"/>
          <w:szCs w:val="24"/>
          <w:u w:val="single"/>
        </w:rPr>
        <w:t xml:space="preserve">-  </w:t>
      </w:r>
      <w:r w:rsidRPr="003A6589">
        <w:rPr>
          <w:i/>
          <w:sz w:val="24"/>
          <w:szCs w:val="24"/>
          <w:u w:val="single"/>
        </w:rPr>
        <w:t>количество услуг</w:t>
      </w:r>
      <w:r>
        <w:rPr>
          <w:i/>
          <w:sz w:val="24"/>
          <w:szCs w:val="24"/>
          <w:u w:val="single"/>
        </w:rPr>
        <w:t>:1</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ED11E5">
        <w:rPr>
          <w:i/>
          <w:sz w:val="24"/>
          <w:szCs w:val="24"/>
          <w:u w:val="single"/>
        </w:rPr>
        <w:t>Государственное унитарное предприятие "Московский социальный регистр"</w:t>
      </w:r>
      <w:r>
        <w:rPr>
          <w:i/>
          <w:sz w:val="24"/>
          <w:szCs w:val="24"/>
          <w:u w:val="single"/>
        </w:rPr>
        <w:t xml:space="preserve">-  </w:t>
      </w:r>
      <w:r w:rsidRPr="003A6589">
        <w:rPr>
          <w:i/>
          <w:sz w:val="24"/>
          <w:szCs w:val="24"/>
          <w:u w:val="single"/>
        </w:rPr>
        <w:t>количество услуг</w:t>
      </w:r>
      <w:r>
        <w:rPr>
          <w:i/>
          <w:sz w:val="24"/>
          <w:szCs w:val="24"/>
          <w:u w:val="single"/>
        </w:rPr>
        <w:t>:1</w:t>
      </w:r>
    </w:p>
    <w:p w:rsidR="004960C9" w:rsidRPr="00ED11E5" w:rsidRDefault="004960C9" w:rsidP="004960C9">
      <w:pPr>
        <w:pStyle w:val="20"/>
        <w:numPr>
          <w:ilvl w:val="0"/>
          <w:numId w:val="3"/>
        </w:numPr>
        <w:shd w:val="clear" w:color="auto" w:fill="auto"/>
        <w:spacing w:line="240" w:lineRule="auto"/>
        <w:ind w:right="40"/>
        <w:jc w:val="both"/>
        <w:rPr>
          <w:i/>
          <w:sz w:val="24"/>
          <w:szCs w:val="24"/>
          <w:u w:val="single"/>
        </w:rPr>
      </w:pPr>
      <w:r w:rsidRPr="006D42E4">
        <w:rPr>
          <w:i/>
          <w:sz w:val="24"/>
          <w:szCs w:val="24"/>
          <w:u w:val="single"/>
        </w:rPr>
        <w:t xml:space="preserve">Управление Федеральной службы судебных приставов по Москве (УФССП по Москве) </w:t>
      </w:r>
      <w:r>
        <w:rPr>
          <w:i/>
          <w:sz w:val="24"/>
          <w:szCs w:val="24"/>
          <w:u w:val="single"/>
        </w:rPr>
        <w:t xml:space="preserve">-  </w:t>
      </w:r>
      <w:r w:rsidRPr="003A6589">
        <w:rPr>
          <w:i/>
          <w:sz w:val="24"/>
          <w:szCs w:val="24"/>
          <w:u w:val="single"/>
        </w:rPr>
        <w:t>количество услуг</w:t>
      </w:r>
      <w:r>
        <w:rPr>
          <w:i/>
          <w:sz w:val="24"/>
          <w:szCs w:val="24"/>
          <w:u w:val="single"/>
        </w:rPr>
        <w:t>:1</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AF60CF">
        <w:rPr>
          <w:i/>
          <w:sz w:val="24"/>
          <w:szCs w:val="24"/>
          <w:u w:val="single"/>
        </w:rPr>
        <w:t xml:space="preserve">Отделение по району ОУФМС России по городу Москве в </w:t>
      </w:r>
      <w:r>
        <w:rPr>
          <w:i/>
          <w:sz w:val="24"/>
          <w:szCs w:val="24"/>
          <w:u w:val="single"/>
        </w:rPr>
        <w:t>СВА</w:t>
      </w:r>
      <w:r w:rsidRPr="00AF60CF">
        <w:rPr>
          <w:i/>
          <w:sz w:val="24"/>
          <w:szCs w:val="24"/>
          <w:u w:val="single"/>
        </w:rPr>
        <w:t xml:space="preserve">О (ОУ ФМС) </w:t>
      </w:r>
      <w:r>
        <w:rPr>
          <w:i/>
          <w:sz w:val="24"/>
          <w:szCs w:val="24"/>
          <w:u w:val="single"/>
        </w:rPr>
        <w:t xml:space="preserve">-  </w:t>
      </w:r>
      <w:r w:rsidRPr="003A6589">
        <w:rPr>
          <w:i/>
          <w:sz w:val="24"/>
          <w:szCs w:val="24"/>
          <w:u w:val="single"/>
        </w:rPr>
        <w:t>количество услуг</w:t>
      </w:r>
      <w:r>
        <w:rPr>
          <w:i/>
          <w:sz w:val="24"/>
          <w:szCs w:val="24"/>
          <w:u w:val="single"/>
        </w:rPr>
        <w:t>: 4</w:t>
      </w:r>
    </w:p>
    <w:p w:rsidR="004960C9" w:rsidRDefault="004960C9" w:rsidP="004960C9">
      <w:pPr>
        <w:pStyle w:val="20"/>
        <w:numPr>
          <w:ilvl w:val="0"/>
          <w:numId w:val="8"/>
        </w:numPr>
        <w:shd w:val="clear" w:color="auto" w:fill="auto"/>
        <w:spacing w:line="240" w:lineRule="auto"/>
        <w:ind w:right="40"/>
        <w:jc w:val="both"/>
        <w:rPr>
          <w:b/>
          <w:i/>
          <w:sz w:val="24"/>
          <w:szCs w:val="24"/>
          <w:u w:val="single"/>
        </w:rPr>
      </w:pPr>
      <w:r w:rsidRPr="00F56732">
        <w:rPr>
          <w:b/>
          <w:i/>
          <w:sz w:val="24"/>
          <w:szCs w:val="24"/>
          <w:u w:val="single"/>
        </w:rPr>
        <w:t>Государственные органы исполнительной власти</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F56732">
        <w:rPr>
          <w:i/>
          <w:sz w:val="24"/>
          <w:szCs w:val="24"/>
          <w:u w:val="single"/>
        </w:rPr>
        <w:t xml:space="preserve">Департамент социальной защиты населения города Москвы (ДСЗН) </w:t>
      </w:r>
      <w:r w:rsidRPr="00AF60CF">
        <w:rPr>
          <w:i/>
          <w:sz w:val="24"/>
          <w:szCs w:val="24"/>
          <w:u w:val="single"/>
        </w:rPr>
        <w:t xml:space="preserve"> </w:t>
      </w:r>
      <w:r>
        <w:rPr>
          <w:i/>
          <w:sz w:val="24"/>
          <w:szCs w:val="24"/>
          <w:u w:val="single"/>
        </w:rPr>
        <w:t xml:space="preserve">-  </w:t>
      </w:r>
      <w:r w:rsidRPr="003A6589">
        <w:rPr>
          <w:i/>
          <w:sz w:val="24"/>
          <w:szCs w:val="24"/>
          <w:u w:val="single"/>
        </w:rPr>
        <w:t>количество услуг</w:t>
      </w:r>
      <w:r w:rsidR="0051645F">
        <w:rPr>
          <w:i/>
          <w:sz w:val="24"/>
          <w:szCs w:val="24"/>
          <w:u w:val="single"/>
        </w:rPr>
        <w:t>:53</w:t>
      </w:r>
    </w:p>
    <w:p w:rsidR="004960C9" w:rsidRPr="00ED11E5" w:rsidRDefault="004960C9" w:rsidP="004960C9">
      <w:pPr>
        <w:pStyle w:val="20"/>
        <w:numPr>
          <w:ilvl w:val="0"/>
          <w:numId w:val="3"/>
        </w:numPr>
        <w:shd w:val="clear" w:color="auto" w:fill="auto"/>
        <w:spacing w:line="240" w:lineRule="auto"/>
        <w:ind w:right="40"/>
        <w:jc w:val="both"/>
        <w:rPr>
          <w:i/>
          <w:sz w:val="24"/>
          <w:szCs w:val="24"/>
          <w:u w:val="single"/>
        </w:rPr>
      </w:pPr>
      <w:r w:rsidRPr="00ED11E5">
        <w:rPr>
          <w:i/>
          <w:sz w:val="24"/>
          <w:szCs w:val="24"/>
          <w:u w:val="single"/>
        </w:rPr>
        <w:t xml:space="preserve">Управление ЗАГС города Москвы района (ЗАГС) </w:t>
      </w:r>
      <w:r>
        <w:rPr>
          <w:i/>
          <w:sz w:val="24"/>
          <w:szCs w:val="24"/>
          <w:u w:val="single"/>
        </w:rPr>
        <w:t xml:space="preserve">- </w:t>
      </w:r>
      <w:r w:rsidRPr="00F21860">
        <w:rPr>
          <w:i/>
          <w:sz w:val="24"/>
          <w:szCs w:val="24"/>
          <w:u w:val="single"/>
        </w:rPr>
        <w:t xml:space="preserve"> </w:t>
      </w:r>
      <w:r w:rsidRPr="003A6589">
        <w:rPr>
          <w:i/>
          <w:sz w:val="24"/>
          <w:szCs w:val="24"/>
          <w:u w:val="single"/>
        </w:rPr>
        <w:t>количество услуг</w:t>
      </w:r>
      <w:r>
        <w:rPr>
          <w:i/>
          <w:sz w:val="24"/>
          <w:szCs w:val="24"/>
          <w:u w:val="single"/>
        </w:rPr>
        <w:t>: 4</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5C670E">
        <w:rPr>
          <w:i/>
          <w:sz w:val="24"/>
          <w:szCs w:val="24"/>
          <w:u w:val="single"/>
        </w:rPr>
        <w:t xml:space="preserve">Московским городским фондом обязательного медицинского страхования, страховые  организации (МГФОМС) </w:t>
      </w:r>
      <w:r>
        <w:rPr>
          <w:i/>
          <w:sz w:val="24"/>
          <w:szCs w:val="24"/>
          <w:u w:val="single"/>
        </w:rPr>
        <w:t xml:space="preserve">-  </w:t>
      </w:r>
      <w:r w:rsidRPr="003A6589">
        <w:rPr>
          <w:i/>
          <w:sz w:val="24"/>
          <w:szCs w:val="24"/>
          <w:u w:val="single"/>
        </w:rPr>
        <w:t>количество услуг</w:t>
      </w:r>
      <w:r>
        <w:rPr>
          <w:i/>
          <w:sz w:val="24"/>
          <w:szCs w:val="24"/>
          <w:u w:val="single"/>
        </w:rPr>
        <w:t>:4</w:t>
      </w:r>
    </w:p>
    <w:p w:rsidR="004960C9" w:rsidRPr="00D533A9" w:rsidRDefault="004960C9" w:rsidP="004960C9">
      <w:pPr>
        <w:pStyle w:val="20"/>
        <w:numPr>
          <w:ilvl w:val="0"/>
          <w:numId w:val="8"/>
        </w:numPr>
        <w:shd w:val="clear" w:color="auto" w:fill="auto"/>
        <w:spacing w:line="240" w:lineRule="auto"/>
        <w:ind w:right="40"/>
        <w:jc w:val="both"/>
        <w:rPr>
          <w:b/>
          <w:i/>
          <w:sz w:val="24"/>
          <w:szCs w:val="24"/>
          <w:u w:val="single"/>
        </w:rPr>
      </w:pPr>
      <w:r w:rsidRPr="00D533A9">
        <w:rPr>
          <w:b/>
          <w:i/>
          <w:sz w:val="24"/>
          <w:szCs w:val="24"/>
          <w:u w:val="single"/>
        </w:rPr>
        <w:t>Федеральные органы исполнительной власти</w:t>
      </w:r>
    </w:p>
    <w:p w:rsidR="004960C9" w:rsidRDefault="004960C9" w:rsidP="004960C9">
      <w:pPr>
        <w:pStyle w:val="20"/>
        <w:numPr>
          <w:ilvl w:val="0"/>
          <w:numId w:val="3"/>
        </w:numPr>
        <w:shd w:val="clear" w:color="auto" w:fill="auto"/>
        <w:spacing w:line="240" w:lineRule="auto"/>
        <w:ind w:right="40"/>
        <w:jc w:val="both"/>
        <w:rPr>
          <w:i/>
          <w:sz w:val="24"/>
          <w:szCs w:val="24"/>
          <w:u w:val="single"/>
        </w:rPr>
      </w:pPr>
      <w:r w:rsidRPr="00D533A9">
        <w:rPr>
          <w:i/>
          <w:sz w:val="24"/>
          <w:szCs w:val="24"/>
          <w:u w:val="single"/>
        </w:rPr>
        <w:t xml:space="preserve">ГУ Пенсионного Фонда России № по городу Москве и МО Управление № района  (Пенсионный фонд) </w:t>
      </w:r>
      <w:r>
        <w:rPr>
          <w:i/>
          <w:sz w:val="24"/>
          <w:szCs w:val="24"/>
          <w:u w:val="single"/>
        </w:rPr>
        <w:t xml:space="preserve">-  </w:t>
      </w:r>
      <w:r w:rsidRPr="003A6589">
        <w:rPr>
          <w:i/>
          <w:sz w:val="24"/>
          <w:szCs w:val="24"/>
          <w:u w:val="single"/>
        </w:rPr>
        <w:t>количество услуг</w:t>
      </w:r>
      <w:r>
        <w:rPr>
          <w:i/>
          <w:sz w:val="24"/>
          <w:szCs w:val="24"/>
          <w:u w:val="single"/>
        </w:rPr>
        <w:t>:6</w:t>
      </w:r>
    </w:p>
    <w:p w:rsidR="0051645F" w:rsidRDefault="0051645F" w:rsidP="0051645F">
      <w:pPr>
        <w:pStyle w:val="20"/>
        <w:numPr>
          <w:ilvl w:val="0"/>
          <w:numId w:val="3"/>
        </w:numPr>
        <w:shd w:val="clear" w:color="auto" w:fill="auto"/>
        <w:spacing w:line="240" w:lineRule="auto"/>
        <w:ind w:right="40"/>
        <w:jc w:val="both"/>
        <w:rPr>
          <w:i/>
          <w:sz w:val="24"/>
          <w:szCs w:val="24"/>
          <w:u w:val="single"/>
        </w:rPr>
      </w:pPr>
      <w:r>
        <w:rPr>
          <w:i/>
          <w:sz w:val="24"/>
          <w:szCs w:val="24"/>
          <w:u w:val="single"/>
        </w:rPr>
        <w:t>Отделение по району ОУМФС России по городу Москве -</w:t>
      </w:r>
      <w:r w:rsidRPr="00D533A9">
        <w:rPr>
          <w:i/>
          <w:sz w:val="24"/>
          <w:szCs w:val="24"/>
          <w:u w:val="single"/>
        </w:rPr>
        <w:t xml:space="preserve">) </w:t>
      </w:r>
      <w:r>
        <w:rPr>
          <w:i/>
          <w:sz w:val="24"/>
          <w:szCs w:val="24"/>
          <w:u w:val="single"/>
        </w:rPr>
        <w:t xml:space="preserve">-  </w:t>
      </w:r>
      <w:r w:rsidRPr="003A6589">
        <w:rPr>
          <w:i/>
          <w:sz w:val="24"/>
          <w:szCs w:val="24"/>
          <w:u w:val="single"/>
        </w:rPr>
        <w:t>количество услуг</w:t>
      </w:r>
      <w:proofErr w:type="gramStart"/>
      <w:r>
        <w:rPr>
          <w:i/>
          <w:sz w:val="24"/>
          <w:szCs w:val="24"/>
          <w:u w:val="single"/>
        </w:rPr>
        <w:t xml:space="preserve"> :</w:t>
      </w:r>
      <w:proofErr w:type="gramEnd"/>
      <w:r>
        <w:rPr>
          <w:i/>
          <w:sz w:val="24"/>
          <w:szCs w:val="24"/>
          <w:u w:val="single"/>
        </w:rPr>
        <w:t>4</w:t>
      </w:r>
    </w:p>
    <w:p w:rsidR="00314D7C" w:rsidRPr="003A6589" w:rsidRDefault="00314D7C" w:rsidP="003A6589">
      <w:pPr>
        <w:pStyle w:val="20"/>
        <w:shd w:val="clear" w:color="auto" w:fill="auto"/>
        <w:spacing w:line="240" w:lineRule="auto"/>
        <w:ind w:right="4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r w:rsidRPr="003A6589">
        <w:rPr>
          <w:i/>
          <w:sz w:val="24"/>
          <w:szCs w:val="24"/>
        </w:rPr>
        <w:t xml:space="preserve">Итого МФЦ района </w:t>
      </w:r>
      <w:r w:rsidR="00356156">
        <w:rPr>
          <w:i/>
          <w:sz w:val="24"/>
          <w:szCs w:val="24"/>
        </w:rPr>
        <w:t xml:space="preserve">Северное Медведково </w:t>
      </w:r>
      <w:r w:rsidRPr="003A6589">
        <w:rPr>
          <w:i/>
          <w:sz w:val="24"/>
          <w:szCs w:val="24"/>
        </w:rPr>
        <w:t xml:space="preserve">предоставляет </w:t>
      </w:r>
      <w:r w:rsidR="00356156">
        <w:rPr>
          <w:i/>
          <w:sz w:val="24"/>
          <w:szCs w:val="24"/>
        </w:rPr>
        <w:t xml:space="preserve">114 </w:t>
      </w:r>
      <w:r w:rsidR="0081404F" w:rsidRPr="003A6589">
        <w:rPr>
          <w:i/>
          <w:sz w:val="24"/>
          <w:szCs w:val="24"/>
        </w:rPr>
        <w:t>государственны</w:t>
      </w:r>
      <w:r w:rsidR="0081404F">
        <w:rPr>
          <w:i/>
          <w:sz w:val="24"/>
          <w:szCs w:val="24"/>
        </w:rPr>
        <w:t>х</w:t>
      </w:r>
      <w:r w:rsidR="0081404F" w:rsidRPr="003A6589">
        <w:rPr>
          <w:i/>
          <w:sz w:val="24"/>
          <w:szCs w:val="24"/>
        </w:rPr>
        <w:t xml:space="preserve"> услуг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314D7C"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 xml:space="preserve">В МФЦ района работает </w:t>
      </w:r>
      <w:r w:rsidR="00956974">
        <w:rPr>
          <w:i/>
          <w:sz w:val="24"/>
          <w:szCs w:val="24"/>
        </w:rPr>
        <w:t>62</w:t>
      </w:r>
      <w:r w:rsidRPr="003A6589">
        <w:rPr>
          <w:i/>
          <w:sz w:val="24"/>
          <w:szCs w:val="24"/>
        </w:rPr>
        <w:t xml:space="preserve"> специалистов, оказывающих государственные услуги населению, из них: </w:t>
      </w:r>
      <w:r w:rsidR="00CD4E46">
        <w:rPr>
          <w:i/>
          <w:sz w:val="24"/>
          <w:szCs w:val="24"/>
        </w:rPr>
        <w:t>55</w:t>
      </w:r>
      <w:r w:rsidRPr="003A6589">
        <w:rPr>
          <w:i/>
          <w:sz w:val="24"/>
          <w:szCs w:val="24"/>
        </w:rPr>
        <w:t xml:space="preserve"> специалистов МФЦ (универсальные специалисты, сотрудники абонентского отдела, паспортного стола и ГЦЖС), </w:t>
      </w:r>
      <w:r w:rsidR="00356156">
        <w:rPr>
          <w:i/>
          <w:sz w:val="24"/>
          <w:szCs w:val="24"/>
        </w:rPr>
        <w:t>5</w:t>
      </w:r>
      <w:r w:rsidRPr="003A6589">
        <w:rPr>
          <w:i/>
          <w:sz w:val="24"/>
          <w:szCs w:val="24"/>
        </w:rPr>
        <w:t xml:space="preserve">  специалиста ДСЗН,</w:t>
      </w:r>
      <w:r w:rsidR="00356156">
        <w:rPr>
          <w:i/>
          <w:sz w:val="24"/>
          <w:szCs w:val="24"/>
        </w:rPr>
        <w:t xml:space="preserve"> 2</w:t>
      </w:r>
      <w:r w:rsidRPr="003A6589">
        <w:rPr>
          <w:i/>
          <w:sz w:val="24"/>
          <w:szCs w:val="24"/>
        </w:rPr>
        <w:t xml:space="preserve"> с</w:t>
      </w:r>
      <w:r w:rsidR="00956974">
        <w:rPr>
          <w:i/>
          <w:sz w:val="24"/>
          <w:szCs w:val="24"/>
        </w:rPr>
        <w:t>пециалиста ЗАГС города Москве</w:t>
      </w:r>
      <w:r w:rsidRPr="003A6589">
        <w:rPr>
          <w:i/>
          <w:sz w:val="24"/>
          <w:szCs w:val="24"/>
        </w:rPr>
        <w:t>.</w:t>
      </w: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5E4B2F" w:rsidP="005E4B2F">
      <w:pPr>
        <w:pStyle w:val="20"/>
        <w:shd w:val="clear" w:color="auto" w:fill="auto"/>
        <w:tabs>
          <w:tab w:val="left" w:pos="567"/>
        </w:tabs>
        <w:spacing w:line="240" w:lineRule="auto"/>
        <w:ind w:left="20" w:right="60" w:hanging="20"/>
        <w:jc w:val="both"/>
        <w:rPr>
          <w:i/>
          <w:sz w:val="24"/>
          <w:szCs w:val="24"/>
        </w:rPr>
      </w:pPr>
      <w:r w:rsidRPr="005E4B2F">
        <w:rPr>
          <w:i/>
          <w:sz w:val="24"/>
          <w:szCs w:val="24"/>
        </w:rPr>
        <w:t xml:space="preserve">Общее количество заявителей, обратившихся за государственными услугами в МФЦ района </w:t>
      </w:r>
      <w:r w:rsidR="002E1F00">
        <w:rPr>
          <w:i/>
          <w:sz w:val="24"/>
          <w:szCs w:val="24"/>
        </w:rPr>
        <w:t xml:space="preserve">Северное Медведково </w:t>
      </w:r>
      <w:r w:rsidRPr="005E4B2F">
        <w:rPr>
          <w:i/>
          <w:sz w:val="24"/>
          <w:szCs w:val="24"/>
        </w:rPr>
        <w:t xml:space="preserve">в </w:t>
      </w:r>
      <w:r w:rsidR="00F775E5" w:rsidRPr="005E4B2F">
        <w:rPr>
          <w:i/>
          <w:sz w:val="24"/>
          <w:szCs w:val="24"/>
        </w:rPr>
        <w:t>201</w:t>
      </w:r>
      <w:r w:rsidR="00F775E5">
        <w:rPr>
          <w:i/>
          <w:sz w:val="24"/>
          <w:szCs w:val="24"/>
        </w:rPr>
        <w:t>4</w:t>
      </w:r>
      <w:r w:rsidR="00F775E5" w:rsidRPr="005E4B2F">
        <w:rPr>
          <w:i/>
          <w:sz w:val="24"/>
          <w:szCs w:val="24"/>
        </w:rPr>
        <w:t xml:space="preserve"> </w:t>
      </w:r>
      <w:r w:rsidR="002E1F00">
        <w:rPr>
          <w:i/>
          <w:sz w:val="24"/>
          <w:szCs w:val="24"/>
        </w:rPr>
        <w:t xml:space="preserve">году  – </w:t>
      </w:r>
      <w:r w:rsidR="002E1F00" w:rsidRPr="00CD4E46">
        <w:rPr>
          <w:b/>
          <w:i/>
          <w:sz w:val="24"/>
          <w:szCs w:val="24"/>
        </w:rPr>
        <w:t>202 228</w:t>
      </w:r>
      <w:r w:rsidRPr="005E4B2F">
        <w:rPr>
          <w:i/>
          <w:sz w:val="24"/>
          <w:szCs w:val="24"/>
        </w:rPr>
        <w:t xml:space="preserve"> чел.</w:t>
      </w:r>
    </w:p>
    <w:p w:rsidR="005E4B2F" w:rsidRPr="005E4B2F" w:rsidRDefault="005E4B2F" w:rsidP="005E4B2F">
      <w:pPr>
        <w:pStyle w:val="20"/>
        <w:shd w:val="clear" w:color="auto" w:fill="auto"/>
        <w:spacing w:line="240" w:lineRule="auto"/>
        <w:ind w:left="20" w:right="60" w:hanging="20"/>
        <w:jc w:val="both"/>
        <w:rPr>
          <w:i/>
          <w:sz w:val="24"/>
          <w:szCs w:val="24"/>
        </w:rPr>
      </w:pPr>
      <w:r w:rsidRPr="005E4B2F">
        <w:rPr>
          <w:i/>
          <w:sz w:val="24"/>
          <w:szCs w:val="24"/>
        </w:rPr>
        <w:tab/>
      </w:r>
      <w:r w:rsidRPr="005E4B2F">
        <w:rPr>
          <w:i/>
          <w:sz w:val="24"/>
          <w:szCs w:val="24"/>
        </w:rPr>
        <w:tab/>
        <w:t>Объём услуг, которые оказаны заявителям в рамках государственного задания за отчётный период:</w:t>
      </w:r>
    </w:p>
    <w:p w:rsidR="009D042A" w:rsidRPr="00047243" w:rsidRDefault="009D042A" w:rsidP="009D042A">
      <w:pPr>
        <w:pStyle w:val="20"/>
        <w:numPr>
          <w:ilvl w:val="0"/>
          <w:numId w:val="9"/>
        </w:numPr>
        <w:shd w:val="clear" w:color="auto" w:fill="auto"/>
        <w:spacing w:line="240" w:lineRule="auto"/>
        <w:ind w:right="60"/>
        <w:jc w:val="both"/>
        <w:rPr>
          <w:b/>
          <w:i/>
          <w:sz w:val="24"/>
          <w:szCs w:val="24"/>
          <w:u w:val="single"/>
        </w:rPr>
      </w:pPr>
      <w:r w:rsidRPr="00047243">
        <w:rPr>
          <w:b/>
          <w:i/>
          <w:sz w:val="24"/>
          <w:szCs w:val="24"/>
          <w:u w:val="single"/>
        </w:rPr>
        <w:t>Универсальными специалистами - количество обращений</w:t>
      </w:r>
      <w:r>
        <w:rPr>
          <w:b/>
          <w:i/>
          <w:sz w:val="24"/>
          <w:szCs w:val="24"/>
          <w:u w:val="single"/>
        </w:rPr>
        <w:t xml:space="preserve">: </w:t>
      </w:r>
      <w:r w:rsidR="00264638">
        <w:rPr>
          <w:b/>
          <w:i/>
          <w:sz w:val="24"/>
          <w:szCs w:val="24"/>
          <w:u w:val="single"/>
        </w:rPr>
        <w:t>190 108</w:t>
      </w:r>
    </w:p>
    <w:p w:rsidR="009D042A"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624F8D">
        <w:rPr>
          <w:i/>
          <w:sz w:val="24"/>
          <w:szCs w:val="24"/>
        </w:rPr>
        <w:t xml:space="preserve">Управление </w:t>
      </w:r>
      <w:proofErr w:type="spellStart"/>
      <w:r w:rsidRPr="00624F8D">
        <w:rPr>
          <w:i/>
          <w:sz w:val="24"/>
          <w:szCs w:val="24"/>
        </w:rPr>
        <w:t>Росреестра</w:t>
      </w:r>
      <w:proofErr w:type="spellEnd"/>
      <w:r w:rsidRPr="00624F8D">
        <w:rPr>
          <w:i/>
          <w:sz w:val="24"/>
          <w:szCs w:val="24"/>
        </w:rPr>
        <w:t xml:space="preserve"> по Москве</w:t>
      </w:r>
      <w:r w:rsidRPr="005E4B2F">
        <w:rPr>
          <w:i/>
          <w:sz w:val="24"/>
          <w:szCs w:val="24"/>
        </w:rPr>
        <w:t>» - количество обращений</w:t>
      </w:r>
      <w:r>
        <w:rPr>
          <w:i/>
          <w:sz w:val="24"/>
          <w:szCs w:val="24"/>
        </w:rPr>
        <w:t xml:space="preserve">: </w:t>
      </w:r>
      <w:r w:rsidR="00446905" w:rsidRPr="00CD4E46">
        <w:rPr>
          <w:b/>
          <w:i/>
          <w:sz w:val="24"/>
          <w:szCs w:val="24"/>
        </w:rPr>
        <w:t>24398</w:t>
      </w:r>
      <w:r>
        <w:rPr>
          <w:i/>
          <w:sz w:val="24"/>
          <w:szCs w:val="24"/>
        </w:rPr>
        <w:t>;</w:t>
      </w:r>
    </w:p>
    <w:p w:rsidR="009D042A"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8A0447">
        <w:rPr>
          <w:i/>
          <w:sz w:val="24"/>
          <w:szCs w:val="24"/>
        </w:rPr>
        <w:t xml:space="preserve">ФГБУ «Федеральная кадастровая палата </w:t>
      </w:r>
      <w:proofErr w:type="spellStart"/>
      <w:r w:rsidRPr="008A0447">
        <w:rPr>
          <w:i/>
          <w:sz w:val="24"/>
          <w:szCs w:val="24"/>
        </w:rPr>
        <w:t>Росреестра</w:t>
      </w:r>
      <w:proofErr w:type="spellEnd"/>
      <w:r w:rsidRPr="008A0447">
        <w:rPr>
          <w:i/>
          <w:sz w:val="24"/>
          <w:szCs w:val="24"/>
        </w:rPr>
        <w:t>» по Москве</w:t>
      </w:r>
      <w:r w:rsidRPr="005E4B2F">
        <w:rPr>
          <w:i/>
          <w:sz w:val="24"/>
          <w:szCs w:val="24"/>
        </w:rPr>
        <w:t>» - количество обращений</w:t>
      </w:r>
      <w:r>
        <w:rPr>
          <w:i/>
          <w:sz w:val="24"/>
          <w:szCs w:val="24"/>
        </w:rPr>
        <w:t xml:space="preserve">: </w:t>
      </w:r>
      <w:r w:rsidR="00C70FE1" w:rsidRPr="00CD4E46">
        <w:rPr>
          <w:b/>
          <w:i/>
          <w:sz w:val="24"/>
          <w:szCs w:val="24"/>
        </w:rPr>
        <w:t>3688</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8A0447">
        <w:rPr>
          <w:i/>
          <w:sz w:val="24"/>
          <w:szCs w:val="24"/>
        </w:rPr>
        <w:t>Инспекция ФНС России № (ИФНС)</w:t>
      </w:r>
      <w:r w:rsidRPr="005E4B2F">
        <w:rPr>
          <w:i/>
          <w:sz w:val="24"/>
          <w:szCs w:val="24"/>
        </w:rPr>
        <w:t>» - количество обращений</w:t>
      </w:r>
      <w:r>
        <w:rPr>
          <w:i/>
          <w:sz w:val="24"/>
          <w:szCs w:val="24"/>
        </w:rPr>
        <w:t xml:space="preserve">: </w:t>
      </w:r>
      <w:r w:rsidR="00C70FE1" w:rsidRPr="00CD4E46">
        <w:rPr>
          <w:b/>
          <w:i/>
          <w:sz w:val="24"/>
          <w:szCs w:val="24"/>
        </w:rPr>
        <w:t>4</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8A0447">
        <w:rPr>
          <w:i/>
          <w:sz w:val="24"/>
          <w:szCs w:val="24"/>
        </w:rPr>
        <w:t>Государственное учреждение - Московское региональное отделение Фонда социального страхования Российской Федерации</w:t>
      </w:r>
      <w:r w:rsidRPr="005E4B2F">
        <w:rPr>
          <w:i/>
          <w:sz w:val="24"/>
          <w:szCs w:val="24"/>
        </w:rPr>
        <w:t>» - количество обращений</w:t>
      </w:r>
      <w:r>
        <w:rPr>
          <w:i/>
          <w:sz w:val="24"/>
          <w:szCs w:val="24"/>
        </w:rPr>
        <w:t xml:space="preserve">: </w:t>
      </w:r>
      <w:r w:rsidR="00C70FE1" w:rsidRPr="00CD4E46">
        <w:rPr>
          <w:b/>
          <w:i/>
          <w:sz w:val="24"/>
          <w:szCs w:val="24"/>
        </w:rPr>
        <w:t>29</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8A0447">
        <w:rPr>
          <w:i/>
          <w:sz w:val="24"/>
          <w:szCs w:val="24"/>
        </w:rPr>
        <w:t>Департамент жилищной политики и жилищного фонда города Москвы (ДЖП и ЖФ)</w:t>
      </w:r>
      <w:r w:rsidRPr="005E4B2F">
        <w:rPr>
          <w:i/>
          <w:sz w:val="24"/>
          <w:szCs w:val="24"/>
        </w:rPr>
        <w:t>» - количество обращений</w:t>
      </w:r>
      <w:r>
        <w:rPr>
          <w:i/>
          <w:sz w:val="24"/>
          <w:szCs w:val="24"/>
        </w:rPr>
        <w:t>:</w:t>
      </w:r>
      <w:r w:rsidRPr="00CD4E46">
        <w:rPr>
          <w:b/>
          <w:i/>
          <w:sz w:val="24"/>
          <w:szCs w:val="24"/>
        </w:rPr>
        <w:t xml:space="preserve"> </w:t>
      </w:r>
      <w:r w:rsidR="00C70FE1" w:rsidRPr="00CD4E46">
        <w:rPr>
          <w:b/>
          <w:i/>
          <w:sz w:val="24"/>
          <w:szCs w:val="24"/>
        </w:rPr>
        <w:t>4849</w:t>
      </w:r>
      <w:r>
        <w:rPr>
          <w:i/>
          <w:sz w:val="24"/>
          <w:szCs w:val="24"/>
        </w:rPr>
        <w:t>;</w:t>
      </w:r>
    </w:p>
    <w:p w:rsidR="009D042A" w:rsidRDefault="00C70FE1"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624F8D">
        <w:rPr>
          <w:i/>
          <w:sz w:val="24"/>
          <w:szCs w:val="24"/>
        </w:rPr>
        <w:t xml:space="preserve"> </w:t>
      </w:r>
      <w:r w:rsidR="009D042A" w:rsidRPr="00624F8D">
        <w:rPr>
          <w:i/>
          <w:sz w:val="24"/>
          <w:szCs w:val="24"/>
        </w:rPr>
        <w:t>«</w:t>
      </w:r>
      <w:r w:rsidR="009D042A" w:rsidRPr="008A0447">
        <w:rPr>
          <w:i/>
          <w:sz w:val="24"/>
          <w:szCs w:val="24"/>
        </w:rPr>
        <w:t>Префектура города Москвы</w:t>
      </w:r>
      <w:r w:rsidR="009D042A" w:rsidRPr="00624F8D">
        <w:rPr>
          <w:i/>
          <w:sz w:val="24"/>
          <w:szCs w:val="24"/>
        </w:rPr>
        <w:t xml:space="preserve">» - количество обращений: </w:t>
      </w:r>
      <w:r w:rsidRPr="00CD4E46">
        <w:rPr>
          <w:b/>
          <w:i/>
          <w:sz w:val="24"/>
          <w:szCs w:val="24"/>
        </w:rPr>
        <w:t>31</w:t>
      </w:r>
      <w:r w:rsidR="009D042A">
        <w:rPr>
          <w:i/>
          <w:sz w:val="24"/>
          <w:szCs w:val="24"/>
        </w:rPr>
        <w:t>;</w:t>
      </w:r>
    </w:p>
    <w:p w:rsidR="009D042A" w:rsidRPr="00624F8D"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624F8D">
        <w:rPr>
          <w:i/>
          <w:sz w:val="24"/>
          <w:szCs w:val="24"/>
        </w:rPr>
        <w:t>«</w:t>
      </w:r>
      <w:r w:rsidRPr="008A0447">
        <w:rPr>
          <w:i/>
          <w:sz w:val="24"/>
          <w:szCs w:val="24"/>
        </w:rPr>
        <w:t>Управа района</w:t>
      </w:r>
      <w:r w:rsidRPr="00624F8D">
        <w:rPr>
          <w:i/>
          <w:sz w:val="24"/>
          <w:szCs w:val="24"/>
        </w:rPr>
        <w:t xml:space="preserve">» - количество обращений: </w:t>
      </w:r>
      <w:r w:rsidR="00C70FE1" w:rsidRPr="00CD4E46">
        <w:rPr>
          <w:b/>
          <w:i/>
          <w:sz w:val="24"/>
          <w:szCs w:val="24"/>
        </w:rPr>
        <w:t>57</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proofErr w:type="spellStart"/>
      <w:r w:rsidRPr="00C908C3">
        <w:rPr>
          <w:i/>
          <w:sz w:val="24"/>
          <w:szCs w:val="24"/>
        </w:rPr>
        <w:t>Мосжилинспекция</w:t>
      </w:r>
      <w:proofErr w:type="spellEnd"/>
      <w:r w:rsidRPr="005E4B2F">
        <w:rPr>
          <w:i/>
          <w:sz w:val="24"/>
          <w:szCs w:val="24"/>
        </w:rPr>
        <w:t>» - количество обращений</w:t>
      </w:r>
      <w:r>
        <w:rPr>
          <w:i/>
          <w:sz w:val="24"/>
          <w:szCs w:val="24"/>
        </w:rPr>
        <w:t>:</w:t>
      </w:r>
      <w:r w:rsidR="00C70FE1">
        <w:rPr>
          <w:i/>
          <w:sz w:val="24"/>
          <w:szCs w:val="24"/>
        </w:rPr>
        <w:t xml:space="preserve"> </w:t>
      </w:r>
      <w:r w:rsidR="00C70FE1" w:rsidRPr="00CD4E46">
        <w:rPr>
          <w:b/>
          <w:i/>
          <w:sz w:val="24"/>
          <w:szCs w:val="24"/>
        </w:rPr>
        <w:t>852</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 xml:space="preserve"> «</w:t>
      </w:r>
      <w:r w:rsidRPr="00C908C3">
        <w:rPr>
          <w:i/>
          <w:sz w:val="24"/>
          <w:szCs w:val="24"/>
        </w:rPr>
        <w:t xml:space="preserve">Государственное унитарное предприятие «Московское городское бюро технической инвентаризации» (ГУП </w:t>
      </w:r>
      <w:proofErr w:type="spellStart"/>
      <w:r w:rsidRPr="00C908C3">
        <w:rPr>
          <w:i/>
          <w:sz w:val="24"/>
          <w:szCs w:val="24"/>
        </w:rPr>
        <w:t>МосгорБТИ</w:t>
      </w:r>
      <w:proofErr w:type="spellEnd"/>
      <w:r w:rsidRPr="00C908C3">
        <w:rPr>
          <w:i/>
          <w:sz w:val="24"/>
          <w:szCs w:val="24"/>
        </w:rPr>
        <w:t>)</w:t>
      </w:r>
      <w:r w:rsidRPr="005E4B2F">
        <w:rPr>
          <w:i/>
          <w:sz w:val="24"/>
          <w:szCs w:val="24"/>
        </w:rPr>
        <w:t>» - количество обращений</w:t>
      </w:r>
      <w:r>
        <w:rPr>
          <w:i/>
          <w:sz w:val="24"/>
          <w:szCs w:val="24"/>
        </w:rPr>
        <w:t xml:space="preserve">: </w:t>
      </w:r>
      <w:r w:rsidR="00C70FE1" w:rsidRPr="00CD4E46">
        <w:rPr>
          <w:b/>
          <w:i/>
          <w:sz w:val="24"/>
          <w:szCs w:val="24"/>
        </w:rPr>
        <w:t>2562</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242AE6">
        <w:rPr>
          <w:i/>
          <w:sz w:val="24"/>
          <w:szCs w:val="24"/>
        </w:rPr>
        <w:t>Департамент природопользования и охраны окружающей среды города Москвы (ДПП и ООС)</w:t>
      </w:r>
      <w:r w:rsidRPr="005E4B2F">
        <w:rPr>
          <w:i/>
          <w:sz w:val="24"/>
          <w:szCs w:val="24"/>
        </w:rPr>
        <w:t>» - количество обращений</w:t>
      </w:r>
      <w:r>
        <w:rPr>
          <w:i/>
          <w:sz w:val="24"/>
          <w:szCs w:val="24"/>
        </w:rPr>
        <w:t xml:space="preserve">: </w:t>
      </w:r>
      <w:r w:rsidR="00C70FE1" w:rsidRPr="00CD4E46">
        <w:rPr>
          <w:b/>
          <w:i/>
          <w:sz w:val="24"/>
          <w:szCs w:val="24"/>
        </w:rPr>
        <w:t>774</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242AE6">
        <w:rPr>
          <w:i/>
          <w:sz w:val="24"/>
          <w:szCs w:val="24"/>
        </w:rPr>
        <w:t>Департамент транспорта и развития дорожно-транспортной инфраструктуры города Москвы</w:t>
      </w:r>
      <w:r w:rsidRPr="005E4B2F">
        <w:rPr>
          <w:i/>
          <w:sz w:val="24"/>
          <w:szCs w:val="24"/>
        </w:rPr>
        <w:t>» - количество обращений</w:t>
      </w:r>
      <w:r>
        <w:rPr>
          <w:i/>
          <w:sz w:val="24"/>
          <w:szCs w:val="24"/>
        </w:rPr>
        <w:t xml:space="preserve">: </w:t>
      </w:r>
      <w:r w:rsidR="00C70FE1" w:rsidRPr="00CD4E46">
        <w:rPr>
          <w:b/>
          <w:i/>
          <w:sz w:val="24"/>
          <w:szCs w:val="24"/>
        </w:rPr>
        <w:t>90</w:t>
      </w:r>
      <w:r w:rsidR="006228BC" w:rsidRPr="00CD4E46">
        <w:rPr>
          <w:b/>
          <w:i/>
          <w:sz w:val="24"/>
          <w:szCs w:val="24"/>
        </w:rPr>
        <w:t>8</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242AE6">
        <w:rPr>
          <w:i/>
          <w:sz w:val="24"/>
          <w:szCs w:val="24"/>
        </w:rPr>
        <w:t>Портал государственных и муниципальных услуг города Москвы</w:t>
      </w:r>
      <w:r w:rsidRPr="005E4B2F">
        <w:rPr>
          <w:i/>
          <w:sz w:val="24"/>
          <w:szCs w:val="24"/>
        </w:rPr>
        <w:t>» - количество обращений</w:t>
      </w:r>
      <w:r>
        <w:rPr>
          <w:i/>
          <w:sz w:val="24"/>
          <w:szCs w:val="24"/>
        </w:rPr>
        <w:t>:</w:t>
      </w:r>
      <w:r w:rsidR="00C70FE1">
        <w:rPr>
          <w:i/>
          <w:sz w:val="24"/>
          <w:szCs w:val="24"/>
        </w:rPr>
        <w:t xml:space="preserve"> </w:t>
      </w:r>
      <w:r w:rsidR="0082452A" w:rsidRPr="00CD4E46">
        <w:rPr>
          <w:b/>
          <w:i/>
          <w:sz w:val="24"/>
          <w:szCs w:val="24"/>
        </w:rPr>
        <w:t>572</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proofErr w:type="spellStart"/>
      <w:r w:rsidRPr="00242AE6">
        <w:rPr>
          <w:i/>
          <w:sz w:val="24"/>
          <w:szCs w:val="24"/>
        </w:rPr>
        <w:t>Главархив</w:t>
      </w:r>
      <w:proofErr w:type="spellEnd"/>
      <w:r w:rsidRPr="00242AE6">
        <w:rPr>
          <w:i/>
          <w:sz w:val="24"/>
          <w:szCs w:val="24"/>
        </w:rPr>
        <w:t xml:space="preserve"> города Москвы</w:t>
      </w:r>
      <w:r w:rsidRPr="005E4B2F">
        <w:rPr>
          <w:i/>
          <w:sz w:val="24"/>
          <w:szCs w:val="24"/>
        </w:rPr>
        <w:t>» - количество обращений</w:t>
      </w:r>
      <w:r>
        <w:rPr>
          <w:i/>
          <w:sz w:val="24"/>
          <w:szCs w:val="24"/>
        </w:rPr>
        <w:t xml:space="preserve">: </w:t>
      </w:r>
      <w:r w:rsidR="00C70FE1" w:rsidRPr="00CD4E46">
        <w:rPr>
          <w:b/>
          <w:i/>
          <w:sz w:val="24"/>
          <w:szCs w:val="24"/>
        </w:rPr>
        <w:t>936</w:t>
      </w:r>
      <w:r>
        <w:rPr>
          <w:i/>
          <w:sz w:val="24"/>
          <w:szCs w:val="24"/>
        </w:rPr>
        <w:t>;</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242AE6">
        <w:rPr>
          <w:i/>
          <w:sz w:val="24"/>
          <w:szCs w:val="24"/>
        </w:rPr>
        <w:t>Государственное казенное учреждение города Москвы "Инженерная служба района " (ГКУ ИС)</w:t>
      </w:r>
      <w:r w:rsidRPr="005E4B2F">
        <w:rPr>
          <w:i/>
          <w:sz w:val="24"/>
          <w:szCs w:val="24"/>
        </w:rPr>
        <w:t>» - количество обращений</w:t>
      </w:r>
      <w:r>
        <w:rPr>
          <w:i/>
          <w:sz w:val="24"/>
          <w:szCs w:val="24"/>
        </w:rPr>
        <w:t xml:space="preserve">: </w:t>
      </w:r>
      <w:r w:rsidR="00C70FE1" w:rsidRPr="00CD4E46">
        <w:rPr>
          <w:b/>
          <w:i/>
          <w:sz w:val="24"/>
          <w:szCs w:val="24"/>
        </w:rPr>
        <w:t>131141</w:t>
      </w:r>
      <w:r>
        <w:rPr>
          <w:i/>
          <w:sz w:val="24"/>
          <w:szCs w:val="24"/>
        </w:rPr>
        <w:t>;</w:t>
      </w:r>
    </w:p>
    <w:p w:rsidR="009D042A"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4A7F72">
        <w:rPr>
          <w:i/>
          <w:sz w:val="24"/>
          <w:szCs w:val="24"/>
        </w:rPr>
        <w:t>Государственное казенное учреждение «Городской центр жилищных субсидий № » (ГЦЖС)</w:t>
      </w:r>
      <w:r w:rsidRPr="005E4B2F">
        <w:rPr>
          <w:i/>
          <w:sz w:val="24"/>
          <w:szCs w:val="24"/>
        </w:rPr>
        <w:t>» - количество обращений</w:t>
      </w:r>
      <w:r>
        <w:rPr>
          <w:i/>
          <w:sz w:val="24"/>
          <w:szCs w:val="24"/>
        </w:rPr>
        <w:t xml:space="preserve">: </w:t>
      </w:r>
      <w:r w:rsidR="00C70FE1" w:rsidRPr="00CD4E46">
        <w:rPr>
          <w:b/>
          <w:i/>
          <w:sz w:val="24"/>
          <w:szCs w:val="24"/>
        </w:rPr>
        <w:t>14815</w:t>
      </w:r>
      <w:r w:rsidR="00C70FE1">
        <w:rPr>
          <w:i/>
          <w:sz w:val="24"/>
          <w:szCs w:val="24"/>
        </w:rPr>
        <w:t>;</w:t>
      </w:r>
    </w:p>
    <w:p w:rsidR="00C70FE1" w:rsidRPr="00C70FE1" w:rsidRDefault="00C70FE1" w:rsidP="00C70FE1">
      <w:pPr>
        <w:pStyle w:val="20"/>
        <w:numPr>
          <w:ilvl w:val="0"/>
          <w:numId w:val="1"/>
        </w:numPr>
        <w:shd w:val="clear" w:color="auto" w:fill="auto"/>
        <w:spacing w:line="240" w:lineRule="auto"/>
        <w:ind w:left="720" w:right="40" w:hanging="360"/>
        <w:jc w:val="both"/>
        <w:rPr>
          <w:i/>
          <w:sz w:val="24"/>
          <w:szCs w:val="24"/>
        </w:rPr>
      </w:pPr>
      <w:proofErr w:type="gramStart"/>
      <w:r w:rsidRPr="00C70FE1">
        <w:rPr>
          <w:i/>
          <w:sz w:val="24"/>
          <w:szCs w:val="24"/>
        </w:rPr>
        <w:t xml:space="preserve">Московским городским фондом обязательного медицинского страхования, страховые  организации (МГФОМС) -  количество услуг) - количество обращений: </w:t>
      </w:r>
      <w:r w:rsidRPr="00CD4E46">
        <w:rPr>
          <w:b/>
          <w:i/>
          <w:sz w:val="24"/>
          <w:szCs w:val="24"/>
        </w:rPr>
        <w:t>1933</w:t>
      </w:r>
      <w:r w:rsidRPr="00C70FE1">
        <w:rPr>
          <w:i/>
          <w:sz w:val="24"/>
          <w:szCs w:val="24"/>
        </w:rPr>
        <w:t xml:space="preserve">; </w:t>
      </w:r>
      <w:proofErr w:type="gramEnd"/>
    </w:p>
    <w:p w:rsidR="00C70FE1" w:rsidRDefault="00C70FE1" w:rsidP="00C70FE1">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 xml:space="preserve">ГУП «Московский социальный регистр» </w:t>
      </w:r>
      <w:r w:rsidRPr="005E4B2F">
        <w:rPr>
          <w:i/>
          <w:sz w:val="24"/>
          <w:szCs w:val="24"/>
        </w:rPr>
        <w:t>- количество обращений</w:t>
      </w:r>
      <w:r>
        <w:rPr>
          <w:i/>
          <w:sz w:val="24"/>
          <w:szCs w:val="24"/>
        </w:rPr>
        <w:t xml:space="preserve">: </w:t>
      </w:r>
      <w:r w:rsidRPr="00CD4E46">
        <w:rPr>
          <w:b/>
          <w:i/>
          <w:sz w:val="24"/>
          <w:szCs w:val="24"/>
        </w:rPr>
        <w:t>34</w:t>
      </w:r>
      <w:r>
        <w:rPr>
          <w:i/>
          <w:sz w:val="24"/>
          <w:szCs w:val="24"/>
        </w:rPr>
        <w:t>;</w:t>
      </w:r>
    </w:p>
    <w:p w:rsidR="00264638" w:rsidRDefault="00264638" w:rsidP="00264638">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4C1231">
        <w:rPr>
          <w:i/>
          <w:sz w:val="24"/>
          <w:szCs w:val="24"/>
        </w:rPr>
        <w:t>ГУ Пенсионного Фонда России №</w:t>
      </w:r>
      <w:r>
        <w:rPr>
          <w:i/>
          <w:sz w:val="24"/>
          <w:szCs w:val="24"/>
        </w:rPr>
        <w:t xml:space="preserve"> 6</w:t>
      </w:r>
      <w:r w:rsidRPr="004C1231">
        <w:rPr>
          <w:i/>
          <w:sz w:val="24"/>
          <w:szCs w:val="24"/>
        </w:rPr>
        <w:t xml:space="preserve"> по городу Москве и МО Управление № района  (Пенсионный фонд)</w:t>
      </w:r>
      <w:r w:rsidRPr="005E4B2F">
        <w:rPr>
          <w:i/>
          <w:sz w:val="24"/>
          <w:szCs w:val="24"/>
        </w:rPr>
        <w:t>» - количество обращений</w:t>
      </w:r>
      <w:r>
        <w:rPr>
          <w:i/>
          <w:sz w:val="24"/>
          <w:szCs w:val="24"/>
        </w:rPr>
        <w:t xml:space="preserve">: </w:t>
      </w:r>
      <w:r w:rsidRPr="00CD4E46">
        <w:rPr>
          <w:b/>
          <w:i/>
          <w:sz w:val="24"/>
          <w:szCs w:val="24"/>
        </w:rPr>
        <w:t>2525</w:t>
      </w:r>
      <w:r w:rsidR="00D218DF">
        <w:rPr>
          <w:i/>
          <w:sz w:val="24"/>
          <w:szCs w:val="24"/>
        </w:rPr>
        <w:t>.</w:t>
      </w:r>
    </w:p>
    <w:p w:rsidR="009D042A" w:rsidRDefault="009D042A" w:rsidP="009D042A">
      <w:pPr>
        <w:pStyle w:val="20"/>
        <w:shd w:val="clear" w:color="auto" w:fill="auto"/>
        <w:tabs>
          <w:tab w:val="left" w:pos="751"/>
        </w:tabs>
        <w:spacing w:line="240" w:lineRule="auto"/>
        <w:ind w:left="720" w:right="60" w:firstLine="0"/>
        <w:jc w:val="both"/>
        <w:rPr>
          <w:i/>
          <w:sz w:val="24"/>
          <w:szCs w:val="24"/>
        </w:rPr>
      </w:pPr>
    </w:p>
    <w:p w:rsidR="009D042A" w:rsidRPr="00047243" w:rsidRDefault="009D042A" w:rsidP="009D042A">
      <w:pPr>
        <w:pStyle w:val="20"/>
        <w:numPr>
          <w:ilvl w:val="0"/>
          <w:numId w:val="9"/>
        </w:numPr>
        <w:shd w:val="clear" w:color="auto" w:fill="auto"/>
        <w:tabs>
          <w:tab w:val="left" w:pos="751"/>
        </w:tabs>
        <w:spacing w:line="240" w:lineRule="auto"/>
        <w:ind w:right="60"/>
        <w:jc w:val="both"/>
        <w:rPr>
          <w:b/>
          <w:i/>
          <w:sz w:val="24"/>
          <w:szCs w:val="24"/>
          <w:u w:val="single"/>
        </w:rPr>
      </w:pPr>
      <w:r w:rsidRPr="00047243">
        <w:rPr>
          <w:b/>
          <w:i/>
          <w:sz w:val="24"/>
          <w:szCs w:val="24"/>
          <w:u w:val="single"/>
        </w:rPr>
        <w:t>Городск</w:t>
      </w:r>
      <w:r>
        <w:rPr>
          <w:b/>
          <w:i/>
          <w:sz w:val="24"/>
          <w:szCs w:val="24"/>
          <w:u w:val="single"/>
        </w:rPr>
        <w:t xml:space="preserve">ие органы исполнительной власти – количество обращений: </w:t>
      </w:r>
      <w:r w:rsidR="00E35222">
        <w:rPr>
          <w:b/>
          <w:i/>
          <w:sz w:val="24"/>
          <w:szCs w:val="24"/>
          <w:u w:val="single"/>
        </w:rPr>
        <w:t>12120</w:t>
      </w:r>
    </w:p>
    <w:p w:rsidR="009D042A" w:rsidRPr="005E4B2F"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BD5605">
        <w:rPr>
          <w:i/>
          <w:sz w:val="24"/>
          <w:szCs w:val="24"/>
        </w:rPr>
        <w:t>Департамент социальной защиты населения города Москвы (ДСЗН)</w:t>
      </w:r>
      <w:r w:rsidRPr="005E4B2F">
        <w:rPr>
          <w:i/>
          <w:sz w:val="24"/>
          <w:szCs w:val="24"/>
        </w:rPr>
        <w:t>» - количество обращений</w:t>
      </w:r>
      <w:r>
        <w:rPr>
          <w:i/>
          <w:sz w:val="24"/>
          <w:szCs w:val="24"/>
        </w:rPr>
        <w:t>:</w:t>
      </w:r>
      <w:r w:rsidRPr="00CD4E46">
        <w:rPr>
          <w:b/>
          <w:i/>
          <w:color w:val="auto"/>
          <w:sz w:val="24"/>
          <w:szCs w:val="24"/>
        </w:rPr>
        <w:t xml:space="preserve"> </w:t>
      </w:r>
      <w:r w:rsidR="00A4233F" w:rsidRPr="00CD4E46">
        <w:rPr>
          <w:b/>
          <w:i/>
          <w:color w:val="auto"/>
          <w:sz w:val="24"/>
          <w:szCs w:val="24"/>
        </w:rPr>
        <w:t>8664</w:t>
      </w:r>
      <w:r>
        <w:rPr>
          <w:i/>
          <w:sz w:val="24"/>
          <w:szCs w:val="24"/>
        </w:rPr>
        <w:t>;</w:t>
      </w:r>
    </w:p>
    <w:p w:rsidR="009D042A" w:rsidRDefault="009D042A" w:rsidP="009D042A">
      <w:pPr>
        <w:pStyle w:val="20"/>
        <w:numPr>
          <w:ilvl w:val="0"/>
          <w:numId w:val="1"/>
        </w:numPr>
        <w:shd w:val="clear" w:color="auto" w:fill="auto"/>
        <w:tabs>
          <w:tab w:val="left" w:pos="751"/>
        </w:tabs>
        <w:spacing w:line="240" w:lineRule="auto"/>
        <w:ind w:left="720" w:right="60" w:hanging="300"/>
        <w:jc w:val="both"/>
        <w:rPr>
          <w:i/>
          <w:sz w:val="24"/>
          <w:szCs w:val="24"/>
        </w:rPr>
      </w:pPr>
      <w:r w:rsidRPr="005E4B2F">
        <w:rPr>
          <w:i/>
          <w:sz w:val="24"/>
          <w:szCs w:val="24"/>
        </w:rPr>
        <w:t>«</w:t>
      </w:r>
      <w:r w:rsidRPr="00642CBB">
        <w:rPr>
          <w:i/>
          <w:sz w:val="24"/>
          <w:szCs w:val="24"/>
        </w:rPr>
        <w:t>Управление ЗАГС города Москвы района (ЗАГС)</w:t>
      </w:r>
      <w:r w:rsidRPr="005E4B2F">
        <w:rPr>
          <w:i/>
          <w:sz w:val="24"/>
          <w:szCs w:val="24"/>
        </w:rPr>
        <w:t>» - количество обращений</w:t>
      </w:r>
      <w:r>
        <w:rPr>
          <w:i/>
          <w:sz w:val="24"/>
          <w:szCs w:val="24"/>
        </w:rPr>
        <w:t>:</w:t>
      </w:r>
      <w:r w:rsidRPr="00CD4E46">
        <w:rPr>
          <w:b/>
          <w:i/>
          <w:sz w:val="24"/>
          <w:szCs w:val="24"/>
        </w:rPr>
        <w:t xml:space="preserve"> </w:t>
      </w:r>
      <w:r w:rsidR="00A4233F" w:rsidRPr="00CD4E46">
        <w:rPr>
          <w:b/>
          <w:i/>
          <w:sz w:val="24"/>
          <w:szCs w:val="24"/>
        </w:rPr>
        <w:t>3456</w:t>
      </w:r>
      <w:r>
        <w:rPr>
          <w:i/>
          <w:sz w:val="24"/>
          <w:szCs w:val="24"/>
        </w:rPr>
        <w:t>.</w:t>
      </w:r>
    </w:p>
    <w:p w:rsidR="009D042A" w:rsidRPr="00B77554" w:rsidRDefault="009D042A" w:rsidP="00264638">
      <w:pPr>
        <w:pStyle w:val="20"/>
        <w:shd w:val="clear" w:color="auto" w:fill="auto"/>
        <w:tabs>
          <w:tab w:val="left" w:pos="751"/>
        </w:tabs>
        <w:spacing w:line="240" w:lineRule="auto"/>
        <w:ind w:right="60" w:firstLine="0"/>
        <w:jc w:val="both"/>
        <w:rPr>
          <w:i/>
          <w:sz w:val="24"/>
          <w:szCs w:val="24"/>
        </w:rPr>
      </w:pP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proofErr w:type="spellStart"/>
      <w:r w:rsidR="00857794">
        <w:rPr>
          <w:rFonts w:ascii="Times New Roman" w:hAnsi="Times New Roman" w:cs="Times New Roman"/>
        </w:rPr>
        <w:t>зарекоммендовал</w:t>
      </w:r>
      <w:proofErr w:type="spellEnd"/>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707F53"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707F53"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707F53"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707F53"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Pr="0023026A" w:rsidRDefault="00707F53"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5E4B2F" w:rsidRDefault="005E4B2F" w:rsidP="005E4B2F">
      <w:pPr>
        <w:pStyle w:val="20"/>
        <w:shd w:val="clear" w:color="auto" w:fill="auto"/>
        <w:spacing w:line="240" w:lineRule="auto"/>
        <w:ind w:right="20" w:firstLine="708"/>
        <w:jc w:val="both"/>
        <w:rPr>
          <w:i/>
          <w:sz w:val="24"/>
          <w:szCs w:val="24"/>
        </w:rPr>
      </w:pPr>
      <w:r w:rsidRPr="005E4B2F">
        <w:rPr>
          <w:i/>
          <w:sz w:val="24"/>
          <w:szCs w:val="24"/>
        </w:rPr>
        <w:t xml:space="preserve">В МФЦ района ведется «Книга жалоб и предложений». </w:t>
      </w:r>
    </w:p>
    <w:p w:rsidR="005E4B2F" w:rsidRPr="005E4B2F" w:rsidRDefault="005E4B2F" w:rsidP="005E4B2F">
      <w:pPr>
        <w:pStyle w:val="20"/>
        <w:shd w:val="clear" w:color="auto" w:fill="auto"/>
        <w:spacing w:line="240" w:lineRule="auto"/>
        <w:ind w:left="20" w:hanging="20"/>
        <w:jc w:val="both"/>
        <w:rPr>
          <w:i/>
          <w:sz w:val="24"/>
          <w:szCs w:val="24"/>
        </w:rPr>
      </w:pPr>
      <w:r w:rsidRPr="005E4B2F">
        <w:rPr>
          <w:i/>
          <w:sz w:val="24"/>
          <w:szCs w:val="24"/>
        </w:rPr>
        <w:tab/>
      </w:r>
      <w:r w:rsidRPr="005E4B2F">
        <w:rPr>
          <w:i/>
          <w:sz w:val="24"/>
          <w:szCs w:val="24"/>
        </w:rPr>
        <w:tab/>
        <w:t xml:space="preserve">За отчетный период поступило в «Книгу жалоб и предложений» </w:t>
      </w:r>
      <w:r w:rsidR="00CD4E46">
        <w:rPr>
          <w:i/>
          <w:sz w:val="24"/>
          <w:szCs w:val="24"/>
        </w:rPr>
        <w:t>85</w:t>
      </w:r>
      <w:r w:rsidRPr="005E4B2F">
        <w:rPr>
          <w:i/>
          <w:sz w:val="24"/>
          <w:szCs w:val="24"/>
        </w:rPr>
        <w:t xml:space="preserve"> обращений из них:</w:t>
      </w:r>
    </w:p>
    <w:p w:rsidR="005E4B2F" w:rsidRPr="005E4B2F" w:rsidRDefault="005E4B2F" w:rsidP="005E4B2F">
      <w:pPr>
        <w:pStyle w:val="20"/>
        <w:numPr>
          <w:ilvl w:val="0"/>
          <w:numId w:val="1"/>
        </w:numPr>
        <w:shd w:val="clear" w:color="auto" w:fill="auto"/>
        <w:tabs>
          <w:tab w:val="left" w:pos="796"/>
        </w:tabs>
        <w:spacing w:line="240" w:lineRule="auto"/>
        <w:ind w:left="20" w:firstLine="440"/>
        <w:jc w:val="both"/>
        <w:rPr>
          <w:i/>
          <w:sz w:val="24"/>
          <w:szCs w:val="24"/>
        </w:rPr>
      </w:pPr>
      <w:r w:rsidRPr="005E4B2F">
        <w:rPr>
          <w:i/>
          <w:sz w:val="24"/>
          <w:szCs w:val="24"/>
        </w:rPr>
        <w:t xml:space="preserve">положительные отзывы на качественное обслуживание - </w:t>
      </w:r>
      <w:r w:rsidR="00CD4E46">
        <w:rPr>
          <w:i/>
          <w:sz w:val="24"/>
          <w:szCs w:val="24"/>
        </w:rPr>
        <w:t>76</w:t>
      </w:r>
      <w:r w:rsidRPr="005E4B2F">
        <w:rPr>
          <w:i/>
          <w:sz w:val="24"/>
          <w:szCs w:val="24"/>
        </w:rPr>
        <w:t xml:space="preserve"> обращений;</w:t>
      </w:r>
    </w:p>
    <w:p w:rsidR="005E4B2F" w:rsidRPr="005E4B2F" w:rsidRDefault="005E4B2F" w:rsidP="005E4B2F">
      <w:pPr>
        <w:pStyle w:val="20"/>
        <w:numPr>
          <w:ilvl w:val="0"/>
          <w:numId w:val="1"/>
        </w:numPr>
        <w:shd w:val="clear" w:color="auto" w:fill="auto"/>
        <w:tabs>
          <w:tab w:val="left" w:pos="761"/>
        </w:tabs>
        <w:spacing w:line="240" w:lineRule="auto"/>
        <w:ind w:left="720" w:right="60" w:hanging="300"/>
        <w:jc w:val="both"/>
        <w:rPr>
          <w:i/>
          <w:sz w:val="24"/>
          <w:szCs w:val="24"/>
        </w:rPr>
      </w:pPr>
      <w:r w:rsidRPr="005E4B2F">
        <w:rPr>
          <w:i/>
          <w:sz w:val="24"/>
          <w:szCs w:val="24"/>
        </w:rPr>
        <w:t xml:space="preserve">предложений по организации работы МФЦ - </w:t>
      </w:r>
      <w:r w:rsidR="00CD4E46">
        <w:rPr>
          <w:i/>
          <w:sz w:val="24"/>
          <w:szCs w:val="24"/>
        </w:rPr>
        <w:t>0</w:t>
      </w:r>
      <w:r w:rsidRPr="005E4B2F">
        <w:rPr>
          <w:i/>
          <w:sz w:val="24"/>
          <w:szCs w:val="24"/>
        </w:rPr>
        <w:t xml:space="preserve"> обращений.</w:t>
      </w:r>
    </w:p>
    <w:p w:rsidR="005E4B2F" w:rsidRPr="005E4B2F" w:rsidRDefault="005E4B2F" w:rsidP="005E4B2F">
      <w:pPr>
        <w:pStyle w:val="aa"/>
        <w:ind w:left="142"/>
        <w:jc w:val="both"/>
        <w:rPr>
          <w:rFonts w:ascii="Times New Roman" w:hAnsi="Times New Roman" w:cs="Times New Roman"/>
          <w:i/>
        </w:rPr>
      </w:pPr>
      <w:r w:rsidRPr="005E4B2F">
        <w:rPr>
          <w:rFonts w:ascii="Times New Roman" w:hAnsi="Times New Roman" w:cs="Times New Roman"/>
          <w:i/>
        </w:rPr>
        <w:tab/>
        <w:t>За отчетный период работы МФЦ жалобы на некачественное обслуживание населения района поступали в незначительном количестве (</w:t>
      </w:r>
      <w:r w:rsidR="00CD4E46">
        <w:rPr>
          <w:rFonts w:ascii="Times New Roman" w:hAnsi="Times New Roman" w:cs="Times New Roman"/>
          <w:i/>
        </w:rPr>
        <w:t>9</w:t>
      </w:r>
      <w:r w:rsidRPr="005E4B2F">
        <w:rPr>
          <w:rFonts w:ascii="Times New Roman" w:hAnsi="Times New Roman" w:cs="Times New Roman"/>
          <w:i/>
        </w:rPr>
        <w:t xml:space="preserve"> обращений)</w:t>
      </w:r>
      <w:r w:rsidR="00CD4E46">
        <w:rPr>
          <w:rFonts w:ascii="Times New Roman" w:hAnsi="Times New Roman" w:cs="Times New Roman"/>
          <w:i/>
        </w:rPr>
        <w:t>.</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340509" w:rsidRPr="00DF7D90" w:rsidRDefault="00340509" w:rsidP="00340509">
      <w:pPr>
        <w:pStyle w:val="20"/>
        <w:shd w:val="clear" w:color="auto" w:fill="auto"/>
        <w:spacing w:line="240" w:lineRule="auto"/>
        <w:ind w:left="20" w:right="60" w:firstLine="340"/>
        <w:jc w:val="both"/>
        <w:rPr>
          <w:i/>
          <w:sz w:val="24"/>
          <w:szCs w:val="24"/>
        </w:rPr>
      </w:pPr>
      <w:r w:rsidRPr="00DF7D90">
        <w:rPr>
          <w:i/>
          <w:sz w:val="24"/>
          <w:szCs w:val="24"/>
        </w:rPr>
        <w:t>В МФЦ района Северное Медведково оказываются дополнительные услуги:</w:t>
      </w:r>
    </w:p>
    <w:p w:rsidR="00340509" w:rsidRPr="00DF7D90" w:rsidRDefault="00340509" w:rsidP="00340509">
      <w:pPr>
        <w:pStyle w:val="20"/>
        <w:numPr>
          <w:ilvl w:val="0"/>
          <w:numId w:val="1"/>
        </w:numPr>
        <w:shd w:val="clear" w:color="auto" w:fill="auto"/>
        <w:tabs>
          <w:tab w:val="left" w:pos="761"/>
        </w:tabs>
        <w:spacing w:line="240" w:lineRule="auto"/>
        <w:ind w:left="20" w:firstLine="400"/>
        <w:jc w:val="both"/>
        <w:rPr>
          <w:i/>
          <w:sz w:val="24"/>
          <w:szCs w:val="24"/>
        </w:rPr>
      </w:pPr>
      <w:r w:rsidRPr="00DF7D90">
        <w:rPr>
          <w:i/>
          <w:sz w:val="24"/>
          <w:szCs w:val="24"/>
        </w:rPr>
        <w:t>фотоуслуги;</w:t>
      </w:r>
    </w:p>
    <w:p w:rsidR="00340509" w:rsidRPr="00DF7D90" w:rsidRDefault="00340509" w:rsidP="00340509">
      <w:pPr>
        <w:pStyle w:val="20"/>
        <w:numPr>
          <w:ilvl w:val="0"/>
          <w:numId w:val="1"/>
        </w:numPr>
        <w:shd w:val="clear" w:color="auto" w:fill="auto"/>
        <w:tabs>
          <w:tab w:val="left" w:pos="751"/>
        </w:tabs>
        <w:spacing w:line="240" w:lineRule="auto"/>
        <w:ind w:left="20" w:firstLine="400"/>
        <w:jc w:val="both"/>
        <w:rPr>
          <w:i/>
          <w:sz w:val="24"/>
          <w:szCs w:val="24"/>
        </w:rPr>
      </w:pPr>
      <w:r w:rsidRPr="00DF7D90">
        <w:rPr>
          <w:i/>
          <w:sz w:val="24"/>
          <w:szCs w:val="24"/>
        </w:rPr>
        <w:t>услуги ксерокопирования;</w:t>
      </w:r>
    </w:p>
    <w:p w:rsidR="00340509" w:rsidRPr="00DF7D90" w:rsidRDefault="00340509" w:rsidP="00340509">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DF7D90">
        <w:rPr>
          <w:i/>
          <w:sz w:val="24"/>
          <w:szCs w:val="24"/>
        </w:rPr>
        <w:t>установлен</w:t>
      </w:r>
      <w:proofErr w:type="gramEnd"/>
      <w:r w:rsidRPr="00DF7D90">
        <w:rPr>
          <w:i/>
          <w:sz w:val="24"/>
          <w:szCs w:val="24"/>
        </w:rPr>
        <w:t xml:space="preserve"> </w:t>
      </w:r>
      <w:proofErr w:type="spellStart"/>
      <w:r w:rsidRPr="00DF7D90">
        <w:rPr>
          <w:i/>
          <w:sz w:val="24"/>
          <w:szCs w:val="24"/>
        </w:rPr>
        <w:t>платомат</w:t>
      </w:r>
      <w:proofErr w:type="spellEnd"/>
      <w:r w:rsidRPr="00DF7D90">
        <w:rPr>
          <w:i/>
          <w:sz w:val="24"/>
          <w:szCs w:val="24"/>
        </w:rPr>
        <w:t xml:space="preserve"> «Сбербанка РФ» по оплате услуг населения – 1 шт.;</w:t>
      </w:r>
    </w:p>
    <w:p w:rsidR="00340509" w:rsidRPr="00DF7D90" w:rsidRDefault="00340509" w:rsidP="00340509">
      <w:pPr>
        <w:pStyle w:val="20"/>
        <w:numPr>
          <w:ilvl w:val="0"/>
          <w:numId w:val="1"/>
        </w:numPr>
        <w:shd w:val="clear" w:color="auto" w:fill="auto"/>
        <w:tabs>
          <w:tab w:val="left" w:pos="761"/>
        </w:tabs>
        <w:spacing w:line="240" w:lineRule="auto"/>
        <w:ind w:left="20" w:firstLine="400"/>
        <w:jc w:val="both"/>
        <w:rPr>
          <w:i/>
          <w:sz w:val="24"/>
          <w:szCs w:val="24"/>
        </w:rPr>
      </w:pPr>
      <w:proofErr w:type="gramStart"/>
      <w:r w:rsidRPr="00DF7D90">
        <w:rPr>
          <w:i/>
          <w:sz w:val="24"/>
          <w:szCs w:val="24"/>
        </w:rPr>
        <w:t>установлен</w:t>
      </w:r>
      <w:proofErr w:type="gramEnd"/>
      <w:r w:rsidRPr="00DF7D90">
        <w:rPr>
          <w:i/>
          <w:sz w:val="24"/>
          <w:szCs w:val="24"/>
        </w:rPr>
        <w:t xml:space="preserve"> </w:t>
      </w:r>
      <w:proofErr w:type="spellStart"/>
      <w:r w:rsidRPr="00DF7D90">
        <w:rPr>
          <w:i/>
          <w:sz w:val="24"/>
          <w:szCs w:val="24"/>
        </w:rPr>
        <w:t>платомат</w:t>
      </w:r>
      <w:proofErr w:type="spellEnd"/>
      <w:r w:rsidRPr="00DF7D90">
        <w:rPr>
          <w:i/>
          <w:sz w:val="24"/>
          <w:szCs w:val="24"/>
        </w:rPr>
        <w:t xml:space="preserve"> «</w:t>
      </w:r>
      <w:proofErr w:type="spellStart"/>
      <w:r w:rsidRPr="00DF7D90">
        <w:rPr>
          <w:i/>
          <w:sz w:val="24"/>
          <w:szCs w:val="24"/>
        </w:rPr>
        <w:t>СберКредБанк</w:t>
      </w:r>
      <w:proofErr w:type="spellEnd"/>
      <w:r w:rsidRPr="00DF7D90">
        <w:rPr>
          <w:i/>
          <w:sz w:val="24"/>
          <w:szCs w:val="24"/>
        </w:rPr>
        <w:t>» по оплате услуг населения – 1 шт.;</w:t>
      </w:r>
    </w:p>
    <w:p w:rsidR="00340509" w:rsidRPr="00DF7D90" w:rsidRDefault="00340509" w:rsidP="00340509">
      <w:pPr>
        <w:pStyle w:val="20"/>
        <w:numPr>
          <w:ilvl w:val="0"/>
          <w:numId w:val="1"/>
        </w:numPr>
        <w:shd w:val="clear" w:color="auto" w:fill="auto"/>
        <w:tabs>
          <w:tab w:val="left" w:pos="761"/>
        </w:tabs>
        <w:spacing w:line="240" w:lineRule="auto"/>
        <w:ind w:left="20" w:firstLine="400"/>
        <w:jc w:val="both"/>
        <w:rPr>
          <w:i/>
          <w:sz w:val="24"/>
          <w:szCs w:val="24"/>
        </w:rPr>
      </w:pPr>
      <w:r w:rsidRPr="00DF7D90">
        <w:rPr>
          <w:i/>
          <w:sz w:val="24"/>
          <w:szCs w:val="24"/>
        </w:rPr>
        <w:t>кофе - аппарат – 1 шт.</w:t>
      </w:r>
    </w:p>
    <w:p w:rsidR="00340509" w:rsidRPr="00DF7D90" w:rsidRDefault="00340509" w:rsidP="00340509">
      <w:pPr>
        <w:pStyle w:val="20"/>
        <w:shd w:val="clear" w:color="auto" w:fill="auto"/>
        <w:tabs>
          <w:tab w:val="left" w:pos="761"/>
        </w:tabs>
        <w:spacing w:line="240" w:lineRule="auto"/>
        <w:ind w:firstLine="284"/>
        <w:jc w:val="both"/>
        <w:rPr>
          <w:i/>
          <w:sz w:val="24"/>
          <w:szCs w:val="24"/>
        </w:rPr>
      </w:pPr>
      <w:r w:rsidRPr="00DF7D90">
        <w:rPr>
          <w:i/>
          <w:sz w:val="24"/>
          <w:szCs w:val="24"/>
        </w:rPr>
        <w:t xml:space="preserve">     Также в МФЦ района Северное Медведково функционирует полностью оборудованный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991BDD" w:rsidRPr="00340509" w:rsidRDefault="0023026A" w:rsidP="00340509">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Покровское-</w:t>
      </w:r>
      <w:proofErr w:type="spellStart"/>
      <w:r>
        <w:rPr>
          <w:rFonts w:ascii="Times New Roman" w:eastAsia="Times New Roman" w:hAnsi="Times New Roman" w:cs="Times New Roman"/>
        </w:rPr>
        <w:t>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53" w:rsidRDefault="00707F53">
      <w:r>
        <w:separator/>
      </w:r>
    </w:p>
  </w:endnote>
  <w:endnote w:type="continuationSeparator" w:id="0">
    <w:p w:rsidR="00707F53" w:rsidRDefault="007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560F90" w:rsidRPr="00560F90">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560F90" w:rsidRPr="00560F90">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53" w:rsidRDefault="00707F53"/>
  </w:footnote>
  <w:footnote w:type="continuationSeparator" w:id="0">
    <w:p w:rsidR="00707F53" w:rsidRDefault="00707F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F38D3"/>
    <w:multiLevelType w:val="hybridMultilevel"/>
    <w:tmpl w:val="7B3AF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2248A7"/>
    <w:multiLevelType w:val="hybridMultilevel"/>
    <w:tmpl w:val="52A4C1B2"/>
    <w:lvl w:ilvl="0" w:tplc="6DF83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2DEF"/>
    <w:rsid w:val="000732A0"/>
    <w:rsid w:val="00073482"/>
    <w:rsid w:val="000A1ECC"/>
    <w:rsid w:val="000B4C84"/>
    <w:rsid w:val="000F13F8"/>
    <w:rsid w:val="0012414D"/>
    <w:rsid w:val="001302AC"/>
    <w:rsid w:val="001929AA"/>
    <w:rsid w:val="001A25C6"/>
    <w:rsid w:val="001A4F1B"/>
    <w:rsid w:val="001C15CF"/>
    <w:rsid w:val="001D4600"/>
    <w:rsid w:val="00216E57"/>
    <w:rsid w:val="0023026A"/>
    <w:rsid w:val="00241C45"/>
    <w:rsid w:val="002545D2"/>
    <w:rsid w:val="00263336"/>
    <w:rsid w:val="00264638"/>
    <w:rsid w:val="002A5390"/>
    <w:rsid w:val="002D160A"/>
    <w:rsid w:val="002D1E99"/>
    <w:rsid w:val="002E1F00"/>
    <w:rsid w:val="00314D7C"/>
    <w:rsid w:val="00331590"/>
    <w:rsid w:val="00340509"/>
    <w:rsid w:val="0034418A"/>
    <w:rsid w:val="00354C06"/>
    <w:rsid w:val="00355989"/>
    <w:rsid w:val="00356156"/>
    <w:rsid w:val="00367B29"/>
    <w:rsid w:val="0037048C"/>
    <w:rsid w:val="003A6589"/>
    <w:rsid w:val="003B24C8"/>
    <w:rsid w:val="003F02A5"/>
    <w:rsid w:val="00401005"/>
    <w:rsid w:val="00412453"/>
    <w:rsid w:val="00446905"/>
    <w:rsid w:val="00451EF3"/>
    <w:rsid w:val="00453194"/>
    <w:rsid w:val="00467086"/>
    <w:rsid w:val="00474BC8"/>
    <w:rsid w:val="00493E20"/>
    <w:rsid w:val="004960C9"/>
    <w:rsid w:val="004D37F3"/>
    <w:rsid w:val="004D5258"/>
    <w:rsid w:val="005154A8"/>
    <w:rsid w:val="0051645F"/>
    <w:rsid w:val="00560F90"/>
    <w:rsid w:val="00562276"/>
    <w:rsid w:val="00567983"/>
    <w:rsid w:val="00573E61"/>
    <w:rsid w:val="005B19BE"/>
    <w:rsid w:val="005C3A75"/>
    <w:rsid w:val="005D2E55"/>
    <w:rsid w:val="005E4B2F"/>
    <w:rsid w:val="005F4788"/>
    <w:rsid w:val="006228BC"/>
    <w:rsid w:val="006478E6"/>
    <w:rsid w:val="00653C55"/>
    <w:rsid w:val="00661F5F"/>
    <w:rsid w:val="00672B67"/>
    <w:rsid w:val="00684E23"/>
    <w:rsid w:val="00707F53"/>
    <w:rsid w:val="00784098"/>
    <w:rsid w:val="00797389"/>
    <w:rsid w:val="007A5D7C"/>
    <w:rsid w:val="007F06CC"/>
    <w:rsid w:val="00804AA7"/>
    <w:rsid w:val="00805379"/>
    <w:rsid w:val="0081404F"/>
    <w:rsid w:val="0082452A"/>
    <w:rsid w:val="00825298"/>
    <w:rsid w:val="00842B22"/>
    <w:rsid w:val="00854B76"/>
    <w:rsid w:val="00857794"/>
    <w:rsid w:val="00864ABE"/>
    <w:rsid w:val="00874053"/>
    <w:rsid w:val="00877C62"/>
    <w:rsid w:val="0088347C"/>
    <w:rsid w:val="0088718B"/>
    <w:rsid w:val="008928E2"/>
    <w:rsid w:val="008A5DE4"/>
    <w:rsid w:val="008C4C4C"/>
    <w:rsid w:val="008C7654"/>
    <w:rsid w:val="008E0FF7"/>
    <w:rsid w:val="00956974"/>
    <w:rsid w:val="00960B95"/>
    <w:rsid w:val="009747B1"/>
    <w:rsid w:val="00991BDD"/>
    <w:rsid w:val="009A5928"/>
    <w:rsid w:val="009A7F6A"/>
    <w:rsid w:val="009B5AC7"/>
    <w:rsid w:val="009D042A"/>
    <w:rsid w:val="00A4233F"/>
    <w:rsid w:val="00A60568"/>
    <w:rsid w:val="00AB1855"/>
    <w:rsid w:val="00AB30EA"/>
    <w:rsid w:val="00AB546B"/>
    <w:rsid w:val="00AD778F"/>
    <w:rsid w:val="00AE349C"/>
    <w:rsid w:val="00AF023B"/>
    <w:rsid w:val="00B6704B"/>
    <w:rsid w:val="00B842C3"/>
    <w:rsid w:val="00B84B74"/>
    <w:rsid w:val="00B94EA3"/>
    <w:rsid w:val="00BB618E"/>
    <w:rsid w:val="00C01CE0"/>
    <w:rsid w:val="00C478D5"/>
    <w:rsid w:val="00C61A4F"/>
    <w:rsid w:val="00C63359"/>
    <w:rsid w:val="00C70FE1"/>
    <w:rsid w:val="00C9079D"/>
    <w:rsid w:val="00CA5719"/>
    <w:rsid w:val="00CD008C"/>
    <w:rsid w:val="00CD4E46"/>
    <w:rsid w:val="00CF47CC"/>
    <w:rsid w:val="00CF54AC"/>
    <w:rsid w:val="00D0574F"/>
    <w:rsid w:val="00D218DF"/>
    <w:rsid w:val="00D42B77"/>
    <w:rsid w:val="00D460F2"/>
    <w:rsid w:val="00D7492C"/>
    <w:rsid w:val="00D979FE"/>
    <w:rsid w:val="00DB227C"/>
    <w:rsid w:val="00E15372"/>
    <w:rsid w:val="00E311B5"/>
    <w:rsid w:val="00E35222"/>
    <w:rsid w:val="00E533E7"/>
    <w:rsid w:val="00E71B91"/>
    <w:rsid w:val="00EA703E"/>
    <w:rsid w:val="00EE34EA"/>
    <w:rsid w:val="00EF7868"/>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24D2-1BD2-405F-92DE-B5582332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51</cp:revision>
  <cp:lastPrinted>2014-01-14T05:34:00Z</cp:lastPrinted>
  <dcterms:created xsi:type="dcterms:W3CDTF">2014-12-18T09:28:00Z</dcterms:created>
  <dcterms:modified xsi:type="dcterms:W3CDTF">2015-02-12T05:50:00Z</dcterms:modified>
</cp:coreProperties>
</file>