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84" w:rsidRPr="00235523" w:rsidRDefault="004960ED" w:rsidP="00AC5637">
      <w:pPr>
        <w:spacing w:line="360" w:lineRule="auto"/>
        <w:ind w:left="-142" w:firstLine="851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Отчет ГБУ ЦДС «Паллада» за 2016</w:t>
      </w:r>
      <w:r w:rsidR="00997384" w:rsidRPr="00235523">
        <w:rPr>
          <w:b/>
          <w:sz w:val="36"/>
          <w:szCs w:val="36"/>
        </w:rPr>
        <w:t xml:space="preserve"> год</w:t>
      </w:r>
    </w:p>
    <w:p w:rsidR="00997384" w:rsidRPr="00235523" w:rsidRDefault="00997384" w:rsidP="00AC5637">
      <w:pPr>
        <w:spacing w:line="360" w:lineRule="auto"/>
        <w:ind w:left="-142" w:firstLine="851"/>
        <w:jc w:val="center"/>
        <w:rPr>
          <w:b/>
          <w:sz w:val="36"/>
          <w:szCs w:val="36"/>
        </w:rPr>
      </w:pPr>
    </w:p>
    <w:p w:rsidR="00986C96" w:rsidRDefault="007D41F5" w:rsidP="00AC5637">
      <w:p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</w:t>
      </w:r>
      <w:r w:rsidR="005E0934">
        <w:rPr>
          <w:sz w:val="28"/>
          <w:szCs w:val="28"/>
        </w:rPr>
        <w:t>а физкультурно-оздоровительную,</w:t>
      </w:r>
      <w:r>
        <w:rPr>
          <w:sz w:val="28"/>
          <w:szCs w:val="28"/>
        </w:rPr>
        <w:t xml:space="preserve"> спортивную работу, а также досуговую, социально-воспитательную  работу</w:t>
      </w:r>
      <w:r w:rsidRPr="007D41F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населением по месту жительства осуществляет Государственное бюджетное учреждение «Центр досуга и спорта «Паллада». </w:t>
      </w:r>
    </w:p>
    <w:p w:rsidR="007D41F5" w:rsidRDefault="009F5874" w:rsidP="00AC5637">
      <w:pPr>
        <w:spacing w:line="360" w:lineRule="auto"/>
        <w:ind w:left="-142" w:firstLine="851"/>
        <w:jc w:val="both"/>
        <w:rPr>
          <w:sz w:val="28"/>
          <w:szCs w:val="28"/>
        </w:rPr>
      </w:pPr>
      <w:r w:rsidRPr="009F5874">
        <w:rPr>
          <w:sz w:val="28"/>
          <w:szCs w:val="28"/>
        </w:rPr>
        <w:t>Работа по организации и проведению физкультурно-спортивных мероприятий проводилась в соответствии с Единым календарным планом физкультурных и спортивных мероприятий города Москвы.  В календарный план включены все московские Спартакиады: «Спорт для всех»,  «Спортивное долголетие»,  «Мир равных возможностей», «Московский двор – спортивный двор» и др.</w:t>
      </w:r>
      <w:r w:rsidR="00986C96">
        <w:rPr>
          <w:sz w:val="28"/>
          <w:szCs w:val="28"/>
        </w:rPr>
        <w:t xml:space="preserve"> В 201</w:t>
      </w:r>
      <w:r w:rsidR="004960ED">
        <w:rPr>
          <w:sz w:val="28"/>
          <w:szCs w:val="28"/>
        </w:rPr>
        <w:t>6 году учреждением проведено 81</w:t>
      </w:r>
      <w:r w:rsidR="00986C96">
        <w:rPr>
          <w:sz w:val="28"/>
          <w:szCs w:val="28"/>
        </w:rPr>
        <w:t xml:space="preserve"> спортив</w:t>
      </w:r>
      <w:r w:rsidR="004960ED">
        <w:rPr>
          <w:sz w:val="28"/>
          <w:szCs w:val="28"/>
        </w:rPr>
        <w:t>ное мероприятие</w:t>
      </w:r>
      <w:r w:rsidR="00986C96">
        <w:rPr>
          <w:sz w:val="28"/>
          <w:szCs w:val="28"/>
        </w:rPr>
        <w:t>,</w:t>
      </w:r>
      <w:r w:rsidR="004960ED">
        <w:rPr>
          <w:sz w:val="28"/>
          <w:szCs w:val="28"/>
        </w:rPr>
        <w:t xml:space="preserve"> в которых приняло участие 2 380</w:t>
      </w:r>
      <w:r w:rsidR="00986C96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="00B11C61">
        <w:rPr>
          <w:sz w:val="28"/>
          <w:szCs w:val="28"/>
        </w:rPr>
        <w:t xml:space="preserve">Спортивные мероприятия </w:t>
      </w:r>
      <w:r w:rsidR="00B11C61" w:rsidRPr="00B11C61">
        <w:rPr>
          <w:sz w:val="28"/>
          <w:szCs w:val="28"/>
        </w:rPr>
        <w:t xml:space="preserve"> проводятся  на спортивных площадках района, </w:t>
      </w:r>
      <w:r w:rsidR="00B11C61">
        <w:rPr>
          <w:sz w:val="28"/>
          <w:szCs w:val="28"/>
        </w:rPr>
        <w:t xml:space="preserve">катках с искусственным льдом, лыжных трассах, в помещениях образовательных учреждений района и </w:t>
      </w:r>
      <w:r w:rsidR="00B11C61" w:rsidRPr="00B11C61">
        <w:rPr>
          <w:sz w:val="28"/>
          <w:szCs w:val="28"/>
        </w:rPr>
        <w:t xml:space="preserve"> ГБУ ЦДС «Паллада».</w:t>
      </w:r>
      <w:r w:rsidR="00622560">
        <w:rPr>
          <w:sz w:val="28"/>
          <w:szCs w:val="28"/>
        </w:rPr>
        <w:t xml:space="preserve"> </w:t>
      </w:r>
      <w:r w:rsidR="00D44B4A">
        <w:rPr>
          <w:sz w:val="28"/>
          <w:szCs w:val="28"/>
        </w:rPr>
        <w:t>В течении</w:t>
      </w:r>
      <w:r w:rsidR="005B1E50">
        <w:rPr>
          <w:sz w:val="28"/>
          <w:szCs w:val="28"/>
        </w:rPr>
        <w:t xml:space="preserve"> 2016</w:t>
      </w:r>
      <w:r w:rsidR="000B14B9">
        <w:rPr>
          <w:sz w:val="28"/>
          <w:szCs w:val="28"/>
        </w:rPr>
        <w:t xml:space="preserve"> года </w:t>
      </w:r>
      <w:r w:rsidR="005B1E50">
        <w:rPr>
          <w:sz w:val="28"/>
          <w:szCs w:val="28"/>
        </w:rPr>
        <w:t>было организовано и проведено 10</w:t>
      </w:r>
      <w:r w:rsidR="000B14B9">
        <w:rPr>
          <w:sz w:val="28"/>
          <w:szCs w:val="28"/>
        </w:rPr>
        <w:t xml:space="preserve"> спортивных праздников (дворовых, на льду, на</w:t>
      </w:r>
      <w:r w:rsidR="005B1E50">
        <w:rPr>
          <w:sz w:val="28"/>
          <w:szCs w:val="28"/>
        </w:rPr>
        <w:t xml:space="preserve"> массовых районных гуляниях), 55</w:t>
      </w:r>
      <w:r w:rsidR="000B14B9">
        <w:rPr>
          <w:sz w:val="28"/>
          <w:szCs w:val="28"/>
        </w:rPr>
        <w:t xml:space="preserve"> </w:t>
      </w:r>
      <w:r w:rsidR="000B14B9" w:rsidRPr="000B14B9">
        <w:rPr>
          <w:sz w:val="28"/>
          <w:szCs w:val="28"/>
        </w:rPr>
        <w:t>турнир</w:t>
      </w:r>
      <w:r w:rsidR="000B14B9">
        <w:rPr>
          <w:sz w:val="28"/>
          <w:szCs w:val="28"/>
        </w:rPr>
        <w:t>ов и соревнований различ</w:t>
      </w:r>
      <w:r w:rsidR="00373E74">
        <w:rPr>
          <w:sz w:val="28"/>
          <w:szCs w:val="28"/>
        </w:rPr>
        <w:t xml:space="preserve">ной спортивной направленности (соревнования по футболу, хоккею, </w:t>
      </w:r>
      <w:proofErr w:type="spellStart"/>
      <w:r w:rsidR="00373E74">
        <w:rPr>
          <w:sz w:val="28"/>
          <w:szCs w:val="28"/>
        </w:rPr>
        <w:t>стрит</w:t>
      </w:r>
      <w:r w:rsidR="00F42A6D">
        <w:rPr>
          <w:sz w:val="28"/>
          <w:szCs w:val="28"/>
        </w:rPr>
        <w:t>болу</w:t>
      </w:r>
      <w:proofErr w:type="spellEnd"/>
      <w:r w:rsidR="00F42A6D">
        <w:rPr>
          <w:sz w:val="28"/>
          <w:szCs w:val="28"/>
        </w:rPr>
        <w:t xml:space="preserve">, </w:t>
      </w:r>
      <w:proofErr w:type="spellStart"/>
      <w:r w:rsidR="00373E74">
        <w:rPr>
          <w:sz w:val="28"/>
          <w:szCs w:val="28"/>
        </w:rPr>
        <w:t>петанку</w:t>
      </w:r>
      <w:proofErr w:type="spellEnd"/>
      <w:r w:rsidR="000B14B9">
        <w:rPr>
          <w:sz w:val="28"/>
          <w:szCs w:val="28"/>
        </w:rPr>
        <w:t xml:space="preserve">, </w:t>
      </w:r>
      <w:r w:rsidR="00101E4E" w:rsidRPr="00101E4E">
        <w:rPr>
          <w:sz w:val="28"/>
          <w:szCs w:val="28"/>
        </w:rPr>
        <w:t>городошному спорту</w:t>
      </w:r>
      <w:r w:rsidR="00F42A6D">
        <w:rPr>
          <w:sz w:val="28"/>
          <w:szCs w:val="28"/>
        </w:rPr>
        <w:t xml:space="preserve"> и т.д.</w:t>
      </w:r>
      <w:r w:rsidR="00FE58A3">
        <w:rPr>
          <w:sz w:val="28"/>
          <w:szCs w:val="28"/>
        </w:rPr>
        <w:t xml:space="preserve"> для жителей района всех возрастных категорий, </w:t>
      </w:r>
      <w:r w:rsidR="00207736">
        <w:rPr>
          <w:sz w:val="28"/>
          <w:szCs w:val="28"/>
        </w:rPr>
        <w:t xml:space="preserve">в </w:t>
      </w:r>
      <w:proofErr w:type="spellStart"/>
      <w:r w:rsidR="00207736">
        <w:rPr>
          <w:sz w:val="28"/>
          <w:szCs w:val="28"/>
        </w:rPr>
        <w:t>т.ч</w:t>
      </w:r>
      <w:proofErr w:type="spellEnd"/>
      <w:r w:rsidR="00207736">
        <w:rPr>
          <w:sz w:val="28"/>
          <w:szCs w:val="28"/>
        </w:rPr>
        <w:t>. для лиц с ограниченными возможностями и подростков, состоящих на учете в КДН</w:t>
      </w:r>
      <w:r w:rsidR="000B14B9">
        <w:rPr>
          <w:sz w:val="28"/>
          <w:szCs w:val="28"/>
        </w:rPr>
        <w:t>). Также прово</w:t>
      </w:r>
      <w:r w:rsidR="00D96D6B">
        <w:rPr>
          <w:sz w:val="28"/>
          <w:szCs w:val="28"/>
        </w:rPr>
        <w:t>дятся «фирменные» мероприятия: открытый турнир по кикбоксингу спортивного клуба «Вымпел-Медведково»</w:t>
      </w:r>
      <w:r w:rsidR="000B14B9">
        <w:rPr>
          <w:sz w:val="28"/>
          <w:szCs w:val="28"/>
        </w:rPr>
        <w:t>,</w:t>
      </w:r>
      <w:r w:rsidR="00433C38">
        <w:rPr>
          <w:sz w:val="28"/>
          <w:szCs w:val="28"/>
        </w:rPr>
        <w:t xml:space="preserve"> товарищеский матч по хоккею</w:t>
      </w:r>
      <w:r w:rsidR="00101E4E">
        <w:rPr>
          <w:sz w:val="28"/>
          <w:szCs w:val="28"/>
        </w:rPr>
        <w:t>,</w:t>
      </w:r>
      <w:r w:rsidR="00433C38">
        <w:rPr>
          <w:sz w:val="28"/>
          <w:szCs w:val="28"/>
        </w:rPr>
        <w:t xml:space="preserve"> соревнования по футболу в рамках Международного дня соседей, открытое первенство по скалолазанию, соревнования по регби-лиг, чемпионат женской любительской лиги по баскетболу «Золотое сечение», «</w:t>
      </w:r>
      <w:proofErr w:type="spellStart"/>
      <w:r w:rsidR="00433C38">
        <w:rPr>
          <w:sz w:val="28"/>
          <w:szCs w:val="28"/>
        </w:rPr>
        <w:t>Арм</w:t>
      </w:r>
      <w:proofErr w:type="spellEnd"/>
      <w:r w:rsidR="00433C38">
        <w:rPr>
          <w:sz w:val="28"/>
          <w:szCs w:val="28"/>
        </w:rPr>
        <w:t>-шоу» ко дню молодежи,</w:t>
      </w:r>
      <w:r w:rsidR="00132AE1">
        <w:rPr>
          <w:sz w:val="28"/>
          <w:szCs w:val="28"/>
        </w:rPr>
        <w:t xml:space="preserve"> прием</w:t>
      </w:r>
      <w:r w:rsidR="000B14B9" w:rsidRPr="000B14B9">
        <w:rPr>
          <w:sz w:val="28"/>
          <w:szCs w:val="28"/>
        </w:rPr>
        <w:t xml:space="preserve"> норм</w:t>
      </w:r>
      <w:r w:rsidR="00D96D6B">
        <w:rPr>
          <w:sz w:val="28"/>
          <w:szCs w:val="28"/>
        </w:rPr>
        <w:t>ативов</w:t>
      </w:r>
      <w:r w:rsidR="000B14B9" w:rsidRPr="000B14B9">
        <w:rPr>
          <w:sz w:val="28"/>
          <w:szCs w:val="28"/>
        </w:rPr>
        <w:t xml:space="preserve"> комплекса «ГТО»</w:t>
      </w:r>
      <w:r w:rsidR="000B14B9">
        <w:rPr>
          <w:sz w:val="28"/>
          <w:szCs w:val="28"/>
        </w:rPr>
        <w:t xml:space="preserve"> среди жителей </w:t>
      </w:r>
      <w:r w:rsidR="00101E4E">
        <w:rPr>
          <w:sz w:val="28"/>
          <w:szCs w:val="28"/>
        </w:rPr>
        <w:t xml:space="preserve">района </w:t>
      </w:r>
      <w:r w:rsidR="000B14B9">
        <w:rPr>
          <w:sz w:val="28"/>
          <w:szCs w:val="28"/>
        </w:rPr>
        <w:t>разных возрастных категорий.</w:t>
      </w:r>
      <w:r w:rsidR="00E4309A">
        <w:rPr>
          <w:sz w:val="28"/>
          <w:szCs w:val="28"/>
        </w:rPr>
        <w:t xml:space="preserve"> </w:t>
      </w:r>
      <w:r w:rsidR="00687016">
        <w:rPr>
          <w:sz w:val="28"/>
          <w:szCs w:val="28"/>
        </w:rPr>
        <w:t xml:space="preserve">По итогам четвертного квартала сборная команда района Северное Медведково заняла первое место по спорту в округе </w:t>
      </w:r>
      <w:r w:rsidR="00687016">
        <w:rPr>
          <w:sz w:val="28"/>
          <w:szCs w:val="28"/>
        </w:rPr>
        <w:lastRenderedPageBreak/>
        <w:t xml:space="preserve">и шестое по итогам года. </w:t>
      </w:r>
      <w:r w:rsidR="00E4309A">
        <w:rPr>
          <w:sz w:val="28"/>
          <w:szCs w:val="28"/>
        </w:rPr>
        <w:t xml:space="preserve">Особое внимание уделяется работе с подростками, состоящими на учете в КДН и ЗП, лицами с ограниченными возможностями, </w:t>
      </w:r>
      <w:r w:rsidR="00390A39">
        <w:rPr>
          <w:sz w:val="28"/>
          <w:szCs w:val="28"/>
        </w:rPr>
        <w:t>а также сотрудничеству со смежными</w:t>
      </w:r>
      <w:r w:rsidR="00E4309A">
        <w:rPr>
          <w:sz w:val="28"/>
          <w:szCs w:val="28"/>
        </w:rPr>
        <w:t xml:space="preserve"> организациями района.</w:t>
      </w:r>
    </w:p>
    <w:p w:rsidR="00687016" w:rsidRDefault="00477B54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6DB6" w:rsidRPr="003E6DB6">
        <w:rPr>
          <w:sz w:val="28"/>
          <w:szCs w:val="28"/>
        </w:rPr>
        <w:t>Работа по организации и пр</w:t>
      </w:r>
      <w:r w:rsidR="003E6DB6">
        <w:rPr>
          <w:sz w:val="28"/>
          <w:szCs w:val="28"/>
        </w:rPr>
        <w:t>оведению досуговых и</w:t>
      </w:r>
      <w:r w:rsidR="003E6DB6" w:rsidRPr="003E6DB6">
        <w:rPr>
          <w:sz w:val="28"/>
          <w:szCs w:val="28"/>
        </w:rPr>
        <w:t xml:space="preserve"> социальн</w:t>
      </w:r>
      <w:r w:rsidR="003E6DB6">
        <w:rPr>
          <w:sz w:val="28"/>
          <w:szCs w:val="28"/>
        </w:rPr>
        <w:t>о-</w:t>
      </w:r>
      <w:proofErr w:type="gramStart"/>
      <w:r w:rsidR="003E6DB6">
        <w:rPr>
          <w:sz w:val="28"/>
          <w:szCs w:val="28"/>
        </w:rPr>
        <w:t>воспитательных</w:t>
      </w:r>
      <w:r w:rsidR="003E6DB6" w:rsidRPr="003E6DB6">
        <w:rPr>
          <w:sz w:val="28"/>
          <w:szCs w:val="28"/>
        </w:rPr>
        <w:t xml:space="preserve">  мероприятий</w:t>
      </w:r>
      <w:proofErr w:type="gramEnd"/>
      <w:r w:rsidR="003E6DB6" w:rsidRPr="003E6DB6">
        <w:rPr>
          <w:sz w:val="28"/>
          <w:szCs w:val="28"/>
        </w:rPr>
        <w:t xml:space="preserve"> проводилась в соответствии с</w:t>
      </w:r>
      <w:r w:rsidR="00D50779">
        <w:rPr>
          <w:sz w:val="28"/>
          <w:szCs w:val="28"/>
        </w:rPr>
        <w:t xml:space="preserve"> </w:t>
      </w:r>
      <w:r w:rsidR="003E6DB6" w:rsidRPr="003E6DB6">
        <w:rPr>
          <w:sz w:val="28"/>
          <w:szCs w:val="28"/>
        </w:rPr>
        <w:t xml:space="preserve"> </w:t>
      </w:r>
      <w:r w:rsidR="00D50779" w:rsidRPr="00D50779">
        <w:rPr>
          <w:sz w:val="28"/>
          <w:szCs w:val="28"/>
        </w:rPr>
        <w:t xml:space="preserve">календарным планом </w:t>
      </w:r>
      <w:r w:rsidR="00D50779">
        <w:rPr>
          <w:sz w:val="28"/>
          <w:szCs w:val="28"/>
        </w:rPr>
        <w:t>Учреждения, куда включены мероприятия в рамках памятных календарных</w:t>
      </w:r>
      <w:r w:rsidR="00325907">
        <w:rPr>
          <w:sz w:val="28"/>
          <w:szCs w:val="28"/>
        </w:rPr>
        <w:t>, юбилейных дат,</w:t>
      </w:r>
      <w:r w:rsidR="00D50779">
        <w:rPr>
          <w:sz w:val="28"/>
          <w:szCs w:val="28"/>
        </w:rPr>
        <w:t xml:space="preserve"> </w:t>
      </w:r>
      <w:r w:rsidR="00325907" w:rsidRPr="00325907">
        <w:rPr>
          <w:sz w:val="28"/>
          <w:szCs w:val="28"/>
        </w:rPr>
        <w:t>борьбы с курением и наркоманией</w:t>
      </w:r>
      <w:r w:rsidR="00325907">
        <w:rPr>
          <w:sz w:val="28"/>
          <w:szCs w:val="28"/>
        </w:rPr>
        <w:t>;</w:t>
      </w:r>
      <w:r w:rsidR="00325907" w:rsidRPr="00325907">
        <w:rPr>
          <w:sz w:val="28"/>
          <w:szCs w:val="28"/>
        </w:rPr>
        <w:t xml:space="preserve"> </w:t>
      </w:r>
      <w:r w:rsidR="00D50779">
        <w:rPr>
          <w:sz w:val="28"/>
          <w:szCs w:val="28"/>
        </w:rPr>
        <w:t>комплексным</w:t>
      </w:r>
      <w:r w:rsidR="00D50779" w:rsidRPr="00D50779">
        <w:rPr>
          <w:sz w:val="28"/>
          <w:szCs w:val="28"/>
        </w:rPr>
        <w:t xml:space="preserve"> план</w:t>
      </w:r>
      <w:r w:rsidR="00D50779">
        <w:rPr>
          <w:sz w:val="28"/>
          <w:szCs w:val="28"/>
        </w:rPr>
        <w:t xml:space="preserve">ом </w:t>
      </w:r>
      <w:r w:rsidR="00D50779" w:rsidRPr="00D50779">
        <w:rPr>
          <w:sz w:val="28"/>
          <w:szCs w:val="28"/>
        </w:rPr>
        <w:t xml:space="preserve">по гармонизации межэтнических и </w:t>
      </w:r>
      <w:r w:rsidR="00D50779">
        <w:rPr>
          <w:sz w:val="28"/>
          <w:szCs w:val="28"/>
        </w:rPr>
        <w:t>межконфессиональных</w:t>
      </w:r>
      <w:r w:rsidR="00D50779" w:rsidRPr="00D50779">
        <w:rPr>
          <w:sz w:val="28"/>
          <w:szCs w:val="28"/>
        </w:rPr>
        <w:t xml:space="preserve"> </w:t>
      </w:r>
      <w:r w:rsidR="00D50779">
        <w:rPr>
          <w:sz w:val="28"/>
          <w:szCs w:val="28"/>
        </w:rPr>
        <w:t>района</w:t>
      </w:r>
      <w:r w:rsidR="00D50779" w:rsidRPr="00D50779">
        <w:rPr>
          <w:sz w:val="28"/>
          <w:szCs w:val="28"/>
        </w:rPr>
        <w:t xml:space="preserve"> Северное Медведково</w:t>
      </w:r>
      <w:r w:rsidR="00D50779">
        <w:rPr>
          <w:sz w:val="28"/>
          <w:szCs w:val="28"/>
        </w:rPr>
        <w:t xml:space="preserve">, </w:t>
      </w:r>
      <w:r w:rsidR="005F3E67" w:rsidRPr="005F3E67">
        <w:rPr>
          <w:sz w:val="28"/>
          <w:szCs w:val="28"/>
        </w:rPr>
        <w:t>профил</w:t>
      </w:r>
      <w:r w:rsidR="005F3E67">
        <w:rPr>
          <w:sz w:val="28"/>
          <w:szCs w:val="28"/>
        </w:rPr>
        <w:t>актикой ксенофобии и экстремизма.</w:t>
      </w:r>
      <w:r w:rsidR="00D50779" w:rsidRPr="00D50779">
        <w:rPr>
          <w:sz w:val="28"/>
          <w:szCs w:val="28"/>
        </w:rPr>
        <w:t xml:space="preserve"> </w:t>
      </w:r>
      <w:r w:rsidR="00E4309A">
        <w:rPr>
          <w:sz w:val="28"/>
          <w:szCs w:val="28"/>
        </w:rPr>
        <w:t>В 2016</w:t>
      </w:r>
      <w:r w:rsidR="00A32B8E">
        <w:rPr>
          <w:sz w:val="28"/>
          <w:szCs w:val="28"/>
        </w:rPr>
        <w:t xml:space="preserve"> году учреждением пр</w:t>
      </w:r>
      <w:r w:rsidR="00BA42FD">
        <w:rPr>
          <w:sz w:val="28"/>
          <w:szCs w:val="28"/>
        </w:rPr>
        <w:t>оведено 75</w:t>
      </w:r>
      <w:r w:rsidR="00A32B8E">
        <w:rPr>
          <w:sz w:val="28"/>
          <w:szCs w:val="28"/>
        </w:rPr>
        <w:t xml:space="preserve"> досуговых мероприя</w:t>
      </w:r>
      <w:r w:rsidR="00BA42FD">
        <w:rPr>
          <w:sz w:val="28"/>
          <w:szCs w:val="28"/>
        </w:rPr>
        <w:t>тий, в которых приняло участие 3 230</w:t>
      </w:r>
      <w:r w:rsidR="00A32B8E">
        <w:rPr>
          <w:sz w:val="28"/>
          <w:szCs w:val="28"/>
        </w:rPr>
        <w:t xml:space="preserve"> человек.</w:t>
      </w:r>
      <w:r w:rsidR="00D72031">
        <w:rPr>
          <w:sz w:val="28"/>
          <w:szCs w:val="28"/>
        </w:rPr>
        <w:t xml:space="preserve"> Среди них тематические и литературно-музыкальные </w:t>
      </w:r>
      <w:r w:rsidR="00D72031" w:rsidRPr="00D72031">
        <w:rPr>
          <w:sz w:val="28"/>
          <w:szCs w:val="28"/>
        </w:rPr>
        <w:t>праздник</w:t>
      </w:r>
      <w:r w:rsidR="00D72031">
        <w:rPr>
          <w:sz w:val="28"/>
          <w:szCs w:val="28"/>
        </w:rPr>
        <w:t>и, художественные</w:t>
      </w:r>
      <w:r w:rsidR="00D72031" w:rsidRPr="00D72031">
        <w:rPr>
          <w:sz w:val="28"/>
          <w:szCs w:val="28"/>
        </w:rPr>
        <w:t xml:space="preserve"> выста</w:t>
      </w:r>
      <w:r w:rsidR="00D72031">
        <w:rPr>
          <w:sz w:val="28"/>
          <w:szCs w:val="28"/>
        </w:rPr>
        <w:t xml:space="preserve">вки, </w:t>
      </w:r>
      <w:r w:rsidR="00C351A8">
        <w:rPr>
          <w:sz w:val="28"/>
          <w:szCs w:val="28"/>
        </w:rPr>
        <w:t xml:space="preserve">творческие </w:t>
      </w:r>
      <w:r w:rsidR="00D72031">
        <w:rPr>
          <w:sz w:val="28"/>
          <w:szCs w:val="28"/>
        </w:rPr>
        <w:t>к</w:t>
      </w:r>
      <w:r w:rsidR="00D72031" w:rsidRPr="00D72031">
        <w:rPr>
          <w:sz w:val="28"/>
          <w:szCs w:val="28"/>
        </w:rPr>
        <w:t>онкурс</w:t>
      </w:r>
      <w:r w:rsidR="00D72031">
        <w:rPr>
          <w:sz w:val="28"/>
          <w:szCs w:val="28"/>
        </w:rPr>
        <w:t>ы и м</w:t>
      </w:r>
      <w:r w:rsidR="00D72031" w:rsidRPr="00D72031">
        <w:rPr>
          <w:sz w:val="28"/>
          <w:szCs w:val="28"/>
        </w:rPr>
        <w:t>астер-класс</w:t>
      </w:r>
      <w:r w:rsidR="00B93EF2">
        <w:rPr>
          <w:sz w:val="28"/>
          <w:szCs w:val="28"/>
        </w:rPr>
        <w:t xml:space="preserve">ы различной направленности, а также молодежные акции, «круглые столы», </w:t>
      </w:r>
      <w:r w:rsidR="00B93EF2" w:rsidRPr="00B93EF2">
        <w:rPr>
          <w:sz w:val="28"/>
          <w:szCs w:val="28"/>
        </w:rPr>
        <w:t>профилактические лекции</w:t>
      </w:r>
      <w:r w:rsidR="00B93EF2">
        <w:rPr>
          <w:sz w:val="28"/>
          <w:szCs w:val="28"/>
        </w:rPr>
        <w:t>.</w:t>
      </w:r>
      <w:r w:rsidR="00D72031">
        <w:rPr>
          <w:sz w:val="28"/>
          <w:szCs w:val="28"/>
        </w:rPr>
        <w:t xml:space="preserve"> Здесь тоже проводятся «фирменные» мероприятия: </w:t>
      </w:r>
      <w:r w:rsidR="00D72031" w:rsidRPr="00D72031">
        <w:rPr>
          <w:sz w:val="28"/>
          <w:szCs w:val="28"/>
        </w:rPr>
        <w:t>поэтический фестиваль «Васильковая Русь»</w:t>
      </w:r>
      <w:r w:rsidR="00EF11E4">
        <w:rPr>
          <w:sz w:val="28"/>
          <w:szCs w:val="28"/>
        </w:rPr>
        <w:t>,</w:t>
      </w:r>
      <w:r w:rsidR="00EF11E4" w:rsidRPr="00EF11E4">
        <w:rPr>
          <w:sz w:val="28"/>
          <w:szCs w:val="28"/>
        </w:rPr>
        <w:t xml:space="preserve"> вокально-поэтический фестиваль «Осенняя пора, очей очарованье!»</w:t>
      </w:r>
      <w:r w:rsidR="00EF11E4">
        <w:rPr>
          <w:sz w:val="28"/>
          <w:szCs w:val="28"/>
        </w:rPr>
        <w:t xml:space="preserve">, </w:t>
      </w:r>
      <w:r w:rsidR="00A17A1A">
        <w:rPr>
          <w:sz w:val="28"/>
          <w:szCs w:val="28"/>
        </w:rPr>
        <w:t>т</w:t>
      </w:r>
      <w:r w:rsidR="00D72031" w:rsidRPr="00D72031">
        <w:rPr>
          <w:sz w:val="28"/>
          <w:szCs w:val="28"/>
        </w:rPr>
        <w:t>урнир</w:t>
      </w:r>
      <w:r w:rsidR="00EF11E4">
        <w:rPr>
          <w:sz w:val="28"/>
          <w:szCs w:val="28"/>
        </w:rPr>
        <w:t>ы</w:t>
      </w:r>
      <w:r w:rsidR="00D72031" w:rsidRPr="00D72031">
        <w:rPr>
          <w:sz w:val="28"/>
          <w:szCs w:val="28"/>
        </w:rPr>
        <w:t xml:space="preserve"> </w:t>
      </w:r>
      <w:r w:rsidR="00EF11E4">
        <w:rPr>
          <w:sz w:val="28"/>
          <w:szCs w:val="28"/>
        </w:rPr>
        <w:t>клуба "</w:t>
      </w:r>
      <w:proofErr w:type="spellStart"/>
      <w:r w:rsidR="00EF11E4">
        <w:rPr>
          <w:sz w:val="28"/>
          <w:szCs w:val="28"/>
        </w:rPr>
        <w:t>Мантикора</w:t>
      </w:r>
      <w:proofErr w:type="spellEnd"/>
      <w:r w:rsidR="00EF11E4">
        <w:rPr>
          <w:sz w:val="28"/>
          <w:szCs w:val="28"/>
        </w:rPr>
        <w:t>"  по настольным играм</w:t>
      </w:r>
      <w:r w:rsidR="00D72031" w:rsidRPr="00D72031">
        <w:rPr>
          <w:sz w:val="28"/>
          <w:szCs w:val="28"/>
        </w:rPr>
        <w:t xml:space="preserve"> с миниатюрами</w:t>
      </w:r>
      <w:r w:rsidR="00F32D82">
        <w:rPr>
          <w:sz w:val="28"/>
          <w:szCs w:val="28"/>
        </w:rPr>
        <w:t>, тематические праздники клуба социально незащищенных семей района «Материнское счастье», литературно-музыкальные встречи и танцевальные вечера для лиц старшего возраста.</w:t>
      </w:r>
      <w:r w:rsidR="00AE4B32">
        <w:rPr>
          <w:sz w:val="28"/>
          <w:szCs w:val="28"/>
        </w:rPr>
        <w:t xml:space="preserve"> </w:t>
      </w:r>
      <w:r w:rsidR="00687016">
        <w:rPr>
          <w:sz w:val="28"/>
          <w:szCs w:val="28"/>
        </w:rPr>
        <w:t xml:space="preserve">Ежемесячно проходят обучающие мастер классы в мастерской Зураба Церетели.  В 2016 году при финансовой поддержке Учреждения был выпущен второй сборник стихов поэтов района. </w:t>
      </w:r>
    </w:p>
    <w:p w:rsidR="00235523" w:rsidRDefault="00B93EF2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339E2" w:rsidRDefault="00235523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E4B32">
        <w:rPr>
          <w:sz w:val="28"/>
          <w:szCs w:val="28"/>
        </w:rPr>
        <w:t>Для увеличение</w:t>
      </w:r>
      <w:proofErr w:type="gramEnd"/>
      <w:r w:rsidR="00AE4B32">
        <w:rPr>
          <w:sz w:val="28"/>
          <w:szCs w:val="28"/>
        </w:rPr>
        <w:t xml:space="preserve"> количества приглашенных </w:t>
      </w:r>
      <w:r w:rsidR="00346F67">
        <w:rPr>
          <w:sz w:val="28"/>
          <w:szCs w:val="28"/>
        </w:rPr>
        <w:t xml:space="preserve">лиц досуговые мероприятия проводятся не только в помещениях учреждения, но и в библиотеках №54 и №66, </w:t>
      </w:r>
      <w:r w:rsidR="00093277">
        <w:rPr>
          <w:sz w:val="28"/>
          <w:szCs w:val="28"/>
        </w:rPr>
        <w:t>Центрах</w:t>
      </w:r>
      <w:r w:rsidR="00646A94">
        <w:rPr>
          <w:sz w:val="28"/>
          <w:szCs w:val="28"/>
        </w:rPr>
        <w:t xml:space="preserve"> социального обслуживания</w:t>
      </w:r>
      <w:r w:rsidR="007B14AE">
        <w:rPr>
          <w:sz w:val="28"/>
          <w:szCs w:val="28"/>
        </w:rPr>
        <w:t xml:space="preserve"> районов</w:t>
      </w:r>
      <w:r w:rsidR="00093277">
        <w:rPr>
          <w:sz w:val="28"/>
          <w:szCs w:val="28"/>
        </w:rPr>
        <w:t xml:space="preserve"> (Северное Медведково, Свиблово)</w:t>
      </w:r>
      <w:r w:rsidR="00646A94">
        <w:rPr>
          <w:sz w:val="28"/>
          <w:szCs w:val="28"/>
        </w:rPr>
        <w:t xml:space="preserve"> и парковых территориях.</w:t>
      </w:r>
    </w:p>
    <w:p w:rsidR="007D37C4" w:rsidRDefault="00D44B4A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874F9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года </w:t>
      </w:r>
      <w:r w:rsidR="007D4C02">
        <w:rPr>
          <w:sz w:val="28"/>
          <w:szCs w:val="28"/>
        </w:rPr>
        <w:t>в учреждении функционировало 1</w:t>
      </w:r>
      <w:r w:rsidR="00B3590F">
        <w:rPr>
          <w:sz w:val="28"/>
          <w:szCs w:val="28"/>
        </w:rPr>
        <w:t>2</w:t>
      </w:r>
      <w:r w:rsidR="007D4C02">
        <w:rPr>
          <w:sz w:val="28"/>
          <w:szCs w:val="28"/>
        </w:rPr>
        <w:t xml:space="preserve"> досуговых</w:t>
      </w:r>
      <w:r w:rsidR="00376EFA" w:rsidRPr="00376EFA">
        <w:t xml:space="preserve"> </w:t>
      </w:r>
      <w:r w:rsidR="00376EFA" w:rsidRPr="00376EFA">
        <w:rPr>
          <w:sz w:val="28"/>
          <w:szCs w:val="28"/>
        </w:rPr>
        <w:t xml:space="preserve">кружков и клубов самой разнообразной направленности: художественно-эстетического, </w:t>
      </w:r>
      <w:r w:rsidR="00376EFA" w:rsidRPr="00376EFA">
        <w:rPr>
          <w:sz w:val="28"/>
          <w:szCs w:val="28"/>
        </w:rPr>
        <w:lastRenderedPageBreak/>
        <w:t>декоративно-прикладного, изобразитель</w:t>
      </w:r>
      <w:r w:rsidR="007D37C4">
        <w:rPr>
          <w:sz w:val="28"/>
          <w:szCs w:val="28"/>
        </w:rPr>
        <w:t xml:space="preserve">ного и технического творчества, обучения компьютерной грамотности. </w:t>
      </w:r>
      <w:r w:rsidR="00376EFA" w:rsidRPr="00376EFA">
        <w:rPr>
          <w:sz w:val="28"/>
          <w:szCs w:val="28"/>
        </w:rPr>
        <w:t>Участниками являются жители района самого разного возраста, от детей с 4 лет до пенси</w:t>
      </w:r>
      <w:r w:rsidR="00B3590F">
        <w:rPr>
          <w:sz w:val="28"/>
          <w:szCs w:val="28"/>
        </w:rPr>
        <w:t>онеров, в количестве 350</w:t>
      </w:r>
      <w:r w:rsidR="00FC73E4">
        <w:rPr>
          <w:sz w:val="28"/>
          <w:szCs w:val="28"/>
        </w:rPr>
        <w:t xml:space="preserve"> человек.</w:t>
      </w:r>
      <w:r w:rsidR="007D4C02">
        <w:rPr>
          <w:sz w:val="28"/>
          <w:szCs w:val="28"/>
        </w:rPr>
        <w:t xml:space="preserve"> </w:t>
      </w:r>
    </w:p>
    <w:p w:rsidR="005D7432" w:rsidRPr="005D7432" w:rsidRDefault="00BB2222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Широко представлена деятельность спортивных секций</w:t>
      </w:r>
      <w:r w:rsidR="005D7432">
        <w:rPr>
          <w:sz w:val="28"/>
          <w:szCs w:val="28"/>
        </w:rPr>
        <w:t xml:space="preserve"> </w:t>
      </w:r>
      <w:r w:rsidR="00CC4BFA">
        <w:rPr>
          <w:sz w:val="28"/>
          <w:szCs w:val="28"/>
        </w:rPr>
        <w:t>по 15</w:t>
      </w:r>
      <w:r w:rsidR="00255E27">
        <w:rPr>
          <w:sz w:val="28"/>
          <w:szCs w:val="28"/>
        </w:rPr>
        <w:t xml:space="preserve"> направлениям</w:t>
      </w:r>
      <w:r w:rsidR="005D7432" w:rsidRPr="005D7432">
        <w:rPr>
          <w:sz w:val="28"/>
          <w:szCs w:val="28"/>
        </w:rPr>
        <w:t xml:space="preserve">: </w:t>
      </w:r>
      <w:r w:rsidR="00343E01">
        <w:rPr>
          <w:sz w:val="28"/>
          <w:szCs w:val="28"/>
        </w:rPr>
        <w:t xml:space="preserve">ОФП, волейбол, </w:t>
      </w:r>
      <w:r w:rsidR="000336BA">
        <w:rPr>
          <w:sz w:val="28"/>
          <w:szCs w:val="28"/>
        </w:rPr>
        <w:t xml:space="preserve">шашки и шахматы, </w:t>
      </w:r>
      <w:r w:rsidR="0009354E">
        <w:rPr>
          <w:sz w:val="28"/>
          <w:szCs w:val="28"/>
        </w:rPr>
        <w:t xml:space="preserve">настольный теннис, </w:t>
      </w:r>
      <w:r w:rsidR="00155326">
        <w:rPr>
          <w:sz w:val="28"/>
          <w:szCs w:val="28"/>
        </w:rPr>
        <w:t xml:space="preserve">дартс, </w:t>
      </w:r>
      <w:proofErr w:type="spellStart"/>
      <w:r w:rsidR="008D40D6">
        <w:rPr>
          <w:sz w:val="28"/>
          <w:szCs w:val="28"/>
        </w:rPr>
        <w:t>армспорт</w:t>
      </w:r>
      <w:proofErr w:type="spellEnd"/>
      <w:r w:rsidR="005D7432" w:rsidRPr="005D7432">
        <w:rPr>
          <w:sz w:val="28"/>
          <w:szCs w:val="28"/>
        </w:rPr>
        <w:t>,</w:t>
      </w:r>
      <w:r w:rsidR="005C2A0C">
        <w:rPr>
          <w:sz w:val="28"/>
          <w:szCs w:val="28"/>
        </w:rPr>
        <w:t xml:space="preserve"> хоккей, футбол, </w:t>
      </w:r>
      <w:proofErr w:type="spellStart"/>
      <w:r w:rsidR="005C2A0C">
        <w:rPr>
          <w:sz w:val="28"/>
          <w:szCs w:val="28"/>
        </w:rPr>
        <w:t>рэгби</w:t>
      </w:r>
      <w:proofErr w:type="spellEnd"/>
      <w:r w:rsidR="005C2A0C">
        <w:rPr>
          <w:sz w:val="28"/>
          <w:szCs w:val="28"/>
        </w:rPr>
        <w:t>,</w:t>
      </w:r>
      <w:r w:rsidR="005D7432" w:rsidRPr="005D7432">
        <w:rPr>
          <w:sz w:val="28"/>
          <w:szCs w:val="28"/>
        </w:rPr>
        <w:t xml:space="preserve"> бокс</w:t>
      </w:r>
      <w:r w:rsidR="005C2A0C">
        <w:rPr>
          <w:sz w:val="28"/>
          <w:szCs w:val="28"/>
        </w:rPr>
        <w:t>, вольная борьба</w:t>
      </w:r>
      <w:r w:rsidR="005D7432" w:rsidRPr="005D7432">
        <w:rPr>
          <w:sz w:val="28"/>
          <w:szCs w:val="28"/>
        </w:rPr>
        <w:t xml:space="preserve"> и др. </w:t>
      </w:r>
      <w:r w:rsidR="00223C77">
        <w:rPr>
          <w:sz w:val="28"/>
          <w:szCs w:val="28"/>
        </w:rPr>
        <w:t>Жители района посещают семейный спортивный клуб «</w:t>
      </w:r>
      <w:proofErr w:type="spellStart"/>
      <w:r w:rsidR="00223C77">
        <w:rPr>
          <w:sz w:val="28"/>
          <w:szCs w:val="28"/>
        </w:rPr>
        <w:t>Урсус</w:t>
      </w:r>
      <w:proofErr w:type="spellEnd"/>
      <w:r w:rsidR="00223C77">
        <w:rPr>
          <w:sz w:val="28"/>
          <w:szCs w:val="28"/>
        </w:rPr>
        <w:t>», спортивные клубы «Атлетик» и «Полуночные качки».</w:t>
      </w:r>
    </w:p>
    <w:p w:rsidR="006F60B2" w:rsidRDefault="007D37C4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432" w:rsidRPr="005D7432">
        <w:rPr>
          <w:sz w:val="28"/>
          <w:szCs w:val="28"/>
        </w:rPr>
        <w:t xml:space="preserve">К спортивной жизни </w:t>
      </w:r>
      <w:r w:rsidR="00FC73E4">
        <w:rPr>
          <w:sz w:val="28"/>
          <w:szCs w:val="28"/>
        </w:rPr>
        <w:t>привлекаются жители района</w:t>
      </w:r>
      <w:r>
        <w:rPr>
          <w:sz w:val="28"/>
          <w:szCs w:val="28"/>
        </w:rPr>
        <w:t xml:space="preserve"> с 6</w:t>
      </w:r>
      <w:r w:rsidR="00FC73E4">
        <w:rPr>
          <w:sz w:val="28"/>
          <w:szCs w:val="28"/>
        </w:rPr>
        <w:t xml:space="preserve"> лет, </w:t>
      </w:r>
      <w:r w:rsidR="007B14AE">
        <w:rPr>
          <w:sz w:val="28"/>
          <w:szCs w:val="28"/>
        </w:rPr>
        <w:t>и</w:t>
      </w:r>
      <w:r w:rsidR="00FC73E4">
        <w:rPr>
          <w:sz w:val="28"/>
          <w:szCs w:val="28"/>
        </w:rPr>
        <w:t xml:space="preserve"> в том числе</w:t>
      </w:r>
      <w:r w:rsidR="005D7432" w:rsidRPr="005D7432">
        <w:rPr>
          <w:sz w:val="28"/>
          <w:szCs w:val="28"/>
        </w:rPr>
        <w:t xml:space="preserve"> допризывная молодежь и молодежь группы риска, состоящая на учете в КДН.</w:t>
      </w:r>
      <w:r w:rsidR="000B77A3">
        <w:rPr>
          <w:sz w:val="28"/>
          <w:szCs w:val="28"/>
        </w:rPr>
        <w:t xml:space="preserve"> В общей сумме, в</w:t>
      </w:r>
      <w:r w:rsidR="00CC4BFA">
        <w:rPr>
          <w:sz w:val="28"/>
          <w:szCs w:val="28"/>
        </w:rPr>
        <w:t xml:space="preserve"> спортивных секциях занималось 4</w:t>
      </w:r>
      <w:r w:rsidR="000B77A3">
        <w:rPr>
          <w:sz w:val="28"/>
          <w:szCs w:val="28"/>
        </w:rPr>
        <w:t>50 человек.</w:t>
      </w:r>
    </w:p>
    <w:p w:rsidR="00207736" w:rsidRDefault="006F60B2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7640">
        <w:rPr>
          <w:sz w:val="28"/>
          <w:szCs w:val="28"/>
        </w:rPr>
        <w:t>В 2016</w:t>
      </w:r>
      <w:r w:rsidR="003C7724" w:rsidRPr="003C7724">
        <w:rPr>
          <w:sz w:val="28"/>
          <w:szCs w:val="28"/>
        </w:rPr>
        <w:t xml:space="preserve"> году в учреждении была организована деятельность по привлечению внебюджетных денежных средств. Организованы досуговые кружки по изобразительному искусству,</w:t>
      </w:r>
      <w:r w:rsidR="00A11BB4">
        <w:rPr>
          <w:sz w:val="28"/>
          <w:szCs w:val="28"/>
        </w:rPr>
        <w:t xml:space="preserve"> моделированию,</w:t>
      </w:r>
      <w:r w:rsidR="003C7724" w:rsidRPr="003C7724">
        <w:rPr>
          <w:sz w:val="28"/>
          <w:szCs w:val="28"/>
        </w:rPr>
        <w:t xml:space="preserve"> подготовке к школе, музыкальные</w:t>
      </w:r>
      <w:r w:rsidR="00042195">
        <w:rPr>
          <w:sz w:val="28"/>
          <w:szCs w:val="28"/>
        </w:rPr>
        <w:t xml:space="preserve"> (гитара и фортепиано)</w:t>
      </w:r>
      <w:r w:rsidR="00ED7292">
        <w:rPr>
          <w:sz w:val="28"/>
          <w:szCs w:val="28"/>
        </w:rPr>
        <w:t xml:space="preserve"> и спортивные</w:t>
      </w:r>
      <w:r w:rsidR="00042195">
        <w:rPr>
          <w:sz w:val="28"/>
          <w:szCs w:val="28"/>
        </w:rPr>
        <w:t xml:space="preserve"> (ритмика</w:t>
      </w:r>
      <w:r w:rsidR="00ED7292">
        <w:rPr>
          <w:sz w:val="28"/>
          <w:szCs w:val="28"/>
        </w:rPr>
        <w:t>, бокс</w:t>
      </w:r>
      <w:r w:rsidR="00042195">
        <w:rPr>
          <w:sz w:val="28"/>
          <w:szCs w:val="28"/>
        </w:rPr>
        <w:t>)</w:t>
      </w:r>
      <w:r w:rsidR="00776F25">
        <w:rPr>
          <w:sz w:val="28"/>
          <w:szCs w:val="28"/>
        </w:rPr>
        <w:t>.</w:t>
      </w:r>
      <w:r w:rsidR="00B57640">
        <w:rPr>
          <w:sz w:val="28"/>
          <w:szCs w:val="28"/>
        </w:rPr>
        <w:t xml:space="preserve"> В период с январ</w:t>
      </w:r>
      <w:r w:rsidR="003C7724" w:rsidRPr="003C7724">
        <w:rPr>
          <w:sz w:val="28"/>
          <w:szCs w:val="28"/>
        </w:rPr>
        <w:t>я по де</w:t>
      </w:r>
      <w:r w:rsidR="00B57640">
        <w:rPr>
          <w:sz w:val="28"/>
          <w:szCs w:val="28"/>
        </w:rPr>
        <w:t xml:space="preserve">кабрь было привлечено средств </w:t>
      </w:r>
      <w:r w:rsidR="00AC5637">
        <w:rPr>
          <w:sz w:val="28"/>
          <w:szCs w:val="28"/>
        </w:rPr>
        <w:t>–</w:t>
      </w:r>
      <w:r w:rsidR="00B57640">
        <w:rPr>
          <w:sz w:val="28"/>
          <w:szCs w:val="28"/>
        </w:rPr>
        <w:t xml:space="preserve"> </w:t>
      </w:r>
      <w:r w:rsidR="00AC5637">
        <w:rPr>
          <w:sz w:val="28"/>
          <w:szCs w:val="28"/>
        </w:rPr>
        <w:t>1 000</w:t>
      </w:r>
      <w:r w:rsidR="002947EA">
        <w:rPr>
          <w:sz w:val="28"/>
          <w:szCs w:val="28"/>
        </w:rPr>
        <w:t xml:space="preserve"> </w:t>
      </w:r>
      <w:r w:rsidR="003C7724" w:rsidRPr="003C7724">
        <w:rPr>
          <w:sz w:val="28"/>
          <w:szCs w:val="28"/>
        </w:rPr>
        <w:t>000 руб.</w:t>
      </w:r>
    </w:p>
    <w:p w:rsidR="00770CA4" w:rsidRDefault="00770CA4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183B">
        <w:rPr>
          <w:sz w:val="28"/>
          <w:szCs w:val="28"/>
        </w:rPr>
        <w:t>В 2016</w:t>
      </w:r>
      <w:r w:rsidR="00BD3230">
        <w:rPr>
          <w:sz w:val="28"/>
          <w:szCs w:val="28"/>
        </w:rPr>
        <w:t xml:space="preserve"> году</w:t>
      </w:r>
      <w:r w:rsidRPr="00770CA4">
        <w:rPr>
          <w:sz w:val="28"/>
          <w:szCs w:val="28"/>
        </w:rPr>
        <w:t xml:space="preserve"> организован информационный ресурс в сети интернет, на котором любой желающий может ознаком</w:t>
      </w:r>
      <w:r w:rsidR="00BD3230">
        <w:rPr>
          <w:sz w:val="28"/>
          <w:szCs w:val="28"/>
        </w:rPr>
        <w:t>иться</w:t>
      </w:r>
      <w:r w:rsidR="00125AB7">
        <w:rPr>
          <w:sz w:val="28"/>
          <w:szCs w:val="28"/>
        </w:rPr>
        <w:t xml:space="preserve"> с деятельностью Учреждения,</w:t>
      </w:r>
      <w:r w:rsidR="00BD3230">
        <w:rPr>
          <w:sz w:val="28"/>
          <w:szCs w:val="28"/>
        </w:rPr>
        <w:t xml:space="preserve"> расписанием учреждения и правилами записи в кружки и </w:t>
      </w:r>
      <w:proofErr w:type="gramStart"/>
      <w:r w:rsidR="00BD3230">
        <w:rPr>
          <w:sz w:val="28"/>
          <w:szCs w:val="28"/>
        </w:rPr>
        <w:t xml:space="preserve">секции, </w:t>
      </w:r>
      <w:r w:rsidRPr="00770CA4">
        <w:rPr>
          <w:sz w:val="28"/>
          <w:szCs w:val="28"/>
        </w:rPr>
        <w:t xml:space="preserve"> </w:t>
      </w:r>
      <w:r w:rsidR="00BD3230">
        <w:rPr>
          <w:sz w:val="28"/>
          <w:szCs w:val="28"/>
        </w:rPr>
        <w:t>узнать</w:t>
      </w:r>
      <w:proofErr w:type="gramEnd"/>
      <w:r w:rsidR="00BD3230">
        <w:rPr>
          <w:sz w:val="28"/>
          <w:szCs w:val="28"/>
        </w:rPr>
        <w:t xml:space="preserve"> о ближайших спортивных и досуговых событиях, посмотреть фотоотчеты проведенных мероприятий.</w:t>
      </w:r>
    </w:p>
    <w:p w:rsidR="001419AA" w:rsidRPr="001419AA" w:rsidRDefault="001419AA" w:rsidP="00AC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9AA" w:rsidRDefault="0078409E" w:rsidP="00AC5637">
      <w:pPr>
        <w:spacing w:line="360" w:lineRule="auto"/>
        <w:jc w:val="both"/>
        <w:rPr>
          <w:sz w:val="28"/>
          <w:szCs w:val="28"/>
        </w:rPr>
      </w:pPr>
      <w:hyperlink r:id="rId5" w:history="1">
        <w:r w:rsidR="001419AA" w:rsidRPr="000078E7">
          <w:rPr>
            <w:rStyle w:val="a3"/>
            <w:sz w:val="28"/>
            <w:szCs w:val="28"/>
            <w:lang w:val="en-US"/>
          </w:rPr>
          <w:t>http</w:t>
        </w:r>
        <w:r w:rsidR="001419AA" w:rsidRPr="000078E7">
          <w:rPr>
            <w:rStyle w:val="a3"/>
            <w:sz w:val="28"/>
            <w:szCs w:val="28"/>
          </w:rPr>
          <w:t>://</w:t>
        </w:r>
        <w:proofErr w:type="spellStart"/>
        <w:r w:rsidR="001419AA" w:rsidRPr="000078E7">
          <w:rPr>
            <w:rStyle w:val="a3"/>
            <w:sz w:val="28"/>
            <w:szCs w:val="28"/>
            <w:lang w:val="en-US"/>
          </w:rPr>
          <w:t>gbu</w:t>
        </w:r>
        <w:proofErr w:type="spellEnd"/>
        <w:r w:rsidR="001419AA" w:rsidRPr="001419AA">
          <w:rPr>
            <w:rStyle w:val="a3"/>
            <w:sz w:val="28"/>
            <w:szCs w:val="28"/>
          </w:rPr>
          <w:t>-</w:t>
        </w:r>
        <w:proofErr w:type="spellStart"/>
        <w:r w:rsidR="001419AA" w:rsidRPr="000078E7">
          <w:rPr>
            <w:rStyle w:val="a3"/>
            <w:sz w:val="28"/>
            <w:szCs w:val="28"/>
            <w:lang w:val="en-US"/>
          </w:rPr>
          <w:t>cds</w:t>
        </w:r>
        <w:proofErr w:type="spellEnd"/>
        <w:r w:rsidR="001419AA" w:rsidRPr="001419AA">
          <w:rPr>
            <w:rStyle w:val="a3"/>
            <w:sz w:val="28"/>
            <w:szCs w:val="28"/>
          </w:rPr>
          <w:t>-</w:t>
        </w:r>
        <w:proofErr w:type="spellStart"/>
        <w:r w:rsidR="001419AA" w:rsidRPr="000078E7">
          <w:rPr>
            <w:rStyle w:val="a3"/>
            <w:sz w:val="28"/>
            <w:szCs w:val="28"/>
            <w:lang w:val="en-US"/>
          </w:rPr>
          <w:t>pallada</w:t>
        </w:r>
        <w:proofErr w:type="spellEnd"/>
        <w:r w:rsidR="001419AA" w:rsidRPr="001419AA">
          <w:rPr>
            <w:rStyle w:val="a3"/>
            <w:sz w:val="28"/>
            <w:szCs w:val="28"/>
          </w:rPr>
          <w:t>.</w:t>
        </w:r>
        <w:proofErr w:type="spellStart"/>
        <w:r w:rsidR="001419AA" w:rsidRPr="000078E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419AA" w:rsidRPr="001419AA">
        <w:rPr>
          <w:sz w:val="28"/>
          <w:szCs w:val="28"/>
        </w:rPr>
        <w:t xml:space="preserve"> </w:t>
      </w:r>
      <w:r w:rsidR="001419AA">
        <w:rPr>
          <w:sz w:val="28"/>
          <w:szCs w:val="28"/>
        </w:rPr>
        <w:t>– официальный сайт ГБУ ЦДС «Паллада»</w:t>
      </w:r>
    </w:p>
    <w:p w:rsidR="001419AA" w:rsidRDefault="001419AA" w:rsidP="00AC5637">
      <w:pPr>
        <w:spacing w:line="360" w:lineRule="auto"/>
        <w:jc w:val="both"/>
        <w:rPr>
          <w:sz w:val="28"/>
          <w:szCs w:val="28"/>
        </w:rPr>
      </w:pPr>
    </w:p>
    <w:p w:rsidR="001419AA" w:rsidRPr="001419AA" w:rsidRDefault="001419AA" w:rsidP="00AC5637">
      <w:pPr>
        <w:spacing w:line="360" w:lineRule="auto"/>
        <w:jc w:val="both"/>
        <w:rPr>
          <w:sz w:val="28"/>
          <w:szCs w:val="28"/>
        </w:rPr>
      </w:pPr>
      <w:r w:rsidRPr="001419AA">
        <w:rPr>
          <w:sz w:val="28"/>
          <w:szCs w:val="28"/>
        </w:rPr>
        <w:t>http://</w:t>
      </w:r>
      <w:proofErr w:type="spellStart"/>
      <w:r>
        <w:rPr>
          <w:sz w:val="28"/>
          <w:szCs w:val="28"/>
          <w:lang w:val="en-US"/>
        </w:rPr>
        <w:t>vk</w:t>
      </w:r>
      <w:proofErr w:type="spellEnd"/>
      <w:r w:rsidRPr="001419A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proofErr w:type="spellStart"/>
      <w:r w:rsidRPr="001419AA">
        <w:rPr>
          <w:sz w:val="28"/>
          <w:szCs w:val="28"/>
        </w:rPr>
        <w:t>gbu-cds-pallada</w:t>
      </w:r>
      <w:proofErr w:type="spellEnd"/>
      <w:r>
        <w:rPr>
          <w:sz w:val="28"/>
          <w:szCs w:val="28"/>
        </w:rPr>
        <w:t xml:space="preserve">  -  группа </w:t>
      </w:r>
      <w:proofErr w:type="spellStart"/>
      <w:r>
        <w:rPr>
          <w:sz w:val="28"/>
          <w:szCs w:val="28"/>
        </w:rPr>
        <w:t>ВКонтакте</w:t>
      </w:r>
      <w:proofErr w:type="spellEnd"/>
    </w:p>
    <w:sectPr w:rsidR="001419AA" w:rsidRPr="0014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F5"/>
    <w:rsid w:val="000336BA"/>
    <w:rsid w:val="00042195"/>
    <w:rsid w:val="00093277"/>
    <w:rsid w:val="0009354E"/>
    <w:rsid w:val="000B14B9"/>
    <w:rsid w:val="000B77A3"/>
    <w:rsid w:val="000F736B"/>
    <w:rsid w:val="00101E4E"/>
    <w:rsid w:val="00107EE8"/>
    <w:rsid w:val="00125AB7"/>
    <w:rsid w:val="00132AE1"/>
    <w:rsid w:val="001419AA"/>
    <w:rsid w:val="00155326"/>
    <w:rsid w:val="00207736"/>
    <w:rsid w:val="0022183B"/>
    <w:rsid w:val="00223C77"/>
    <w:rsid w:val="00235523"/>
    <w:rsid w:val="00255E27"/>
    <w:rsid w:val="002947EA"/>
    <w:rsid w:val="00325907"/>
    <w:rsid w:val="00343E01"/>
    <w:rsid w:val="00346F67"/>
    <w:rsid w:val="00373E74"/>
    <w:rsid w:val="00376EFA"/>
    <w:rsid w:val="00390A39"/>
    <w:rsid w:val="003C7724"/>
    <w:rsid w:val="003E6DB6"/>
    <w:rsid w:val="003F2CA9"/>
    <w:rsid w:val="00423864"/>
    <w:rsid w:val="00433C38"/>
    <w:rsid w:val="00477B54"/>
    <w:rsid w:val="004960ED"/>
    <w:rsid w:val="005B1E50"/>
    <w:rsid w:val="005C2A0C"/>
    <w:rsid w:val="005D7432"/>
    <w:rsid w:val="005E0934"/>
    <w:rsid w:val="005F3E67"/>
    <w:rsid w:val="00622560"/>
    <w:rsid w:val="00646A94"/>
    <w:rsid w:val="00687016"/>
    <w:rsid w:val="006F346F"/>
    <w:rsid w:val="006F60B2"/>
    <w:rsid w:val="0076602E"/>
    <w:rsid w:val="00770CA4"/>
    <w:rsid w:val="00776F25"/>
    <w:rsid w:val="0078409E"/>
    <w:rsid w:val="007B14AE"/>
    <w:rsid w:val="007D37C4"/>
    <w:rsid w:val="007D41F5"/>
    <w:rsid w:val="007D4C02"/>
    <w:rsid w:val="007E23F9"/>
    <w:rsid w:val="008339E2"/>
    <w:rsid w:val="00874F90"/>
    <w:rsid w:val="008D40D6"/>
    <w:rsid w:val="0094123B"/>
    <w:rsid w:val="00986C96"/>
    <w:rsid w:val="00997384"/>
    <w:rsid w:val="009D58E0"/>
    <w:rsid w:val="009F5874"/>
    <w:rsid w:val="00A11BB4"/>
    <w:rsid w:val="00A17A1A"/>
    <w:rsid w:val="00A32B8E"/>
    <w:rsid w:val="00AC5637"/>
    <w:rsid w:val="00AE4B32"/>
    <w:rsid w:val="00AF0D75"/>
    <w:rsid w:val="00AF4C60"/>
    <w:rsid w:val="00B11C61"/>
    <w:rsid w:val="00B32B8D"/>
    <w:rsid w:val="00B3590F"/>
    <w:rsid w:val="00B57640"/>
    <w:rsid w:val="00B6586E"/>
    <w:rsid w:val="00B93EF2"/>
    <w:rsid w:val="00BA42FD"/>
    <w:rsid w:val="00BB2222"/>
    <w:rsid w:val="00BD3230"/>
    <w:rsid w:val="00C351A8"/>
    <w:rsid w:val="00CC4BFA"/>
    <w:rsid w:val="00D44B4A"/>
    <w:rsid w:val="00D460FF"/>
    <w:rsid w:val="00D50779"/>
    <w:rsid w:val="00D72031"/>
    <w:rsid w:val="00D96D6B"/>
    <w:rsid w:val="00E4309A"/>
    <w:rsid w:val="00ED7292"/>
    <w:rsid w:val="00EF11E4"/>
    <w:rsid w:val="00F32D82"/>
    <w:rsid w:val="00F42A6D"/>
    <w:rsid w:val="00FC02E1"/>
    <w:rsid w:val="00FC73E4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73800-978C-4D5A-92BE-75A7B3D3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9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1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bu-cds-palla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3DB4-E4D7-4CDE-9021-5D1F024C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Паллада</dc:creator>
  <cp:lastModifiedBy>hp</cp:lastModifiedBy>
  <cp:revision>2</cp:revision>
  <cp:lastPrinted>2017-01-17T06:33:00Z</cp:lastPrinted>
  <dcterms:created xsi:type="dcterms:W3CDTF">2017-01-19T15:39:00Z</dcterms:created>
  <dcterms:modified xsi:type="dcterms:W3CDTF">2017-01-19T15:39:00Z</dcterms:modified>
</cp:coreProperties>
</file>