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CE" w:rsidRPr="007D23C2" w:rsidRDefault="00371932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3C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деятельности Дирекции природных территорий </w:t>
      </w:r>
    </w:p>
    <w:p w:rsidR="006D0B40" w:rsidRPr="007D23C2" w:rsidRDefault="00A81BCE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3C2">
        <w:rPr>
          <w:rFonts w:ascii="Times New Roman" w:eastAsia="Calibri" w:hAnsi="Times New Roman" w:cs="Times New Roman"/>
          <w:b/>
          <w:sz w:val="28"/>
          <w:szCs w:val="28"/>
        </w:rPr>
        <w:t xml:space="preserve">САО, </w:t>
      </w:r>
      <w:r w:rsidR="00371932" w:rsidRPr="007D23C2">
        <w:rPr>
          <w:rFonts w:ascii="Times New Roman" w:eastAsia="Calibri" w:hAnsi="Times New Roman" w:cs="Times New Roman"/>
          <w:b/>
          <w:sz w:val="28"/>
          <w:szCs w:val="28"/>
        </w:rPr>
        <w:t>СВАО и Сокольники ГПБУ «Мосприрода»</w:t>
      </w:r>
    </w:p>
    <w:p w:rsidR="00371932" w:rsidRPr="007D23C2" w:rsidRDefault="00FC2B1E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3C2">
        <w:rPr>
          <w:rFonts w:ascii="Times New Roman" w:eastAsia="Calibri" w:hAnsi="Times New Roman" w:cs="Times New Roman"/>
          <w:b/>
          <w:sz w:val="28"/>
          <w:szCs w:val="28"/>
        </w:rPr>
        <w:t xml:space="preserve"> в районе </w:t>
      </w:r>
      <w:r w:rsidR="00CE6B33" w:rsidRPr="007D23C2">
        <w:rPr>
          <w:rFonts w:ascii="Times New Roman" w:eastAsia="Calibri" w:hAnsi="Times New Roman" w:cs="Times New Roman"/>
          <w:b/>
          <w:sz w:val="28"/>
          <w:szCs w:val="28"/>
        </w:rPr>
        <w:t>Северное Медведково</w:t>
      </w:r>
      <w:r w:rsidR="00371932" w:rsidRPr="007D23C2">
        <w:rPr>
          <w:rFonts w:ascii="Times New Roman" w:eastAsia="Calibri" w:hAnsi="Times New Roman" w:cs="Times New Roman"/>
          <w:b/>
          <w:sz w:val="28"/>
          <w:szCs w:val="28"/>
        </w:rPr>
        <w:t xml:space="preserve"> за 201</w:t>
      </w:r>
      <w:r w:rsidR="00DD097B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8910B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E3F4A" w:rsidRPr="007D23C2" w:rsidRDefault="00EE3F4A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С целью проведения грамотной, научно обоснованной политики по управлению особо охраняемыми природными территориями, учитывающей как интересы города и горожан, так и необходимость сохранения природной среды</w:t>
      </w:r>
      <w:r w:rsidR="00EA6E0B">
        <w:rPr>
          <w:rFonts w:ascii="Times New Roman" w:eastAsia="Calibri" w:hAnsi="Times New Roman" w:cs="Times New Roman"/>
          <w:sz w:val="28"/>
          <w:szCs w:val="28"/>
        </w:rPr>
        <w:t>,</w:t>
      </w:r>
      <w:r w:rsidRPr="007D23C2">
        <w:rPr>
          <w:rFonts w:ascii="Times New Roman" w:eastAsia="Calibri" w:hAnsi="Times New Roman" w:cs="Times New Roman"/>
          <w:sz w:val="28"/>
          <w:szCs w:val="28"/>
        </w:rPr>
        <w:t xml:space="preserve"> Правительством Москвы учреждено Государственное природоохранное бюджетное учреждение «Московское городское управление природными территориями» (ГПБУ «Мосприрода»).</w:t>
      </w: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 xml:space="preserve">Основные функции ГПБУ «Мосприрода»: </w:t>
      </w: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•</w:t>
      </w:r>
      <w:r w:rsidRPr="007D23C2">
        <w:rPr>
          <w:rFonts w:ascii="Times New Roman" w:eastAsia="Calibri" w:hAnsi="Times New Roman" w:cs="Times New Roman"/>
          <w:sz w:val="28"/>
          <w:szCs w:val="28"/>
        </w:rPr>
        <w:tab/>
        <w:t>обеспечение охраны ООПТ;</w:t>
      </w: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•</w:t>
      </w:r>
      <w:r w:rsidRPr="007D23C2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организация и </w:t>
      </w:r>
      <w:proofErr w:type="gramStart"/>
      <w:r w:rsidRPr="007D23C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D23C2">
        <w:rPr>
          <w:rFonts w:ascii="Times New Roman" w:eastAsia="Calibri" w:hAnsi="Times New Roman" w:cs="Times New Roman"/>
          <w:sz w:val="28"/>
          <w:szCs w:val="28"/>
        </w:rPr>
        <w:t xml:space="preserve"> текущим содержанием ООПТ, проведение научных и мониторинговых исследований на природных территориях города Москвы;</w:t>
      </w: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•</w:t>
      </w:r>
      <w:r w:rsidRPr="007D23C2">
        <w:rPr>
          <w:rFonts w:ascii="Times New Roman" w:eastAsia="Calibri" w:hAnsi="Times New Roman" w:cs="Times New Roman"/>
          <w:sz w:val="28"/>
          <w:szCs w:val="28"/>
        </w:rPr>
        <w:tab/>
        <w:t>осуществление эколого-просветительской деятельности в рамках охраны окружающей среды города Москвы;</w:t>
      </w: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•</w:t>
      </w:r>
      <w:r w:rsidRPr="007D23C2">
        <w:rPr>
          <w:rFonts w:ascii="Times New Roman" w:eastAsia="Calibri" w:hAnsi="Times New Roman" w:cs="Times New Roman"/>
          <w:sz w:val="28"/>
          <w:szCs w:val="28"/>
        </w:rPr>
        <w:tab/>
        <w:t>проведение мероприятий по восстановлению биологического разнообразия;</w:t>
      </w:r>
    </w:p>
    <w:p w:rsidR="000801DB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•</w:t>
      </w:r>
      <w:r w:rsidRPr="007D23C2">
        <w:rPr>
          <w:rFonts w:ascii="Times New Roman" w:eastAsia="Calibri" w:hAnsi="Times New Roman" w:cs="Times New Roman"/>
          <w:sz w:val="28"/>
          <w:szCs w:val="28"/>
        </w:rPr>
        <w:tab/>
        <w:t>перспективное развитие территорий, в том числе рекреация и благоустройство.</w:t>
      </w:r>
    </w:p>
    <w:p w:rsidR="007D23C2" w:rsidRPr="007D23C2" w:rsidRDefault="007D23C2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3C2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В границах Северо-Восточного административного округа города Москвы осуществляет свою деятельность территориальное структурное подразделение ГПБУ Мосприроды – Дирекция природных территорий САО, СВАО и Сокольники (далее – Дирекция).</w:t>
      </w:r>
      <w:r w:rsidR="007D23C2" w:rsidRPr="007D23C2">
        <w:rPr>
          <w:rFonts w:ascii="Times New Roman" w:eastAsia="Calibri" w:hAnsi="Times New Roman" w:cs="Times New Roman"/>
          <w:sz w:val="28"/>
          <w:szCs w:val="28"/>
        </w:rPr>
        <w:t xml:space="preserve"> Основные функции Дирекции природных территорий САО, СВАО и Сокольники - это охрана и содержание особо охраняемых природных территорий (ООПТ), выявление и пресечение нарушений природоохранного законодательства на ООПТ, сохранение биоразнообразия и развитие экологического просвещения.</w:t>
      </w:r>
    </w:p>
    <w:p w:rsidR="00EE3F4A" w:rsidRPr="007D23C2" w:rsidRDefault="00EE3F4A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97B" w:rsidRDefault="00DD097B" w:rsidP="00DD0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B2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района Северн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ое Медведково города Москвы</w:t>
      </w:r>
      <w:r w:rsidRPr="006C14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расположены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такие природные территории как</w:t>
      </w:r>
      <w:r w:rsidRPr="006C14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097B" w:rsidRPr="006C14B2" w:rsidRDefault="00DD097B" w:rsidP="00DD0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97B" w:rsidRPr="00735BCE" w:rsidRDefault="00DD097B" w:rsidP="00DD097B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</w:t>
      </w:r>
      <w:r w:rsidRPr="00735BCE">
        <w:rPr>
          <w:rFonts w:ascii="Times New Roman" w:eastAsia="Calibri" w:hAnsi="Times New Roman" w:cs="Times New Roman"/>
          <w:sz w:val="28"/>
          <w:szCs w:val="28"/>
        </w:rPr>
        <w:t>асть ООПТ ПИП «Останкино» (общая площадь 54,1 га);</w:t>
      </w:r>
    </w:p>
    <w:p w:rsidR="00DD097B" w:rsidRDefault="00DD097B" w:rsidP="00DD097B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35BCE">
        <w:rPr>
          <w:rFonts w:ascii="Times New Roman" w:eastAsia="Calibri" w:hAnsi="Times New Roman" w:cs="Times New Roman"/>
          <w:sz w:val="28"/>
          <w:szCs w:val="28"/>
        </w:rPr>
        <w:t>ПК № 38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ПК № 38 Г</w:t>
      </w:r>
      <w:r w:rsidRPr="00735BCE">
        <w:rPr>
          <w:rFonts w:ascii="Times New Roman" w:eastAsia="Calibri" w:hAnsi="Times New Roman" w:cs="Times New Roman"/>
          <w:sz w:val="28"/>
          <w:szCs w:val="28"/>
        </w:rPr>
        <w:t xml:space="preserve"> (планируемый к созданию природный заказник «Медведковский» (общая площадь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35BC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35BCE">
        <w:rPr>
          <w:rFonts w:ascii="Times New Roman" w:eastAsia="Calibri" w:hAnsi="Times New Roman" w:cs="Times New Roman"/>
          <w:sz w:val="28"/>
          <w:szCs w:val="28"/>
        </w:rPr>
        <w:t>98 га).</w:t>
      </w:r>
      <w:proofErr w:type="gramEnd"/>
    </w:p>
    <w:p w:rsidR="000125B2" w:rsidRPr="00735BCE" w:rsidRDefault="000125B2" w:rsidP="00DD097B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932" w:rsidRDefault="00DD097B" w:rsidP="000801DB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D097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СЛУЖБА ОХРАНЫ.</w:t>
      </w:r>
    </w:p>
    <w:p w:rsidR="00DD097B" w:rsidRPr="00DD097B" w:rsidRDefault="00DD097B" w:rsidP="00DD097B">
      <w:pPr>
        <w:spacing w:after="0" w:line="259" w:lineRule="auto"/>
        <w:ind w:left="1287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4F393E" w:rsidRPr="007D23C2" w:rsidRDefault="004F393E" w:rsidP="004F393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3C2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Государственными инспекторами в области охраны окружающей среды на ООПТ осуществлялись </w:t>
      </w:r>
      <w:r w:rsidRPr="004F393E">
        <w:rPr>
          <w:rFonts w:ascii="Times New Roman" w:eastAsia="Calibri" w:hAnsi="Times New Roman" w:cs="Times New Roman"/>
          <w:b/>
          <w:bCs/>
          <w:sz w:val="28"/>
          <w:szCs w:val="28"/>
        </w:rPr>
        <w:t>ежедневные обходы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 xml:space="preserve"> подведомственных территорий согласно графику патрулирования.</w:t>
      </w:r>
    </w:p>
    <w:p w:rsidR="004F393E" w:rsidRPr="007D23C2" w:rsidRDefault="004F393E" w:rsidP="008910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3C2">
        <w:rPr>
          <w:rFonts w:ascii="Times New Roman" w:eastAsia="Calibri" w:hAnsi="Times New Roman" w:cs="Times New Roman"/>
          <w:bCs/>
          <w:sz w:val="28"/>
          <w:szCs w:val="28"/>
        </w:rPr>
        <w:t>За 201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 xml:space="preserve"> год проведено:</w:t>
      </w:r>
    </w:p>
    <w:p w:rsidR="004F393E" w:rsidRPr="007D23C2" w:rsidRDefault="004F393E" w:rsidP="004F39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>ООПТ ПИП «Останкино»: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302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 xml:space="preserve"> обхода,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выявлено 8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административных правонарушени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й;</w:t>
      </w:r>
    </w:p>
    <w:p w:rsidR="004F393E" w:rsidRPr="007D23C2" w:rsidRDefault="004F393E" w:rsidP="004F39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393E" w:rsidRPr="007D23C2" w:rsidRDefault="004F393E" w:rsidP="004F39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>ПК №38 (ПЗ «Медведковский»):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315 обходов, 27 патрулирований </w:t>
      </w:r>
      <w:r w:rsidRPr="00D44A4F">
        <w:rPr>
          <w:rFonts w:ascii="Times New Roman" w:eastAsia="Calibri" w:hAnsi="Times New Roman" w:cs="Times New Roman"/>
          <w:bCs/>
          <w:sz w:val="28"/>
          <w:szCs w:val="28"/>
        </w:rPr>
        <w:t>совместно с сотрудниками УВД по СВАО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F393E" w:rsidRPr="007D23C2" w:rsidRDefault="004F393E" w:rsidP="004F39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393E" w:rsidRPr="007D23C2" w:rsidRDefault="004F393E" w:rsidP="008910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3C2">
        <w:rPr>
          <w:rFonts w:ascii="Times New Roman" w:eastAsia="Calibri" w:hAnsi="Times New Roman" w:cs="Times New Roman"/>
          <w:bCs/>
          <w:sz w:val="28"/>
          <w:szCs w:val="28"/>
        </w:rPr>
        <w:t>Возгораний в 201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 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>году не зафиксировано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F393E" w:rsidRPr="007D23C2" w:rsidRDefault="004F393E" w:rsidP="008910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3C2">
        <w:rPr>
          <w:rFonts w:ascii="Times New Roman" w:eastAsia="Calibri" w:hAnsi="Times New Roman" w:cs="Times New Roman"/>
          <w:bCs/>
          <w:sz w:val="28"/>
          <w:szCs w:val="28"/>
        </w:rPr>
        <w:t>Принятые меры:</w:t>
      </w:r>
    </w:p>
    <w:p w:rsidR="004F393E" w:rsidRPr="007D23C2" w:rsidRDefault="004F393E" w:rsidP="004F39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- 5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 xml:space="preserve"> протоколов об административном правонарушении по ч.2 ст.3.20 КоАП города Москвы</w:t>
      </w:r>
      <w:r w:rsidR="008910B9">
        <w:rPr>
          <w:rFonts w:ascii="Times New Roman" w:eastAsia="Calibri" w:hAnsi="Times New Roman" w:cs="Times New Roman"/>
          <w:bCs/>
          <w:sz w:val="28"/>
          <w:szCs w:val="28"/>
        </w:rPr>
        <w:t xml:space="preserve"> (разведение огня вне пикниковых точек)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F393E" w:rsidRPr="007D23C2" w:rsidRDefault="004F393E" w:rsidP="004F39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- 3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 xml:space="preserve"> протокол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 xml:space="preserve"> об административн</w:t>
      </w:r>
      <w:r>
        <w:rPr>
          <w:rFonts w:ascii="Times New Roman" w:eastAsia="Calibri" w:hAnsi="Times New Roman" w:cs="Times New Roman"/>
          <w:bCs/>
          <w:sz w:val="28"/>
          <w:szCs w:val="28"/>
        </w:rPr>
        <w:t>ых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 xml:space="preserve"> правонарушени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ях</w:t>
      </w:r>
      <w:r w:rsidRPr="007D23C2">
        <w:rPr>
          <w:rFonts w:ascii="Times New Roman" w:eastAsia="Calibri" w:hAnsi="Times New Roman" w:cs="Times New Roman"/>
          <w:bCs/>
          <w:sz w:val="28"/>
          <w:szCs w:val="28"/>
        </w:rPr>
        <w:t xml:space="preserve"> по ст. 8.39 КоАП РФ</w:t>
      </w:r>
      <w:r w:rsidR="008910B9">
        <w:rPr>
          <w:rFonts w:ascii="Times New Roman" w:eastAsia="Calibri" w:hAnsi="Times New Roman" w:cs="Times New Roman"/>
          <w:bCs/>
          <w:sz w:val="28"/>
          <w:szCs w:val="28"/>
        </w:rPr>
        <w:t xml:space="preserve"> (заезды автотранспорта на ООПТ)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801DB" w:rsidRPr="007D23C2" w:rsidRDefault="000801DB" w:rsidP="007D23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01DB" w:rsidRDefault="00DD097B" w:rsidP="00DD097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D097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ИНФОРМАЦИЯ О ДЕЯТЕЛЬНОСТИ ОТДЕЛА БЛАГОУСТРОЙСТВА  И СОДЕРЖАНИЯ.</w:t>
      </w:r>
    </w:p>
    <w:p w:rsidR="008302DD" w:rsidRDefault="008302DD" w:rsidP="00830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302DD" w:rsidRDefault="008302DD" w:rsidP="00830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1C">
        <w:rPr>
          <w:rFonts w:ascii="Times New Roman" w:hAnsi="Times New Roman" w:cs="Times New Roman"/>
          <w:sz w:val="28"/>
          <w:szCs w:val="28"/>
        </w:rPr>
        <w:t>В целях упорядочения рекреационного использования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461C">
        <w:rPr>
          <w:rFonts w:ascii="Times New Roman" w:hAnsi="Times New Roman" w:cs="Times New Roman"/>
          <w:sz w:val="28"/>
          <w:szCs w:val="28"/>
        </w:rPr>
        <w:t>, снижения рекреационных нагрузок на природные сообщества и объекты, создания благоприятных условий для отдыха в природном окружении</w:t>
      </w:r>
      <w:r>
        <w:rPr>
          <w:rFonts w:ascii="Times New Roman" w:hAnsi="Times New Roman" w:cs="Times New Roman"/>
          <w:sz w:val="28"/>
          <w:szCs w:val="28"/>
        </w:rPr>
        <w:t xml:space="preserve"> ведется хозяйственная деятельность на подведомственных территориях.</w:t>
      </w:r>
    </w:p>
    <w:p w:rsidR="008302DD" w:rsidRPr="00A7461C" w:rsidRDefault="008302DD" w:rsidP="00830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20032">
        <w:rPr>
          <w:rFonts w:ascii="Times New Roman" w:hAnsi="Times New Roman" w:cs="Times New Roman"/>
          <w:b/>
          <w:sz w:val="28"/>
          <w:szCs w:val="28"/>
        </w:rPr>
        <w:t>уходно</w:t>
      </w:r>
      <w:proofErr w:type="spellEnd"/>
      <w:r w:rsidRPr="00320032">
        <w:rPr>
          <w:rFonts w:ascii="Times New Roman" w:hAnsi="Times New Roman" w:cs="Times New Roman"/>
          <w:b/>
          <w:sz w:val="28"/>
          <w:szCs w:val="28"/>
        </w:rPr>
        <w:t>-восстановительных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подведомственных территориях </w:t>
      </w:r>
      <w:r w:rsidRPr="00320032">
        <w:rPr>
          <w:rFonts w:ascii="Times New Roman" w:hAnsi="Times New Roman" w:cs="Times New Roman"/>
          <w:sz w:val="28"/>
          <w:szCs w:val="28"/>
        </w:rPr>
        <w:t>района Северн</w:t>
      </w:r>
      <w:r>
        <w:rPr>
          <w:rFonts w:ascii="Times New Roman" w:hAnsi="Times New Roman" w:cs="Times New Roman"/>
          <w:sz w:val="28"/>
          <w:szCs w:val="28"/>
        </w:rPr>
        <w:t>ое Медведково</w:t>
      </w:r>
      <w:r w:rsidRPr="00320032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>
        <w:rPr>
          <w:rFonts w:ascii="Times New Roman" w:hAnsi="Times New Roman" w:cs="Times New Roman"/>
          <w:sz w:val="28"/>
          <w:szCs w:val="28"/>
        </w:rPr>
        <w:t xml:space="preserve">в 2019 </w:t>
      </w:r>
      <w:r w:rsidRPr="00A7461C">
        <w:rPr>
          <w:rFonts w:ascii="Times New Roman" w:hAnsi="Times New Roman" w:cs="Times New Roman"/>
          <w:sz w:val="28"/>
          <w:szCs w:val="28"/>
        </w:rPr>
        <w:t xml:space="preserve">году  </w:t>
      </w:r>
      <w:r w:rsidRPr="00320032">
        <w:rPr>
          <w:rFonts w:ascii="Times New Roman" w:eastAsia="Calibri" w:hAnsi="Times New Roman" w:cs="Times New Roman"/>
          <w:b/>
          <w:bCs/>
          <w:sz w:val="28"/>
          <w:szCs w:val="28"/>
        </w:rPr>
        <w:t>убрано</w:t>
      </w:r>
      <w:r w:rsidRPr="00A7461C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302DD" w:rsidRPr="00A7461C" w:rsidRDefault="008302DD" w:rsidP="008302D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70 </w:t>
      </w:r>
      <w:proofErr w:type="spellStart"/>
      <w:r w:rsidRPr="00A7461C">
        <w:rPr>
          <w:rFonts w:ascii="Times New Roman" w:eastAsia="Calibri" w:hAnsi="Times New Roman" w:cs="Times New Roman"/>
          <w:sz w:val="28"/>
          <w:szCs w:val="28"/>
        </w:rPr>
        <w:t>валежных</w:t>
      </w:r>
      <w:proofErr w:type="spellEnd"/>
      <w:r w:rsidRPr="00A7461C">
        <w:rPr>
          <w:rFonts w:ascii="Times New Roman" w:eastAsia="Calibri" w:hAnsi="Times New Roman" w:cs="Times New Roman"/>
          <w:sz w:val="28"/>
          <w:szCs w:val="28"/>
        </w:rPr>
        <w:t xml:space="preserve"> деревьев;</w:t>
      </w:r>
    </w:p>
    <w:p w:rsidR="008302DD" w:rsidRDefault="008302DD" w:rsidP="008302D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сухостойных деревьев.</w:t>
      </w:r>
    </w:p>
    <w:p w:rsidR="008302DD" w:rsidRDefault="008302DD" w:rsidP="008302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Кроме того произведены работы по удалению пней, санитарной обрезке зеленых насаждений и живой изгороди.</w:t>
      </w:r>
    </w:p>
    <w:p w:rsidR="008910B9" w:rsidRDefault="008910B9" w:rsidP="008302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2DD" w:rsidRDefault="008302DD" w:rsidP="008302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858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На территории объекта природного комплекса №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38:</w:t>
      </w:r>
    </w:p>
    <w:p w:rsidR="008302DD" w:rsidRPr="00F85801" w:rsidRDefault="008302DD" w:rsidP="008302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Произведены посадки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липы мелколистной</w:t>
      </w:r>
      <w:r w:rsidRPr="00F8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городской программы </w:t>
      </w:r>
      <w:r w:rsidRPr="00F858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«Наше дерево»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количестве 8 штук.</w:t>
      </w:r>
    </w:p>
    <w:p w:rsidR="008302DD" w:rsidRPr="00F85801" w:rsidRDefault="008302DD" w:rsidP="008302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так же посадки зеленых насаждений в рамках выполнения работ по </w:t>
      </w:r>
      <w:r w:rsidRPr="00F858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восстановлению фитоценозов</w:t>
      </w:r>
      <w:r w:rsidRPr="00F8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подготовкой площадей, формированием состава древостоев и живой изгороди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количестве 1750 штук барбариса обыкновенного и 23 штуки </w:t>
      </w:r>
      <w:r w:rsidRPr="00F8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липы мелколистной.</w:t>
      </w:r>
    </w:p>
    <w:p w:rsidR="008302DD" w:rsidRDefault="008302DD" w:rsidP="008302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В рамках организации комфортного пребывания граждан на территории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3248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ПК № 38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установлены:</w:t>
      </w:r>
    </w:p>
    <w:p w:rsidR="008302DD" w:rsidRDefault="008302DD" w:rsidP="008302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беседка (пикниковая зона) в количестве 1 штук;</w:t>
      </w:r>
    </w:p>
    <w:p w:rsidR="008302DD" w:rsidRDefault="008302DD" w:rsidP="008302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3248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комплекты </w:t>
      </w:r>
      <w:proofErr w:type="gramStart"/>
      <w:r w:rsidRPr="003248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садово- парков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3248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мебели (урна + лавка) в количестве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3248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 штук.</w:t>
      </w:r>
    </w:p>
    <w:p w:rsidR="008302DD" w:rsidRPr="0032485A" w:rsidRDefault="008302DD" w:rsidP="008302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Проведены работы по </w:t>
      </w:r>
      <w:r w:rsidRPr="00A05A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ремонту до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</w:t>
      </w:r>
      <w:r w:rsidRPr="00A05A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ожно-тропиночной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сети из гравийн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щебеночного отсева на общей площади 3275 кв.м.</w:t>
      </w:r>
    </w:p>
    <w:p w:rsidR="008302DD" w:rsidRDefault="008302DD" w:rsidP="008302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8302DD" w:rsidRPr="00EA6E0B" w:rsidRDefault="008302DD" w:rsidP="008302D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6E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Часть ООПТ ПИП «Останкино» (54,1 га) обслуживает и содержит </w:t>
      </w:r>
      <w:r w:rsidRPr="00EA6E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ГБУ «Жилищник района Северное Медведково» и ГАУК г. Москвы </w:t>
      </w:r>
      <w:proofErr w:type="spellStart"/>
      <w:r w:rsidRPr="00EA6E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ПКиО</w:t>
      </w:r>
      <w:proofErr w:type="spellEnd"/>
      <w:r w:rsidRPr="00EA6E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«Бабушкинский».</w:t>
      </w:r>
    </w:p>
    <w:p w:rsidR="008302DD" w:rsidRPr="009A6BD3" w:rsidRDefault="008302DD" w:rsidP="008302D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302DD" w:rsidRDefault="008302DD" w:rsidP="008302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EE0">
        <w:rPr>
          <w:rFonts w:ascii="Times New Roman" w:eastAsia="Calibri" w:hAnsi="Times New Roman" w:cs="Times New Roman"/>
          <w:b/>
          <w:sz w:val="28"/>
          <w:szCs w:val="28"/>
        </w:rPr>
        <w:t>Санитарное содержание подведомственных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F3EE0">
        <w:rPr>
          <w:rFonts w:ascii="Times New Roman" w:eastAsia="Calibri" w:hAnsi="Times New Roman" w:cs="Times New Roman"/>
          <w:sz w:val="28"/>
          <w:szCs w:val="28"/>
        </w:rPr>
        <w:t xml:space="preserve">огласно постановлению Правительства Москвы от 19.06.2012 № 293-ПП «О совершенствовании организации санитарного содержания, уборки и обеспечения </w:t>
      </w:r>
      <w:proofErr w:type="gramStart"/>
      <w:r w:rsidRPr="009F3EE0">
        <w:rPr>
          <w:rFonts w:ascii="Times New Roman" w:eastAsia="Calibri" w:hAnsi="Times New Roman" w:cs="Times New Roman"/>
          <w:sz w:val="28"/>
          <w:szCs w:val="28"/>
        </w:rPr>
        <w:t>чистоты</w:t>
      </w:r>
      <w:proofErr w:type="gramEnd"/>
      <w:r w:rsidRPr="009F3EE0">
        <w:rPr>
          <w:rFonts w:ascii="Times New Roman" w:eastAsia="Calibri" w:hAnsi="Times New Roman" w:cs="Times New Roman"/>
          <w:sz w:val="28"/>
          <w:szCs w:val="28"/>
        </w:rPr>
        <w:t xml:space="preserve"> особо охраняемых природных территорий регионального значения, </w:t>
      </w:r>
      <w:r w:rsidRPr="009F3EE0">
        <w:rPr>
          <w:rFonts w:ascii="Times New Roman" w:eastAsia="Calibri" w:hAnsi="Times New Roman" w:cs="Times New Roman"/>
          <w:sz w:val="28"/>
          <w:szCs w:val="28"/>
        </w:rPr>
        <w:lastRenderedPageBreak/>
        <w:t>природных и озелененных территорий (объектов природного комплекса) города Москвы»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r w:rsidRPr="009F3EE0">
        <w:rPr>
          <w:rFonts w:ascii="Times New Roman" w:eastAsia="Calibri" w:hAnsi="Times New Roman" w:cs="Times New Roman"/>
          <w:b/>
          <w:sz w:val="28"/>
          <w:szCs w:val="28"/>
        </w:rPr>
        <w:t>ГБУ города Москвы «Автомобильные дороги СВАО»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 санитарным состояние территорий осуществляется в установленном порядке.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Состояние подведомственных территорий оценивается как удовлетворительное.</w:t>
      </w:r>
    </w:p>
    <w:p w:rsidR="008302DD" w:rsidRPr="00A7461C" w:rsidRDefault="008302DD" w:rsidP="008302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82A" w:rsidRPr="00DD097B" w:rsidRDefault="00DD097B" w:rsidP="00DD097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97B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ЭКОПРОСВЕТИТЕЛЬСКОЙ ДЕЯТЕЛЬНОСТИ.</w:t>
      </w:r>
    </w:p>
    <w:p w:rsidR="00F0331A" w:rsidRPr="007D23C2" w:rsidRDefault="00F0331A" w:rsidP="007D2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97B" w:rsidRPr="007D23C2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</w:t>
      </w:r>
      <w:r w:rsidRPr="007D23C2">
        <w:rPr>
          <w:rFonts w:ascii="Times New Roman" w:eastAsia="Calibri" w:hAnsi="Times New Roman" w:cs="Times New Roman"/>
          <w:sz w:val="28"/>
          <w:szCs w:val="28"/>
        </w:rPr>
        <w:t xml:space="preserve"> году в заказнике «Медведковский» проведено </w:t>
      </w:r>
      <w:r w:rsidRPr="00EA6E0B">
        <w:rPr>
          <w:rFonts w:ascii="Times New Roman" w:eastAsia="Calibri" w:hAnsi="Times New Roman" w:cs="Times New Roman"/>
          <w:b/>
          <w:sz w:val="28"/>
          <w:szCs w:val="28"/>
        </w:rPr>
        <w:t>17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которых приняли участие </w:t>
      </w:r>
      <w:r w:rsidRPr="00EA6E0B">
        <w:rPr>
          <w:rFonts w:ascii="Times New Roman" w:eastAsia="Calibri" w:hAnsi="Times New Roman" w:cs="Times New Roman"/>
          <w:b/>
          <w:sz w:val="28"/>
          <w:szCs w:val="28"/>
        </w:rPr>
        <w:t>320 человек</w:t>
      </w:r>
      <w:r w:rsidRPr="007D23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097B" w:rsidRPr="007D23C2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DD097B" w:rsidRPr="007D23C2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природоохранная </w:t>
      </w:r>
      <w:r w:rsidRPr="00EA6E0B">
        <w:rPr>
          <w:rFonts w:ascii="Times New Roman" w:eastAsia="Calibri" w:hAnsi="Times New Roman" w:cs="Times New Roman"/>
          <w:b/>
          <w:sz w:val="28"/>
          <w:szCs w:val="28"/>
        </w:rPr>
        <w:t>акция</w:t>
      </w:r>
      <w:r w:rsidR="00891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(субботник) </w:t>
      </w:r>
      <w:r w:rsidRPr="007D23C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Мы дежурим по апрелю</w:t>
      </w:r>
      <w:r w:rsidRPr="007D23C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D097B" w:rsidRPr="007D23C2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 xml:space="preserve">- экологические </w:t>
      </w:r>
      <w:r w:rsidRPr="00EA6E0B">
        <w:rPr>
          <w:rFonts w:ascii="Times New Roman" w:eastAsia="Calibri" w:hAnsi="Times New Roman" w:cs="Times New Roman"/>
          <w:b/>
          <w:sz w:val="28"/>
          <w:szCs w:val="28"/>
        </w:rPr>
        <w:t>квесты</w:t>
      </w:r>
      <w:r w:rsidRPr="007D23C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Путешествие по станциям природы</w:t>
      </w:r>
      <w:r w:rsidRPr="007D23C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«Войди в природу другом»;</w:t>
      </w:r>
    </w:p>
    <w:p w:rsidR="00DD097B" w:rsidRPr="007D23C2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эколого-просветительские </w:t>
      </w:r>
      <w:r w:rsidRPr="00EA6E0B">
        <w:rPr>
          <w:rFonts w:ascii="Times New Roman" w:eastAsia="Calibri" w:hAnsi="Times New Roman" w:cs="Times New Roman"/>
          <w:b/>
          <w:sz w:val="28"/>
          <w:szCs w:val="28"/>
        </w:rPr>
        <w:t>экскурсии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(ботанические, орнитологические, зоологические и т.д.):«</w:t>
      </w:r>
      <w:r w:rsidRPr="007D23C2">
        <w:rPr>
          <w:rFonts w:ascii="Times New Roman" w:eastAsia="Calibri" w:hAnsi="Times New Roman" w:cs="Times New Roman"/>
          <w:sz w:val="28"/>
          <w:szCs w:val="28"/>
        </w:rPr>
        <w:t>Зачем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лесу нужна зима?», «Весенние изменения в природе</w:t>
      </w:r>
      <w:r w:rsidRPr="007D23C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«Зеленые острова Москвы», «Растения наших парков»,«Животные наших парков», </w:t>
      </w:r>
      <w:r w:rsidRPr="007D23C2">
        <w:rPr>
          <w:rFonts w:ascii="Times New Roman" w:eastAsia="Calibri" w:hAnsi="Times New Roman" w:cs="Times New Roman"/>
          <w:sz w:val="28"/>
          <w:szCs w:val="28"/>
        </w:rPr>
        <w:t>«Сорняки – друзья или враги?»,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такое лес?», «Осенний лес», «О зимующих птицах и правилах подкормки», «Зима в парках». </w:t>
      </w:r>
    </w:p>
    <w:p w:rsidR="00DD097B" w:rsidRPr="007D23C2" w:rsidRDefault="00DD097B" w:rsidP="00DD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97B" w:rsidRPr="00F735C0" w:rsidRDefault="00DD097B" w:rsidP="00EA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C2">
        <w:rPr>
          <w:rFonts w:ascii="Times New Roman" w:hAnsi="Times New Roman" w:cs="Times New Roman"/>
          <w:sz w:val="28"/>
          <w:szCs w:val="28"/>
        </w:rPr>
        <w:t xml:space="preserve">Вместе с тем, эколого-просветительская работа ведется с </w:t>
      </w:r>
      <w:r w:rsidRPr="00DD097B">
        <w:rPr>
          <w:rFonts w:ascii="Times New Roman" w:hAnsi="Times New Roman" w:cs="Times New Roman"/>
          <w:sz w:val="28"/>
          <w:szCs w:val="28"/>
        </w:rPr>
        <w:t xml:space="preserve">ГБПОУ "1-й МОК" (Первый московский образовательный комплекс), ГБОУ «Школа № 283», Библиотека №63 им. </w:t>
      </w:r>
      <w:r w:rsidR="00F735C0">
        <w:rPr>
          <w:rFonts w:ascii="Times New Roman" w:hAnsi="Times New Roman" w:cs="Times New Roman"/>
          <w:sz w:val="28"/>
          <w:szCs w:val="28"/>
        </w:rPr>
        <w:t xml:space="preserve">И.С. </w:t>
      </w:r>
      <w:r w:rsidRPr="00DD097B">
        <w:rPr>
          <w:rFonts w:ascii="Times New Roman" w:hAnsi="Times New Roman" w:cs="Times New Roman"/>
          <w:sz w:val="28"/>
          <w:szCs w:val="28"/>
        </w:rPr>
        <w:t>Соколова-Микитова, ГБУ ТЦСО «Бабушкинский» филиал «Северное Медведково»</w:t>
      </w:r>
      <w:r w:rsidRPr="007D23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базе указанных образовательных и социальных учреждений района Северное Медведково для учащихся и посетителей проводятся </w:t>
      </w:r>
      <w:r w:rsidRPr="00EA6E0B">
        <w:rPr>
          <w:rFonts w:ascii="Times New Roman" w:hAnsi="Times New Roman" w:cs="Times New Roman"/>
          <w:b/>
          <w:sz w:val="28"/>
          <w:szCs w:val="28"/>
        </w:rPr>
        <w:t>тематические занятия, лекции, творческие мастер-классы</w:t>
      </w:r>
      <w:r>
        <w:rPr>
          <w:rFonts w:ascii="Times New Roman" w:hAnsi="Times New Roman" w:cs="Times New Roman"/>
          <w:sz w:val="28"/>
          <w:szCs w:val="28"/>
        </w:rPr>
        <w:t>. Жители района</w:t>
      </w:r>
      <w:r w:rsidR="00F735C0">
        <w:rPr>
          <w:rFonts w:ascii="Times New Roman" w:hAnsi="Times New Roman" w:cs="Times New Roman"/>
          <w:sz w:val="28"/>
          <w:szCs w:val="28"/>
        </w:rPr>
        <w:t>, учащиеся образовательных комплексов</w:t>
      </w:r>
      <w:r>
        <w:rPr>
          <w:rFonts w:ascii="Times New Roman" w:hAnsi="Times New Roman" w:cs="Times New Roman"/>
          <w:sz w:val="28"/>
          <w:szCs w:val="28"/>
        </w:rPr>
        <w:t xml:space="preserve"> активно участвуют в </w:t>
      </w:r>
      <w:r w:rsidRPr="00EA6E0B">
        <w:rPr>
          <w:rFonts w:ascii="Times New Roman" w:hAnsi="Times New Roman" w:cs="Times New Roman"/>
          <w:b/>
          <w:sz w:val="28"/>
          <w:szCs w:val="28"/>
        </w:rPr>
        <w:t xml:space="preserve">творческих </w:t>
      </w:r>
      <w:r w:rsidR="00383BC7" w:rsidRPr="00EA6E0B">
        <w:rPr>
          <w:rFonts w:ascii="Times New Roman" w:hAnsi="Times New Roman" w:cs="Times New Roman"/>
          <w:b/>
          <w:sz w:val="28"/>
          <w:szCs w:val="28"/>
        </w:rPr>
        <w:t>конкурсах</w:t>
      </w:r>
      <w:r w:rsidR="00F735C0">
        <w:rPr>
          <w:rFonts w:ascii="Times New Roman" w:hAnsi="Times New Roman" w:cs="Times New Roman"/>
          <w:sz w:val="28"/>
          <w:szCs w:val="28"/>
        </w:rPr>
        <w:t xml:space="preserve"> Дирекции: «Все краски осени», «Осень в парках», «Природа в городе», «</w:t>
      </w:r>
      <w:r w:rsidR="00F735C0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F735C0" w:rsidRPr="00F735C0">
        <w:rPr>
          <w:rFonts w:ascii="Times New Roman" w:hAnsi="Times New Roman" w:cs="Times New Roman"/>
          <w:sz w:val="28"/>
          <w:szCs w:val="28"/>
        </w:rPr>
        <w:t>.</w:t>
      </w:r>
      <w:r w:rsidR="00F735C0">
        <w:rPr>
          <w:rFonts w:ascii="Times New Roman" w:hAnsi="Times New Roman" w:cs="Times New Roman"/>
          <w:sz w:val="28"/>
          <w:szCs w:val="28"/>
        </w:rPr>
        <w:t xml:space="preserve">Кормушка». На базе Библиотеки № 63 им. И.С. Соколова-Микитова проводятся </w:t>
      </w:r>
      <w:r w:rsidR="00F735C0" w:rsidRPr="00EA6E0B">
        <w:rPr>
          <w:rFonts w:ascii="Times New Roman" w:hAnsi="Times New Roman" w:cs="Times New Roman"/>
          <w:b/>
          <w:sz w:val="28"/>
          <w:szCs w:val="28"/>
        </w:rPr>
        <w:t>выставки</w:t>
      </w:r>
      <w:r w:rsidR="00F735C0">
        <w:rPr>
          <w:rFonts w:ascii="Times New Roman" w:hAnsi="Times New Roman" w:cs="Times New Roman"/>
          <w:sz w:val="28"/>
          <w:szCs w:val="28"/>
        </w:rPr>
        <w:t xml:space="preserve"> творческих работ участников конкурсов.  </w:t>
      </w:r>
    </w:p>
    <w:p w:rsidR="00DD097B" w:rsidRPr="007D23C2" w:rsidRDefault="00DD097B" w:rsidP="00DD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6E0B">
        <w:rPr>
          <w:rFonts w:ascii="Times New Roman" w:hAnsi="Times New Roman" w:cs="Times New Roman"/>
          <w:b/>
          <w:sz w:val="28"/>
          <w:szCs w:val="28"/>
        </w:rPr>
        <w:t>эко-классе «На Шокальского»</w:t>
      </w:r>
      <w:r>
        <w:rPr>
          <w:rFonts w:ascii="Times New Roman" w:hAnsi="Times New Roman" w:cs="Times New Roman"/>
          <w:sz w:val="28"/>
          <w:szCs w:val="28"/>
        </w:rPr>
        <w:t>, действующем при отделе экологического просвещения и учета животных Дирекции</w:t>
      </w:r>
      <w:r w:rsidR="00EA6E0B">
        <w:rPr>
          <w:rFonts w:ascii="Times New Roman" w:hAnsi="Times New Roman" w:cs="Times New Roman"/>
          <w:sz w:val="28"/>
          <w:szCs w:val="28"/>
        </w:rPr>
        <w:t>,</w:t>
      </w:r>
      <w:r w:rsidR="00891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всех желающих проводятся тематические занятия, викторины, показы кинофильмов экологической тематики, ведет свою работу </w:t>
      </w:r>
      <w:r w:rsidRPr="00EA6E0B">
        <w:rPr>
          <w:rFonts w:ascii="Times New Roman" w:hAnsi="Times New Roman" w:cs="Times New Roman"/>
          <w:b/>
          <w:sz w:val="28"/>
          <w:szCs w:val="28"/>
        </w:rPr>
        <w:t xml:space="preserve">экологический кружок «Эко-Арт» </w:t>
      </w:r>
      <w:r>
        <w:rPr>
          <w:rFonts w:ascii="Times New Roman" w:hAnsi="Times New Roman" w:cs="Times New Roman"/>
          <w:sz w:val="28"/>
          <w:szCs w:val="28"/>
        </w:rPr>
        <w:t xml:space="preserve">для дошкольников и школьников. </w:t>
      </w:r>
    </w:p>
    <w:p w:rsidR="00DD097B" w:rsidRDefault="00DD097B" w:rsidP="00DD0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E0B">
        <w:rPr>
          <w:rFonts w:ascii="Times New Roman" w:eastAsia="Calibri" w:hAnsi="Times New Roman" w:cs="Times New Roman"/>
          <w:b/>
          <w:sz w:val="28"/>
          <w:szCs w:val="28"/>
        </w:rPr>
        <w:t>Приоритетными направлениями</w:t>
      </w:r>
      <w:r w:rsidRPr="007D23C2">
        <w:rPr>
          <w:rFonts w:ascii="Times New Roman" w:eastAsia="Calibri" w:hAnsi="Times New Roman" w:cs="Times New Roman"/>
          <w:sz w:val="28"/>
          <w:szCs w:val="28"/>
        </w:rPr>
        <w:t xml:space="preserve"> в рамках развития просветительской деятельности является расширение взаимодействия с образовательными учреждениями района, привлечение жителей к участию в природоохранных мероприятиях. </w:t>
      </w:r>
    </w:p>
    <w:p w:rsidR="008910B9" w:rsidRDefault="008910B9" w:rsidP="00DD0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0B9" w:rsidRDefault="00383BC7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природных территориях, расположенных в районе Северное Медведково в течение года п</w:t>
      </w:r>
      <w:r w:rsidRPr="00937383">
        <w:rPr>
          <w:rFonts w:ascii="Times New Roman" w:eastAsia="Calibri" w:hAnsi="Times New Roman" w:cs="Times New Roman"/>
          <w:bCs/>
          <w:sz w:val="28"/>
          <w:szCs w:val="28"/>
        </w:rPr>
        <w:t xml:space="preserve">роводились </w:t>
      </w:r>
      <w:r w:rsidRPr="00EA6E0B">
        <w:rPr>
          <w:rFonts w:ascii="Times New Roman" w:eastAsia="Calibri" w:hAnsi="Times New Roman" w:cs="Times New Roman"/>
          <w:b/>
          <w:bCs/>
          <w:sz w:val="28"/>
          <w:szCs w:val="28"/>
        </w:rPr>
        <w:t>маршрутные учеты</w:t>
      </w:r>
      <w:r w:rsidRPr="00937383">
        <w:rPr>
          <w:rFonts w:ascii="Times New Roman" w:eastAsia="Calibri" w:hAnsi="Times New Roman" w:cs="Times New Roman"/>
          <w:bCs/>
          <w:sz w:val="28"/>
          <w:szCs w:val="28"/>
        </w:rPr>
        <w:t xml:space="preserve"> редких видов растений и животных. </w:t>
      </w:r>
      <w:proofErr w:type="gramStart"/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>Медведковском</w:t>
      </w:r>
      <w:proofErr w:type="spellEnd"/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 xml:space="preserve"> заказнике выявлены: ветреница лютиковая, медуница неясная, ландыш майский, нивяник обыкновенный, короставник </w:t>
      </w:r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полевой, колокольчик скученный, </w:t>
      </w:r>
      <w:proofErr w:type="spellStart"/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>сивец</w:t>
      </w:r>
      <w:proofErr w:type="spellEnd"/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 xml:space="preserve"> луговой, хохлатка плотная   и   фиалка   </w:t>
      </w:r>
      <w:r w:rsidR="008910B9">
        <w:rPr>
          <w:rFonts w:ascii="Times New Roman" w:eastAsia="Calibri" w:hAnsi="Times New Roman" w:cs="Times New Roman"/>
          <w:bCs/>
          <w:sz w:val="28"/>
          <w:szCs w:val="28"/>
        </w:rPr>
        <w:t>собачья</w:t>
      </w:r>
      <w:proofErr w:type="gramEnd"/>
    </w:p>
    <w:p w:rsidR="00383BC7" w:rsidRPr="00937383" w:rsidRDefault="00206290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6290">
        <w:rPr>
          <w:rFonts w:ascii="Times New Roman" w:eastAsia="Calibri" w:hAnsi="Times New Roman" w:cs="Times New Roman"/>
          <w:bCs/>
          <w:sz w:val="28"/>
          <w:szCs w:val="28"/>
        </w:rPr>
        <w:t xml:space="preserve"> В пределах рассматриваемой территории обитают занесенные в Красную книгу города Москвы земноводные: травяная и остромордая лягушки. Из включенных в Приложение к Красной книге города Москвы встречаются следующие виды животных: европейский крот, обыкновенная бурозубка, малый пестрый дятел, пеночка-</w:t>
      </w:r>
      <w:proofErr w:type="spellStart"/>
      <w:r w:rsidRPr="00206290">
        <w:rPr>
          <w:rFonts w:ascii="Times New Roman" w:eastAsia="Calibri" w:hAnsi="Times New Roman" w:cs="Times New Roman"/>
          <w:bCs/>
          <w:sz w:val="28"/>
          <w:szCs w:val="28"/>
        </w:rPr>
        <w:t>теньковка</w:t>
      </w:r>
      <w:proofErr w:type="spellEnd"/>
      <w:r w:rsidRPr="00206290">
        <w:rPr>
          <w:rFonts w:ascii="Times New Roman" w:eastAsia="Calibri" w:hAnsi="Times New Roman" w:cs="Times New Roman"/>
          <w:bCs/>
          <w:sz w:val="28"/>
          <w:szCs w:val="28"/>
        </w:rPr>
        <w:t>, обыкновенный снегирь.</w:t>
      </w:r>
    </w:p>
    <w:p w:rsidR="00383BC7" w:rsidRPr="000C6E5E" w:rsidRDefault="00383BC7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6E5E">
        <w:rPr>
          <w:rFonts w:ascii="Times New Roman" w:eastAsia="Calibri" w:hAnsi="Times New Roman" w:cs="Times New Roman"/>
          <w:bCs/>
          <w:sz w:val="28"/>
          <w:szCs w:val="28"/>
        </w:rPr>
        <w:t>По результатам мониторинга животного и растительного мира подведомственных территорий,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расположенных в районе Северное Медведково</w:t>
      </w:r>
      <w:r w:rsidRPr="000C6E5E">
        <w:rPr>
          <w:rFonts w:ascii="Times New Roman" w:eastAsia="Calibri" w:hAnsi="Times New Roman" w:cs="Times New Roman"/>
          <w:bCs/>
          <w:sz w:val="28"/>
          <w:szCs w:val="28"/>
        </w:rPr>
        <w:t xml:space="preserve">, можно сделать вывод, что </w:t>
      </w:r>
      <w:r w:rsidRPr="008910B9">
        <w:rPr>
          <w:rFonts w:ascii="Times New Roman" w:eastAsia="Calibri" w:hAnsi="Times New Roman" w:cs="Times New Roman"/>
          <w:bCs/>
          <w:sz w:val="28"/>
          <w:szCs w:val="28"/>
        </w:rPr>
        <w:t>экологическая ситуация в районе в целом благополучная</w:t>
      </w:r>
      <w:r w:rsidRPr="000C6E5E">
        <w:rPr>
          <w:rFonts w:ascii="Times New Roman" w:eastAsia="Calibri" w:hAnsi="Times New Roman" w:cs="Times New Roman"/>
          <w:bCs/>
          <w:sz w:val="28"/>
          <w:szCs w:val="28"/>
        </w:rPr>
        <w:t xml:space="preserve"> – популяции редких и «</w:t>
      </w:r>
      <w:proofErr w:type="spellStart"/>
      <w:r w:rsidRPr="000C6E5E">
        <w:rPr>
          <w:rFonts w:ascii="Times New Roman" w:eastAsia="Calibri" w:hAnsi="Times New Roman" w:cs="Times New Roman"/>
          <w:bCs/>
          <w:sz w:val="28"/>
          <w:szCs w:val="28"/>
        </w:rPr>
        <w:t>краснокнижных</w:t>
      </w:r>
      <w:proofErr w:type="spellEnd"/>
      <w:r w:rsidRPr="000C6E5E">
        <w:rPr>
          <w:rFonts w:ascii="Times New Roman" w:eastAsia="Calibri" w:hAnsi="Times New Roman" w:cs="Times New Roman"/>
          <w:bCs/>
          <w:sz w:val="28"/>
          <w:szCs w:val="28"/>
        </w:rPr>
        <w:t xml:space="preserve">» видов, которые наиболее чувствительны к изменению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условий </w:t>
      </w:r>
      <w:r w:rsidRPr="000C6E5E">
        <w:rPr>
          <w:rFonts w:ascii="Times New Roman" w:eastAsia="Calibri" w:hAnsi="Times New Roman" w:cs="Times New Roman"/>
          <w:bCs/>
          <w:sz w:val="28"/>
          <w:szCs w:val="28"/>
        </w:rPr>
        <w:t xml:space="preserve">среды, находятся в стабильном состоянии. </w:t>
      </w:r>
    </w:p>
    <w:p w:rsidR="00383BC7" w:rsidRPr="007D23C2" w:rsidRDefault="00383BC7" w:rsidP="00DD0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D097B" w:rsidRPr="007D23C2" w:rsidRDefault="00DD097B" w:rsidP="00DD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482A" w:rsidRPr="007D23C2" w:rsidRDefault="00D5482A" w:rsidP="007D2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B40" w:rsidRPr="007D23C2" w:rsidRDefault="006D0B40" w:rsidP="006C0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B50" w:rsidRPr="007D23C2" w:rsidRDefault="00761B50" w:rsidP="00047D3A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2B" w:rsidRPr="007D23C2" w:rsidRDefault="00B0672B" w:rsidP="006E7B7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82E" w:rsidRPr="00BA4548" w:rsidRDefault="0092182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2182E" w:rsidRPr="00BA4548" w:rsidSect="00527ADC">
      <w:pgSz w:w="11906" w:h="16838"/>
      <w:pgMar w:top="567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BEE"/>
    <w:multiLevelType w:val="multilevel"/>
    <w:tmpl w:val="F878D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9F225E"/>
    <w:multiLevelType w:val="hybridMultilevel"/>
    <w:tmpl w:val="6784AEAA"/>
    <w:lvl w:ilvl="0" w:tplc="6566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ED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06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741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026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A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496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E7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69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F21F83"/>
    <w:multiLevelType w:val="hybridMultilevel"/>
    <w:tmpl w:val="233E85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8A23B7D"/>
    <w:multiLevelType w:val="hybridMultilevel"/>
    <w:tmpl w:val="E0107F76"/>
    <w:lvl w:ilvl="0" w:tplc="5532B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889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2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87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8E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28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A5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E7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CF0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687900"/>
    <w:multiLevelType w:val="hybridMultilevel"/>
    <w:tmpl w:val="A984D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15968"/>
    <w:multiLevelType w:val="hybridMultilevel"/>
    <w:tmpl w:val="FD60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B7D06"/>
    <w:multiLevelType w:val="hybridMultilevel"/>
    <w:tmpl w:val="373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07568"/>
    <w:multiLevelType w:val="hybridMultilevel"/>
    <w:tmpl w:val="E7A4FC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5DA2FBB"/>
    <w:multiLevelType w:val="hybridMultilevel"/>
    <w:tmpl w:val="CAF6F59C"/>
    <w:lvl w:ilvl="0" w:tplc="1F72D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E0D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EB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6F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CC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C3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6F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ECC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4D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B009DB"/>
    <w:multiLevelType w:val="hybridMultilevel"/>
    <w:tmpl w:val="8D4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6434D"/>
    <w:multiLevelType w:val="hybridMultilevel"/>
    <w:tmpl w:val="5CF4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D690B"/>
    <w:multiLevelType w:val="hybridMultilevel"/>
    <w:tmpl w:val="8856D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528768A"/>
    <w:multiLevelType w:val="hybridMultilevel"/>
    <w:tmpl w:val="B3762C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250381"/>
    <w:multiLevelType w:val="hybridMultilevel"/>
    <w:tmpl w:val="883CC7FC"/>
    <w:lvl w:ilvl="0" w:tplc="312CD9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043076"/>
    <w:multiLevelType w:val="hybridMultilevel"/>
    <w:tmpl w:val="3BA45222"/>
    <w:lvl w:ilvl="0" w:tplc="573AE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367C6"/>
    <w:multiLevelType w:val="hybridMultilevel"/>
    <w:tmpl w:val="C5644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FA745D"/>
    <w:multiLevelType w:val="hybridMultilevel"/>
    <w:tmpl w:val="A994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6"/>
  </w:num>
  <w:num w:numId="12">
    <w:abstractNumId w:val="15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7DB"/>
    <w:rsid w:val="000125B2"/>
    <w:rsid w:val="00047D3A"/>
    <w:rsid w:val="0007567E"/>
    <w:rsid w:val="000801DB"/>
    <w:rsid w:val="000B30A0"/>
    <w:rsid w:val="00124AF1"/>
    <w:rsid w:val="001833BA"/>
    <w:rsid w:val="00184DAC"/>
    <w:rsid w:val="00196781"/>
    <w:rsid w:val="001C39A6"/>
    <w:rsid w:val="00206290"/>
    <w:rsid w:val="002266BD"/>
    <w:rsid w:val="0023598C"/>
    <w:rsid w:val="00240B0D"/>
    <w:rsid w:val="002619FA"/>
    <w:rsid w:val="00262704"/>
    <w:rsid w:val="00270DC0"/>
    <w:rsid w:val="002E221F"/>
    <w:rsid w:val="002F4907"/>
    <w:rsid w:val="003436C1"/>
    <w:rsid w:val="00371932"/>
    <w:rsid w:val="00375A66"/>
    <w:rsid w:val="00383BC7"/>
    <w:rsid w:val="003F3013"/>
    <w:rsid w:val="004B1401"/>
    <w:rsid w:val="004F393E"/>
    <w:rsid w:val="004F77DB"/>
    <w:rsid w:val="00510B5F"/>
    <w:rsid w:val="00520D78"/>
    <w:rsid w:val="00527ADC"/>
    <w:rsid w:val="005565A5"/>
    <w:rsid w:val="005F236C"/>
    <w:rsid w:val="00630213"/>
    <w:rsid w:val="006A1FC7"/>
    <w:rsid w:val="006C062D"/>
    <w:rsid w:val="006D0B40"/>
    <w:rsid w:val="006E4006"/>
    <w:rsid w:val="006E7B77"/>
    <w:rsid w:val="00761B50"/>
    <w:rsid w:val="00774752"/>
    <w:rsid w:val="007D23C2"/>
    <w:rsid w:val="007E030F"/>
    <w:rsid w:val="007F4BFA"/>
    <w:rsid w:val="00815C16"/>
    <w:rsid w:val="00820124"/>
    <w:rsid w:val="008302DD"/>
    <w:rsid w:val="00864EE2"/>
    <w:rsid w:val="008910B9"/>
    <w:rsid w:val="008B209E"/>
    <w:rsid w:val="008C36E4"/>
    <w:rsid w:val="009140FE"/>
    <w:rsid w:val="0092182E"/>
    <w:rsid w:val="00961102"/>
    <w:rsid w:val="00984421"/>
    <w:rsid w:val="00994526"/>
    <w:rsid w:val="00A54067"/>
    <w:rsid w:val="00A81BCE"/>
    <w:rsid w:val="00AA2B3E"/>
    <w:rsid w:val="00AF0635"/>
    <w:rsid w:val="00B01F6F"/>
    <w:rsid w:val="00B0672B"/>
    <w:rsid w:val="00B507DF"/>
    <w:rsid w:val="00B64D72"/>
    <w:rsid w:val="00BA4548"/>
    <w:rsid w:val="00BB75F0"/>
    <w:rsid w:val="00C40779"/>
    <w:rsid w:val="00C73C66"/>
    <w:rsid w:val="00C84546"/>
    <w:rsid w:val="00C94FAF"/>
    <w:rsid w:val="00CE6B33"/>
    <w:rsid w:val="00D5482A"/>
    <w:rsid w:val="00D66F1D"/>
    <w:rsid w:val="00DD097B"/>
    <w:rsid w:val="00E2415F"/>
    <w:rsid w:val="00E55AF9"/>
    <w:rsid w:val="00EA6E0B"/>
    <w:rsid w:val="00EE2CD4"/>
    <w:rsid w:val="00EE3F4A"/>
    <w:rsid w:val="00F0331A"/>
    <w:rsid w:val="00F53B00"/>
    <w:rsid w:val="00F735C0"/>
    <w:rsid w:val="00F9284F"/>
    <w:rsid w:val="00FC2B1E"/>
    <w:rsid w:val="00FE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8C"/>
  </w:style>
  <w:style w:type="paragraph" w:styleId="1">
    <w:name w:val="heading 1"/>
    <w:basedOn w:val="a"/>
    <w:link w:val="10"/>
    <w:uiPriority w:val="9"/>
    <w:qFormat/>
    <w:rsid w:val="00761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2019-01-16T06:00:00Z</cp:lastPrinted>
  <dcterms:created xsi:type="dcterms:W3CDTF">2020-01-14T07:44:00Z</dcterms:created>
  <dcterms:modified xsi:type="dcterms:W3CDTF">2020-01-22T04:33:00Z</dcterms:modified>
</cp:coreProperties>
</file>