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016C" w14:textId="77777777" w:rsidR="00A81BCE" w:rsidRPr="00FF3929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деятельности Дирекции природных территорий </w:t>
      </w:r>
    </w:p>
    <w:p w14:paraId="113865DA" w14:textId="77777777" w:rsidR="006D0B40" w:rsidRPr="00FF3929" w:rsidRDefault="00A81BCE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САО, </w:t>
      </w:r>
      <w:r w:rsidR="00371932" w:rsidRPr="00FF3929">
        <w:rPr>
          <w:rFonts w:ascii="Times New Roman" w:eastAsia="Calibri" w:hAnsi="Times New Roman" w:cs="Times New Roman"/>
          <w:b/>
          <w:sz w:val="26"/>
          <w:szCs w:val="26"/>
        </w:rPr>
        <w:t>СВАО и Сокольники ГПБУ «Мосприрода»</w:t>
      </w:r>
    </w:p>
    <w:p w14:paraId="3BA818F6" w14:textId="77777777" w:rsidR="00371932" w:rsidRPr="00FF3929" w:rsidRDefault="00FC2B1E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 в районе </w:t>
      </w:r>
      <w:r w:rsidR="00CE6B33" w:rsidRPr="00FF3929">
        <w:rPr>
          <w:rFonts w:ascii="Times New Roman" w:eastAsia="Calibri" w:hAnsi="Times New Roman" w:cs="Times New Roman"/>
          <w:b/>
          <w:sz w:val="26"/>
          <w:szCs w:val="26"/>
        </w:rPr>
        <w:t>Северное Медведково</w:t>
      </w:r>
      <w:r w:rsidR="00371932"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 за 20</w:t>
      </w:r>
      <w:r w:rsidR="003D6680" w:rsidRPr="00FF392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9A4720" w:rsidRPr="00FF392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910B9"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3AD27B1F" w14:textId="77777777" w:rsidR="00170ACC" w:rsidRPr="00FF3929" w:rsidRDefault="00170ACC" w:rsidP="0017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929">
        <w:rPr>
          <w:rFonts w:ascii="Times New Roman" w:hAnsi="Times New Roman" w:cs="Times New Roman"/>
          <w:sz w:val="26"/>
          <w:szCs w:val="26"/>
        </w:rPr>
        <w:t>С целью проведения научно обоснованной политики по управлению особо охраняемыми природными территориями, учитывающей как интересы города и горожан, так и необходимость сохранения природной среды Правительством Москвы учреждено Государственное природоохранное бюджетное учреждение «Московское городское управление природными территориями» (ГПБУ «</w:t>
      </w:r>
      <w:proofErr w:type="spellStart"/>
      <w:r w:rsidRPr="00FF3929">
        <w:rPr>
          <w:rFonts w:ascii="Times New Roman" w:hAnsi="Times New Roman" w:cs="Times New Roman"/>
          <w:sz w:val="26"/>
          <w:szCs w:val="26"/>
        </w:rPr>
        <w:t>Мосприрода</w:t>
      </w:r>
      <w:proofErr w:type="spellEnd"/>
      <w:r w:rsidRPr="00FF3929">
        <w:rPr>
          <w:rFonts w:ascii="Times New Roman" w:hAnsi="Times New Roman" w:cs="Times New Roman"/>
          <w:sz w:val="26"/>
          <w:szCs w:val="26"/>
        </w:rPr>
        <w:t>») (Постановление Правительства Москвы от 18.08.2009 № 782-ПП О Государственном природоохранном бюджетном учреждении города Москвы «Московское городское управление природными территориями»).</w:t>
      </w:r>
    </w:p>
    <w:p w14:paraId="37CA215D" w14:textId="77777777" w:rsidR="000801DB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Основные функции ГПБУ «</w:t>
      </w:r>
      <w:proofErr w:type="spellStart"/>
      <w:r w:rsidRPr="00FF3929">
        <w:rPr>
          <w:rFonts w:ascii="Times New Roman" w:eastAsia="Calibri" w:hAnsi="Times New Roman" w:cs="Times New Roman"/>
          <w:sz w:val="26"/>
          <w:szCs w:val="26"/>
        </w:rPr>
        <w:t>Мосприрода</w:t>
      </w:r>
      <w:proofErr w:type="spellEnd"/>
      <w:r w:rsidRPr="00FF3929">
        <w:rPr>
          <w:rFonts w:ascii="Times New Roman" w:eastAsia="Calibri" w:hAnsi="Times New Roman" w:cs="Times New Roman"/>
          <w:sz w:val="26"/>
          <w:szCs w:val="26"/>
        </w:rPr>
        <w:t xml:space="preserve">»: </w:t>
      </w:r>
    </w:p>
    <w:p w14:paraId="606EC31A" w14:textId="77777777" w:rsidR="000801DB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•</w:t>
      </w:r>
      <w:r w:rsidRPr="00FF3929">
        <w:rPr>
          <w:rFonts w:ascii="Times New Roman" w:eastAsia="Calibri" w:hAnsi="Times New Roman" w:cs="Times New Roman"/>
          <w:sz w:val="26"/>
          <w:szCs w:val="26"/>
        </w:rPr>
        <w:tab/>
        <w:t>обеспечение охраны ООПТ;</w:t>
      </w:r>
    </w:p>
    <w:p w14:paraId="143F9FE1" w14:textId="77777777" w:rsidR="000801DB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•</w:t>
      </w:r>
      <w:r w:rsidRPr="00FF3929">
        <w:rPr>
          <w:rFonts w:ascii="Times New Roman" w:eastAsia="Calibri" w:hAnsi="Times New Roman" w:cs="Times New Roman"/>
          <w:sz w:val="26"/>
          <w:szCs w:val="26"/>
        </w:rPr>
        <w:tab/>
        <w:t>организация и контроль за текущим содержанием ООПТ, проведение мониторинговых исследований на природных территориях города Москвы;</w:t>
      </w:r>
    </w:p>
    <w:p w14:paraId="67E52FA3" w14:textId="77777777" w:rsidR="000801DB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•</w:t>
      </w:r>
      <w:r w:rsidRPr="00FF3929">
        <w:rPr>
          <w:rFonts w:ascii="Times New Roman" w:eastAsia="Calibri" w:hAnsi="Times New Roman" w:cs="Times New Roman"/>
          <w:sz w:val="26"/>
          <w:szCs w:val="26"/>
        </w:rPr>
        <w:tab/>
        <w:t>осуществление эколого-просветительской деятельности в рамках охраны окружающей среды города Москвы;</w:t>
      </w:r>
    </w:p>
    <w:p w14:paraId="5E616332" w14:textId="77777777" w:rsidR="000801DB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•</w:t>
      </w:r>
      <w:r w:rsidRPr="00FF3929">
        <w:rPr>
          <w:rFonts w:ascii="Times New Roman" w:eastAsia="Calibri" w:hAnsi="Times New Roman" w:cs="Times New Roman"/>
          <w:sz w:val="26"/>
          <w:szCs w:val="26"/>
        </w:rPr>
        <w:tab/>
        <w:t>проведение мероприятий по восстановлению биологического разнообразия;</w:t>
      </w:r>
    </w:p>
    <w:p w14:paraId="59274CFB" w14:textId="77777777" w:rsidR="000801DB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•</w:t>
      </w:r>
      <w:r w:rsidRPr="00FF3929">
        <w:rPr>
          <w:rFonts w:ascii="Times New Roman" w:eastAsia="Calibri" w:hAnsi="Times New Roman" w:cs="Times New Roman"/>
          <w:sz w:val="26"/>
          <w:szCs w:val="26"/>
        </w:rPr>
        <w:tab/>
        <w:t>перспективное развитие территорий, в том числе рекреация и благоустройство.</w:t>
      </w:r>
    </w:p>
    <w:p w14:paraId="53C10E87" w14:textId="77777777" w:rsidR="007D23C2" w:rsidRPr="00FF3929" w:rsidRDefault="007D23C2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57269D" w14:textId="77777777" w:rsidR="007D23C2" w:rsidRPr="00FF3929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В границах Северо-Восточного административного округа города Москвы осуществляет свою деятельность территориальное структурное подразделение ГПБУ Мосприроды – Дирекция природных территорий САО, СВАО и Сокольники (далее – Дирекция).</w:t>
      </w:r>
      <w:r w:rsidR="007D23C2" w:rsidRPr="00FF3929">
        <w:rPr>
          <w:rFonts w:ascii="Times New Roman" w:eastAsia="Calibri" w:hAnsi="Times New Roman" w:cs="Times New Roman"/>
          <w:sz w:val="26"/>
          <w:szCs w:val="26"/>
        </w:rPr>
        <w:t xml:space="preserve"> Основные функции Дирекции природных территорий САО, СВАО и Сокольники - это охрана и содержание особо охраняемых природных территорий (ООПТ), выявление и пресечение нарушений природоохранного законодательства на ООПТ, сохранение биоразнообразия и развитие экологического просвещения.</w:t>
      </w:r>
    </w:p>
    <w:p w14:paraId="1A711926" w14:textId="77777777" w:rsidR="00EE3F4A" w:rsidRPr="00FF3929" w:rsidRDefault="00EE3F4A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DE7E8C" w14:textId="77777777" w:rsidR="00DD097B" w:rsidRPr="00FF3929" w:rsidRDefault="00DD097B" w:rsidP="00DD0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bCs/>
          <w:sz w:val="26"/>
          <w:szCs w:val="26"/>
        </w:rPr>
        <w:t>На территории района Северное Медведково города Москвы расположены такие природные территории как</w:t>
      </w:r>
      <w:r w:rsidRPr="00FF392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5A9C676" w14:textId="77777777" w:rsidR="00DD097B" w:rsidRPr="00FF3929" w:rsidRDefault="00DD097B" w:rsidP="00DD0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D2F4B40" w14:textId="77777777" w:rsidR="0020133D" w:rsidRPr="00FF3929" w:rsidRDefault="0020133D" w:rsidP="0020133D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- часть ООПТ ПИП «Останкино» (общая площадь 54,1 га)</w:t>
      </w:r>
      <w:r w:rsidR="008E3E0F">
        <w:rPr>
          <w:rFonts w:ascii="Times New Roman" w:eastAsia="Calibri" w:hAnsi="Times New Roman" w:cs="Times New Roman"/>
          <w:sz w:val="26"/>
          <w:szCs w:val="26"/>
        </w:rPr>
        <w:t xml:space="preserve"> – данная территория передана в пользование ГАУ города Москвы «Парк «Яуза»</w:t>
      </w:r>
      <w:r w:rsidRPr="00FF392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A669A70" w14:textId="77777777" w:rsidR="0020133D" w:rsidRPr="00FF3929" w:rsidRDefault="008E3E0F" w:rsidP="0020133D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="00372B4A">
        <w:rPr>
          <w:rFonts w:ascii="Times New Roman" w:eastAsia="Calibri" w:hAnsi="Times New Roman" w:cs="Times New Roman"/>
          <w:sz w:val="26"/>
          <w:szCs w:val="26"/>
        </w:rPr>
        <w:t>Хлебниковский</w:t>
      </w:r>
      <w:proofErr w:type="spellEnd"/>
      <w:r w:rsidR="00372B4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372B4A">
        <w:rPr>
          <w:rFonts w:ascii="Times New Roman" w:eastAsia="Calibri" w:hAnsi="Times New Roman" w:cs="Times New Roman"/>
          <w:sz w:val="26"/>
          <w:szCs w:val="26"/>
        </w:rPr>
        <w:t>Медведковский</w:t>
      </w:r>
      <w:proofErr w:type="spellEnd"/>
      <w:r w:rsidR="00372B4A">
        <w:rPr>
          <w:rFonts w:ascii="Times New Roman" w:eastAsia="Calibri" w:hAnsi="Times New Roman" w:cs="Times New Roman"/>
          <w:sz w:val="26"/>
          <w:szCs w:val="26"/>
        </w:rPr>
        <w:t xml:space="preserve">) лесопарк объект природного комплекса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38 </w:t>
      </w:r>
      <w:r w:rsidR="0020133D" w:rsidRPr="00FF3929">
        <w:rPr>
          <w:rFonts w:ascii="Times New Roman" w:eastAsia="Calibri" w:hAnsi="Times New Roman" w:cs="Times New Roman"/>
          <w:sz w:val="26"/>
          <w:szCs w:val="26"/>
        </w:rPr>
        <w:t xml:space="preserve"> (общая площадь 24,498 га).</w:t>
      </w:r>
    </w:p>
    <w:p w14:paraId="1D3F7968" w14:textId="77777777" w:rsidR="000125B2" w:rsidRPr="00FF3929" w:rsidRDefault="000125B2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213F88" w14:textId="77777777" w:rsidR="00371932" w:rsidRPr="00FF3929" w:rsidRDefault="00DD097B" w:rsidP="000801DB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FF392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СЛУЖБА ОХРАНЫ.</w:t>
      </w:r>
    </w:p>
    <w:p w14:paraId="418F1973" w14:textId="77777777" w:rsidR="00DD097B" w:rsidRPr="00FF3929" w:rsidRDefault="00DD097B" w:rsidP="00DD097B">
      <w:pPr>
        <w:spacing w:after="0" w:line="259" w:lineRule="auto"/>
        <w:ind w:left="1287"/>
        <w:contextualSpacing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29D030D6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>За 2021 год проведено:</w:t>
      </w:r>
    </w:p>
    <w:p w14:paraId="32EE5656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>- ООПТ ПИП «Останкино»: 342 обхода, выявлено 2</w:t>
      </w:r>
      <w:r w:rsidR="003379E6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административных правонарушения</w:t>
      </w:r>
      <w:r w:rsidRPr="00FF3929">
        <w:rPr>
          <w:rFonts w:ascii="Times New Roman" w:eastAsia="Calibri" w:hAnsi="Times New Roman" w:cs="Times New Roman"/>
          <w:bCs/>
          <w:sz w:val="26"/>
          <w:szCs w:val="26"/>
        </w:rPr>
        <w:t>. В выходные и праздничные дни патрулирования осуществлялись совместно с сотрудниками ППС УВД по СВАО города Москвы, ОАТИ города Москвы.</w:t>
      </w:r>
    </w:p>
    <w:p w14:paraId="7C72FDDA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>- ПК №</w:t>
      </w:r>
      <w:r w:rsidR="00EB580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3929">
        <w:rPr>
          <w:rFonts w:ascii="Times New Roman" w:eastAsia="Calibri" w:hAnsi="Times New Roman" w:cs="Times New Roman"/>
          <w:bCs/>
          <w:sz w:val="26"/>
          <w:szCs w:val="26"/>
        </w:rPr>
        <w:t>38 (</w:t>
      </w:r>
      <w:r w:rsidR="008E3E0F">
        <w:rPr>
          <w:rFonts w:ascii="Times New Roman" w:eastAsia="Calibri" w:hAnsi="Times New Roman" w:cs="Times New Roman"/>
          <w:bCs/>
          <w:sz w:val="26"/>
          <w:szCs w:val="26"/>
        </w:rPr>
        <w:t xml:space="preserve">лесопарк </w:t>
      </w:r>
      <w:proofErr w:type="spellStart"/>
      <w:r w:rsidRPr="00FF3929">
        <w:rPr>
          <w:rFonts w:ascii="Times New Roman" w:eastAsia="Calibri" w:hAnsi="Times New Roman" w:cs="Times New Roman"/>
          <w:bCs/>
          <w:sz w:val="26"/>
          <w:szCs w:val="26"/>
        </w:rPr>
        <w:t>Медведковский</w:t>
      </w:r>
      <w:proofErr w:type="spellEnd"/>
      <w:r w:rsidRPr="00FF3929">
        <w:rPr>
          <w:rFonts w:ascii="Times New Roman" w:eastAsia="Calibri" w:hAnsi="Times New Roman" w:cs="Times New Roman"/>
          <w:bCs/>
          <w:sz w:val="26"/>
          <w:szCs w:val="26"/>
        </w:rPr>
        <w:t>): 310 обходов, из них 146 совместных патрулирований с сотрудниками Управы Северное Медведково, УВД по району Северное Медведково и представителями народной дружины района.</w:t>
      </w:r>
    </w:p>
    <w:p w14:paraId="62818184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>Возгораний в 2021 году не зафиксировано.</w:t>
      </w:r>
    </w:p>
    <w:p w14:paraId="1D527F65" w14:textId="77777777" w:rsidR="001E6C9C" w:rsidRPr="00FF3929" w:rsidRDefault="001E6C9C" w:rsidP="001E6C9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>Принятые меры:</w:t>
      </w:r>
    </w:p>
    <w:p w14:paraId="00EE0263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>- 1 протокол об административном правонарушении по ч.2 ст.3.20 КоАП города Москвы;</w:t>
      </w:r>
    </w:p>
    <w:p w14:paraId="45DE4863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- 1 протокол об административных правонарушениях по ст. 8.39 КоАП РФ</w:t>
      </w:r>
    </w:p>
    <w:p w14:paraId="7B8BCF2F" w14:textId="77777777" w:rsidR="001E6C9C" w:rsidRPr="00FF3929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D9845D8" w14:textId="77777777" w:rsidR="000801DB" w:rsidRPr="00FF3929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FF392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ИНФОРМАЦИЯ О ДЕЯТЕЛЬНОСТИ ОТДЕЛА БЛАГОУСТРОЙСТВА  И СОДЕРЖАНИЯ.</w:t>
      </w:r>
    </w:p>
    <w:p w14:paraId="15BC4E68" w14:textId="77777777" w:rsidR="008302DD" w:rsidRPr="00FF3929" w:rsidRDefault="008302DD" w:rsidP="0083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7418A493" w14:textId="77777777" w:rsidR="0020133D" w:rsidRPr="00FF3929" w:rsidRDefault="0020133D" w:rsidP="002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929">
        <w:rPr>
          <w:rFonts w:ascii="Times New Roman" w:hAnsi="Times New Roman" w:cs="Times New Roman"/>
          <w:sz w:val="26"/>
          <w:szCs w:val="26"/>
        </w:rPr>
        <w:t>В целях упорядочения рекреационного использования территорий, снижения рекреационных нагрузок на природные сообщества и объекты, создания благоприятных условий для отдыха в природном окружении ведется хозяйственная деятельность на подведомственных территориях.</w:t>
      </w:r>
    </w:p>
    <w:p w14:paraId="706E8F77" w14:textId="77777777" w:rsidR="0020133D" w:rsidRPr="00FF3929" w:rsidRDefault="0020133D" w:rsidP="00201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hAnsi="Times New Roman" w:cs="Times New Roman"/>
          <w:sz w:val="26"/>
          <w:szCs w:val="26"/>
        </w:rPr>
        <w:t xml:space="preserve">В рамках </w:t>
      </w:r>
      <w:proofErr w:type="spellStart"/>
      <w:r w:rsidRPr="00FF3929">
        <w:rPr>
          <w:rFonts w:ascii="Times New Roman" w:hAnsi="Times New Roman" w:cs="Times New Roman"/>
          <w:b/>
          <w:sz w:val="26"/>
          <w:szCs w:val="26"/>
        </w:rPr>
        <w:t>уходно</w:t>
      </w:r>
      <w:proofErr w:type="spellEnd"/>
      <w:r w:rsidRPr="00FF3929">
        <w:rPr>
          <w:rFonts w:ascii="Times New Roman" w:hAnsi="Times New Roman" w:cs="Times New Roman"/>
          <w:b/>
          <w:sz w:val="26"/>
          <w:szCs w:val="26"/>
        </w:rPr>
        <w:t>-восстановительных мероприятий</w:t>
      </w:r>
      <w:r w:rsidRPr="00FF3929">
        <w:rPr>
          <w:rFonts w:ascii="Times New Roman" w:hAnsi="Times New Roman" w:cs="Times New Roman"/>
          <w:sz w:val="26"/>
          <w:szCs w:val="26"/>
        </w:rPr>
        <w:t xml:space="preserve"> на подведомственных территориях района Северное Медведково города Москвы в 202</w:t>
      </w:r>
      <w:r w:rsidR="009A4720" w:rsidRPr="00FF3929">
        <w:rPr>
          <w:rFonts w:ascii="Times New Roman" w:hAnsi="Times New Roman" w:cs="Times New Roman"/>
          <w:sz w:val="26"/>
          <w:szCs w:val="26"/>
        </w:rPr>
        <w:t>1</w:t>
      </w:r>
      <w:r w:rsidRPr="00FF3929">
        <w:rPr>
          <w:rFonts w:ascii="Times New Roman" w:hAnsi="Times New Roman" w:cs="Times New Roman"/>
          <w:sz w:val="26"/>
          <w:szCs w:val="26"/>
        </w:rPr>
        <w:t xml:space="preserve"> году  </w:t>
      </w:r>
      <w:r w:rsidR="008E3E0F">
        <w:rPr>
          <w:rFonts w:ascii="Times New Roman" w:eastAsia="Calibri" w:hAnsi="Times New Roman" w:cs="Times New Roman"/>
          <w:b/>
          <w:bCs/>
          <w:sz w:val="26"/>
          <w:szCs w:val="26"/>
        </w:rPr>
        <w:t>проведены работы по уборке</w:t>
      </w:r>
      <w:r w:rsidRPr="00FF3929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5C82B001" w14:textId="77777777" w:rsidR="0020133D" w:rsidRPr="00FF3929" w:rsidRDefault="00444835" w:rsidP="0020133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</w:t>
      </w:r>
      <w:r w:rsidR="00983398"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20133D"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0133D" w:rsidRPr="00FF3929">
        <w:rPr>
          <w:rFonts w:ascii="Times New Roman" w:eastAsia="Calibri" w:hAnsi="Times New Roman" w:cs="Times New Roman"/>
          <w:sz w:val="26"/>
          <w:szCs w:val="26"/>
        </w:rPr>
        <w:t>валежных</w:t>
      </w:r>
      <w:proofErr w:type="spellEnd"/>
      <w:r w:rsidR="0020133D" w:rsidRPr="00FF3929">
        <w:rPr>
          <w:rFonts w:ascii="Times New Roman" w:eastAsia="Calibri" w:hAnsi="Times New Roman" w:cs="Times New Roman"/>
          <w:sz w:val="26"/>
          <w:szCs w:val="26"/>
        </w:rPr>
        <w:t xml:space="preserve"> деревьев;</w:t>
      </w:r>
    </w:p>
    <w:p w14:paraId="1CA7063C" w14:textId="77777777" w:rsidR="0020133D" w:rsidRPr="00FF3929" w:rsidRDefault="00983398" w:rsidP="0020133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158</w:t>
      </w:r>
      <w:r w:rsidR="0020133D"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F3929">
        <w:rPr>
          <w:rFonts w:ascii="Times New Roman" w:eastAsia="Calibri" w:hAnsi="Times New Roman" w:cs="Times New Roman"/>
          <w:sz w:val="26"/>
          <w:szCs w:val="26"/>
        </w:rPr>
        <w:t>сухостойных деревьев;</w:t>
      </w:r>
    </w:p>
    <w:p w14:paraId="4EA6E68A" w14:textId="77777777" w:rsidR="00983398" w:rsidRPr="00FF3929" w:rsidRDefault="00983398" w:rsidP="0020133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50 аварийных деревьев.</w:t>
      </w:r>
    </w:p>
    <w:p w14:paraId="73E7258E" w14:textId="77777777" w:rsidR="0020133D" w:rsidRPr="00FF3929" w:rsidRDefault="0020133D" w:rsidP="00201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Кроме того произведены работы по удалению пней</w:t>
      </w:r>
      <w:r w:rsidR="00380B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санитарной обрезке зеленых насаждений</w:t>
      </w:r>
      <w:r w:rsidR="00380B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живой изгороди.</w:t>
      </w:r>
    </w:p>
    <w:p w14:paraId="0598A83C" w14:textId="77777777" w:rsidR="0020133D" w:rsidRPr="00FF3929" w:rsidRDefault="0020133D" w:rsidP="0020133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На территории объекта природного комплекса № 38:</w:t>
      </w:r>
    </w:p>
    <w:p w14:paraId="4C7AABC9" w14:textId="77777777" w:rsidR="0020133D" w:rsidRPr="00FF3929" w:rsidRDefault="0020133D" w:rsidP="0017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Произведены посадки липы мелколистной в рамках городской программы </w:t>
      </w:r>
      <w:r w:rsidRPr="00FF392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«Наше дерево» </w:t>
      </w: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количестве </w:t>
      </w:r>
      <w:r w:rsidR="00983398"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39</w:t>
      </w: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штук.</w:t>
      </w:r>
    </w:p>
    <w:p w14:paraId="191D1B62" w14:textId="77777777" w:rsidR="0020133D" w:rsidRPr="00FF3929" w:rsidRDefault="0020133D" w:rsidP="0017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F39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Часть ООПТ ПИП «Останкино» (54,1 га) обслуживает и содержит </w:t>
      </w:r>
      <w:r w:rsidR="00EE5D08" w:rsidRPr="00FF392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ГАУ </w:t>
      </w:r>
      <w:r w:rsidR="008E3E0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города Москвы </w:t>
      </w:r>
      <w:r w:rsidR="00EE5D08" w:rsidRPr="00FF392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«Парк Яуза»</w:t>
      </w:r>
      <w:r w:rsidR="008E3E0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14:paraId="0CB03E85" w14:textId="77777777" w:rsidR="0020133D" w:rsidRPr="00FF3929" w:rsidRDefault="0020133D" w:rsidP="0017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sz w:val="26"/>
          <w:szCs w:val="26"/>
        </w:rPr>
        <w:t>Санитарное содержание подведомственных территорий</w:t>
      </w:r>
      <w:r w:rsidRPr="00FF3929">
        <w:rPr>
          <w:rFonts w:ascii="Times New Roman" w:eastAsia="Calibri" w:hAnsi="Times New Roman" w:cs="Times New Roman"/>
          <w:sz w:val="26"/>
          <w:szCs w:val="26"/>
        </w:rPr>
        <w:t xml:space="preserve"> согласно постановлению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регионального значения, природных и озелененных территорий (объектов природного комплекса) города Москвы» осуществляет </w:t>
      </w:r>
      <w:r w:rsidRPr="00FF3929">
        <w:rPr>
          <w:rFonts w:ascii="Times New Roman" w:eastAsia="Calibri" w:hAnsi="Times New Roman" w:cs="Times New Roman"/>
          <w:b/>
          <w:sz w:val="26"/>
          <w:szCs w:val="26"/>
        </w:rPr>
        <w:t>ГБУ города Москвы «Автомобильные дороги СВАО»</w:t>
      </w:r>
      <w:r w:rsidRPr="00FF3929">
        <w:rPr>
          <w:rFonts w:ascii="Times New Roman" w:eastAsia="Calibri" w:hAnsi="Times New Roman" w:cs="Times New Roman"/>
          <w:sz w:val="26"/>
          <w:szCs w:val="26"/>
        </w:rPr>
        <w:t>. Контроль за санитарным состояние территорий осуществляется в установленном порядке. Состояние подведомственных территорий оценивается как удовлетворительное.</w:t>
      </w:r>
    </w:p>
    <w:p w14:paraId="605B2578" w14:textId="77777777" w:rsidR="0020133D" w:rsidRPr="00FF3929" w:rsidRDefault="0020133D" w:rsidP="00201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bCs/>
          <w:sz w:val="26"/>
          <w:szCs w:val="26"/>
        </w:rPr>
        <w:t>На 202</w:t>
      </w:r>
      <w:r w:rsidR="00983398" w:rsidRPr="00FF3929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FF39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запланированы следующие виды работ</w:t>
      </w:r>
      <w:r w:rsidRPr="00FF3929">
        <w:rPr>
          <w:rFonts w:ascii="Times New Roman" w:eastAsia="Calibri" w:hAnsi="Times New Roman" w:cs="Times New Roman"/>
          <w:bCs/>
          <w:sz w:val="26"/>
          <w:szCs w:val="26"/>
        </w:rPr>
        <w:t>: с</w:t>
      </w:r>
      <w:r w:rsidRPr="00FF3929">
        <w:rPr>
          <w:rFonts w:ascii="Times New Roman" w:eastAsia="Calibri" w:hAnsi="Times New Roman" w:cs="Times New Roman"/>
          <w:sz w:val="26"/>
          <w:szCs w:val="26"/>
        </w:rPr>
        <w:t>одержание зеленых насаждений (посадка цветников, кошение газонов, удаление аварийных и сухостойных деревьев, уборка валежа, уборка борщевика, санитарная обрезка деревьев и кустарников), ремонт дорожно-тропиночной сети, а</w:t>
      </w:r>
      <w:r w:rsidR="00983398" w:rsidRPr="00FF3929">
        <w:rPr>
          <w:rFonts w:ascii="Times New Roman" w:eastAsia="Calibri" w:hAnsi="Times New Roman" w:cs="Times New Roman"/>
          <w:sz w:val="26"/>
          <w:szCs w:val="26"/>
        </w:rPr>
        <w:t xml:space="preserve"> также содержание и ремонт МАФ, замена детских и спортивных площадок и садово-парковых диванов, посадка 100 шт. деревьев.</w:t>
      </w:r>
    </w:p>
    <w:p w14:paraId="23B94C6E" w14:textId="77777777" w:rsidR="00170ACC" w:rsidRPr="00FF3929" w:rsidRDefault="00170ACC" w:rsidP="00FF39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B5D7A7" w14:textId="77777777" w:rsidR="00170ACC" w:rsidRPr="00FF3929" w:rsidRDefault="00170ACC" w:rsidP="008302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1EE447" w14:textId="77777777" w:rsidR="00D5482A" w:rsidRPr="00FF3929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3929">
        <w:rPr>
          <w:rFonts w:ascii="Times New Roman" w:hAnsi="Times New Roman" w:cs="Times New Roman"/>
          <w:b/>
          <w:sz w:val="26"/>
          <w:szCs w:val="26"/>
          <w:u w:val="single"/>
        </w:rPr>
        <w:t>МЕРОПРИЯТИЯ ПО ЭКОПРОСВЕТИТЕЛЬСКОЙ ДЕЯТЕЛЬНОСТИ.</w:t>
      </w:r>
    </w:p>
    <w:p w14:paraId="112863FE" w14:textId="77777777" w:rsidR="00FF3929" w:rsidRPr="00FF3929" w:rsidRDefault="00FF3929" w:rsidP="00FF3929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90C5D6" w14:textId="77777777" w:rsidR="00DD097B" w:rsidRPr="00FF3929" w:rsidRDefault="00533A5F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В 202</w:t>
      </w:r>
      <w:r w:rsidR="009A4720" w:rsidRPr="00FF3929">
        <w:rPr>
          <w:rFonts w:ascii="Times New Roman" w:eastAsia="Calibri" w:hAnsi="Times New Roman" w:cs="Times New Roman"/>
          <w:sz w:val="26"/>
          <w:szCs w:val="26"/>
        </w:rPr>
        <w:t>1</w:t>
      </w:r>
      <w:r w:rsidR="00DD097B" w:rsidRPr="00FF3929">
        <w:rPr>
          <w:rFonts w:ascii="Times New Roman" w:eastAsia="Calibri" w:hAnsi="Times New Roman" w:cs="Times New Roman"/>
          <w:sz w:val="26"/>
          <w:szCs w:val="26"/>
        </w:rPr>
        <w:t xml:space="preserve"> году в заказнике «Медведковский» проведено </w:t>
      </w:r>
      <w:r w:rsidR="009A4720" w:rsidRPr="00FF392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DD097B"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 мероприятий</w:t>
      </w:r>
      <w:r w:rsidR="00DD097B" w:rsidRPr="00FF3929">
        <w:rPr>
          <w:rFonts w:ascii="Times New Roman" w:eastAsia="Calibri" w:hAnsi="Times New Roman" w:cs="Times New Roman"/>
          <w:sz w:val="26"/>
          <w:szCs w:val="26"/>
        </w:rPr>
        <w:t xml:space="preserve">, в которых приняли участие </w:t>
      </w:r>
      <w:r w:rsidR="009A4720" w:rsidRPr="00FF3929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FF392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DD097B" w:rsidRPr="00FF3929">
        <w:rPr>
          <w:rFonts w:ascii="Times New Roman" w:eastAsia="Calibri" w:hAnsi="Times New Roman" w:cs="Times New Roman"/>
          <w:b/>
          <w:sz w:val="26"/>
          <w:szCs w:val="26"/>
        </w:rPr>
        <w:t xml:space="preserve"> человек</w:t>
      </w:r>
      <w:r w:rsidR="00DD097B" w:rsidRPr="00FF392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E029648" w14:textId="77777777" w:rsidR="00DD097B" w:rsidRPr="00FF3929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В том числе:</w:t>
      </w:r>
    </w:p>
    <w:p w14:paraId="344C2571" w14:textId="77777777" w:rsidR="00DD097B" w:rsidRPr="00FF3929" w:rsidRDefault="00533A5F" w:rsidP="00533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>- природоохранные</w:t>
      </w:r>
      <w:r w:rsidR="00DD097B" w:rsidRPr="00FF39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097B" w:rsidRPr="00FF3929">
        <w:rPr>
          <w:rFonts w:ascii="Times New Roman" w:eastAsia="Calibri" w:hAnsi="Times New Roman" w:cs="Times New Roman"/>
          <w:b/>
          <w:sz w:val="26"/>
          <w:szCs w:val="26"/>
        </w:rPr>
        <w:t>акци</w:t>
      </w:r>
      <w:r w:rsidRPr="00FF3929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DD097B" w:rsidRPr="00FF392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FF3929">
        <w:rPr>
          <w:rFonts w:ascii="Times New Roman" w:eastAsia="Calibri" w:hAnsi="Times New Roman" w:cs="Times New Roman"/>
          <w:sz w:val="26"/>
          <w:szCs w:val="26"/>
        </w:rPr>
        <w:t>Покормите птиц зимой</w:t>
      </w:r>
      <w:r w:rsidR="00DD097B" w:rsidRPr="00FF3929">
        <w:rPr>
          <w:rFonts w:ascii="Times New Roman" w:eastAsia="Calibri" w:hAnsi="Times New Roman" w:cs="Times New Roman"/>
          <w:sz w:val="26"/>
          <w:szCs w:val="26"/>
        </w:rPr>
        <w:t>»</w:t>
      </w:r>
      <w:r w:rsidR="009A4720" w:rsidRPr="00FF3929">
        <w:rPr>
          <w:rFonts w:ascii="Times New Roman" w:eastAsia="Calibri" w:hAnsi="Times New Roman" w:cs="Times New Roman"/>
          <w:sz w:val="26"/>
          <w:szCs w:val="26"/>
        </w:rPr>
        <w:t>, «Сохраним природу  вместе»</w:t>
      </w:r>
      <w:r w:rsidR="00B64CC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8453F5C" w14:textId="77777777" w:rsidR="00DD097B" w:rsidRPr="00FF3929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sz w:val="26"/>
          <w:szCs w:val="26"/>
        </w:rPr>
        <w:t xml:space="preserve">- эколого-просветительские </w:t>
      </w:r>
      <w:r w:rsidRPr="00FF3929">
        <w:rPr>
          <w:rFonts w:ascii="Times New Roman" w:eastAsia="Calibri" w:hAnsi="Times New Roman" w:cs="Times New Roman"/>
          <w:b/>
          <w:sz w:val="26"/>
          <w:szCs w:val="26"/>
        </w:rPr>
        <w:t>экскурсии</w:t>
      </w:r>
      <w:r w:rsidRPr="00FF3929">
        <w:rPr>
          <w:rFonts w:ascii="Times New Roman" w:eastAsia="Calibri" w:hAnsi="Times New Roman" w:cs="Times New Roman"/>
          <w:sz w:val="26"/>
          <w:szCs w:val="26"/>
        </w:rPr>
        <w:t xml:space="preserve"> (ботанические, орнитологические, зоологические и т.д.):</w:t>
      </w:r>
      <w:r w:rsidR="00533A5F" w:rsidRPr="00FF39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3929">
        <w:rPr>
          <w:rFonts w:ascii="Times New Roman" w:eastAsia="Calibri" w:hAnsi="Times New Roman" w:cs="Times New Roman"/>
          <w:sz w:val="26"/>
          <w:szCs w:val="26"/>
        </w:rPr>
        <w:t>«</w:t>
      </w:r>
      <w:r w:rsidR="009A4720" w:rsidRPr="00FF3929">
        <w:rPr>
          <w:rFonts w:ascii="Times New Roman" w:eastAsia="Calibri" w:hAnsi="Times New Roman" w:cs="Times New Roman"/>
          <w:sz w:val="26"/>
          <w:szCs w:val="26"/>
        </w:rPr>
        <w:t xml:space="preserve">Природа </w:t>
      </w:r>
      <w:proofErr w:type="spellStart"/>
      <w:r w:rsidR="009A4720" w:rsidRPr="00FF3929">
        <w:rPr>
          <w:rFonts w:ascii="Times New Roman" w:eastAsia="Calibri" w:hAnsi="Times New Roman" w:cs="Times New Roman"/>
          <w:sz w:val="26"/>
          <w:szCs w:val="26"/>
        </w:rPr>
        <w:t>Медведковского</w:t>
      </w:r>
      <w:proofErr w:type="spellEnd"/>
      <w:r w:rsidR="009A4720" w:rsidRPr="00FF3929">
        <w:rPr>
          <w:rFonts w:ascii="Times New Roman" w:eastAsia="Calibri" w:hAnsi="Times New Roman" w:cs="Times New Roman"/>
          <w:sz w:val="26"/>
          <w:szCs w:val="26"/>
        </w:rPr>
        <w:t xml:space="preserve"> заказника</w:t>
      </w:r>
      <w:r w:rsidRPr="00FF3929">
        <w:rPr>
          <w:rFonts w:ascii="Times New Roman" w:eastAsia="Calibri" w:hAnsi="Times New Roman" w:cs="Times New Roman"/>
          <w:sz w:val="26"/>
          <w:szCs w:val="26"/>
        </w:rPr>
        <w:t>», «</w:t>
      </w:r>
      <w:r w:rsidR="009A4720" w:rsidRPr="00FF3929">
        <w:rPr>
          <w:rFonts w:ascii="Times New Roman" w:eastAsia="Calibri" w:hAnsi="Times New Roman" w:cs="Times New Roman"/>
          <w:sz w:val="26"/>
          <w:szCs w:val="26"/>
        </w:rPr>
        <w:t>В гости к осени</w:t>
      </w:r>
      <w:r w:rsidRPr="00FF3929">
        <w:rPr>
          <w:rFonts w:ascii="Times New Roman" w:eastAsia="Calibri" w:hAnsi="Times New Roman" w:cs="Times New Roman"/>
          <w:sz w:val="26"/>
          <w:szCs w:val="26"/>
        </w:rPr>
        <w:t>», «</w:t>
      </w:r>
      <w:r w:rsidR="00533A5F" w:rsidRPr="00FF3929">
        <w:rPr>
          <w:rFonts w:ascii="Times New Roman" w:eastAsia="Calibri" w:hAnsi="Times New Roman" w:cs="Times New Roman"/>
          <w:sz w:val="26"/>
          <w:szCs w:val="26"/>
        </w:rPr>
        <w:t>Растения наших парков</w:t>
      </w:r>
      <w:r w:rsidRPr="00FF3929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14:paraId="439C880F" w14:textId="77777777" w:rsidR="00DD097B" w:rsidRPr="00FF3929" w:rsidRDefault="00983398" w:rsidP="00983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F39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Проведены творческие конкурсы для учащихся Северо-Восточного административного округа: «Весна идет, весне дорогу!», «Поделка с любовью к природе», «Арт-ель».</w:t>
      </w:r>
    </w:p>
    <w:p w14:paraId="671C86E8" w14:textId="77777777" w:rsidR="00FF3929" w:rsidRPr="00FF3929" w:rsidRDefault="00DD097B" w:rsidP="00FF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929">
        <w:rPr>
          <w:rFonts w:ascii="Times New Roman" w:hAnsi="Times New Roman" w:cs="Times New Roman"/>
          <w:sz w:val="26"/>
          <w:szCs w:val="26"/>
        </w:rPr>
        <w:t>В</w:t>
      </w:r>
      <w:r w:rsidR="00C331F8" w:rsidRPr="00FF3929">
        <w:rPr>
          <w:rFonts w:ascii="Times New Roman" w:hAnsi="Times New Roman" w:cs="Times New Roman"/>
          <w:sz w:val="26"/>
          <w:szCs w:val="26"/>
        </w:rPr>
        <w:t xml:space="preserve"> конкурсах приняли участие учащиеся </w:t>
      </w:r>
      <w:r w:rsidRPr="00FF3929">
        <w:rPr>
          <w:rFonts w:ascii="Times New Roman" w:hAnsi="Times New Roman" w:cs="Times New Roman"/>
          <w:sz w:val="26"/>
          <w:szCs w:val="26"/>
        </w:rPr>
        <w:t xml:space="preserve">ГБОУ «Школа № 283», </w:t>
      </w:r>
      <w:r w:rsidR="00C331F8" w:rsidRPr="00FF3929">
        <w:rPr>
          <w:rFonts w:ascii="Times New Roman" w:hAnsi="Times New Roman" w:cs="Times New Roman"/>
          <w:sz w:val="26"/>
          <w:szCs w:val="26"/>
        </w:rPr>
        <w:t xml:space="preserve">Школа </w:t>
      </w:r>
      <w:r w:rsidR="00C331F8" w:rsidRPr="00FF3929">
        <w:rPr>
          <w:rFonts w:ascii="Times New Roman" w:hAnsi="Times New Roman" w:cs="Times New Roman"/>
          <w:sz w:val="26"/>
          <w:szCs w:val="26"/>
        </w:rPr>
        <w:br/>
        <w:t>№ 967. Среди участников из этих школ есть и победители.</w:t>
      </w:r>
    </w:p>
    <w:p w14:paraId="4C705BDB" w14:textId="77777777" w:rsidR="00DD097B" w:rsidRPr="00FF3929" w:rsidRDefault="00DD097B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929">
        <w:rPr>
          <w:rFonts w:ascii="Times New Roman" w:hAnsi="Times New Roman" w:cs="Times New Roman"/>
          <w:sz w:val="26"/>
          <w:szCs w:val="26"/>
        </w:rPr>
        <w:t xml:space="preserve">В </w:t>
      </w:r>
      <w:r w:rsidRPr="00FF3929">
        <w:rPr>
          <w:rFonts w:ascii="Times New Roman" w:hAnsi="Times New Roman" w:cs="Times New Roman"/>
          <w:b/>
          <w:sz w:val="26"/>
          <w:szCs w:val="26"/>
        </w:rPr>
        <w:t>эко-классе «На Шокальского»</w:t>
      </w:r>
      <w:r w:rsidRPr="00FF3929">
        <w:rPr>
          <w:rFonts w:ascii="Times New Roman" w:hAnsi="Times New Roman" w:cs="Times New Roman"/>
          <w:sz w:val="26"/>
          <w:szCs w:val="26"/>
        </w:rPr>
        <w:t>, действующем при отделе экологического просвещения и учета животных Дирекции</w:t>
      </w:r>
      <w:r w:rsidR="00EA6E0B" w:rsidRPr="00FF3929">
        <w:rPr>
          <w:rFonts w:ascii="Times New Roman" w:hAnsi="Times New Roman" w:cs="Times New Roman"/>
          <w:sz w:val="26"/>
          <w:szCs w:val="26"/>
        </w:rPr>
        <w:t>,</w:t>
      </w:r>
      <w:r w:rsidR="00533A5F" w:rsidRPr="00FF3929">
        <w:rPr>
          <w:rFonts w:ascii="Times New Roman" w:hAnsi="Times New Roman" w:cs="Times New Roman"/>
          <w:sz w:val="26"/>
          <w:szCs w:val="26"/>
        </w:rPr>
        <w:t xml:space="preserve"> </w:t>
      </w:r>
      <w:r w:rsidRPr="00FF3929">
        <w:rPr>
          <w:rFonts w:ascii="Times New Roman" w:hAnsi="Times New Roman" w:cs="Times New Roman"/>
          <w:sz w:val="26"/>
          <w:szCs w:val="26"/>
        </w:rPr>
        <w:t>для всех желающих проводятся тематические занятия, викторины, показы кинофильмов экологической тематики</w:t>
      </w:r>
      <w:r w:rsidR="00C331F8" w:rsidRPr="00FF3929">
        <w:rPr>
          <w:rFonts w:ascii="Times New Roman" w:hAnsi="Times New Roman" w:cs="Times New Roman"/>
          <w:sz w:val="26"/>
          <w:szCs w:val="26"/>
        </w:rPr>
        <w:t>.</w:t>
      </w:r>
      <w:r w:rsidRPr="00FF39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80B7C7" w14:textId="77777777" w:rsidR="00FF3929" w:rsidRPr="00FF3929" w:rsidRDefault="00FF3929" w:rsidP="0017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F39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связи с эпидемиологической обстановкой в 2021 году эколого-просветительское взаимодействие осуществлялось дистанционно, путем размещения публикаций эколого-просветительского характера в социальных сетях Дирекции. Публикации освещали разнообразие природных территорий СВАО, рассказывали о животном и растительном мире, в том числе о краснокнижных видах, об экологических датах, о важности ресурсосбережения и вторичной переработки, проводились он-лайн викторины и мастер-классы.</w:t>
      </w:r>
    </w:p>
    <w:p w14:paraId="1E171141" w14:textId="77777777" w:rsidR="008910B9" w:rsidRPr="00FF3929" w:rsidRDefault="00DD097B" w:rsidP="0017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929">
        <w:rPr>
          <w:rFonts w:ascii="Times New Roman" w:eastAsia="Calibri" w:hAnsi="Times New Roman" w:cs="Times New Roman"/>
          <w:b/>
          <w:sz w:val="26"/>
          <w:szCs w:val="26"/>
        </w:rPr>
        <w:t>Приоритетными направлениями</w:t>
      </w:r>
      <w:r w:rsidRPr="00FF3929">
        <w:rPr>
          <w:rFonts w:ascii="Times New Roman" w:eastAsia="Calibri" w:hAnsi="Times New Roman" w:cs="Times New Roman"/>
          <w:sz w:val="26"/>
          <w:szCs w:val="26"/>
        </w:rPr>
        <w:t xml:space="preserve"> в рамках развития просветительской деятельности является расширение взаимодействия с образовательными учреждениями района, привлечение жителей к участию в природоохранных мероприятиях. </w:t>
      </w:r>
    </w:p>
    <w:p w14:paraId="75FDBAC9" w14:textId="77777777" w:rsidR="008910B9" w:rsidRPr="00FF3929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На природных территориях, расположенных в районе Северное Медведково в течение года проводились </w:t>
      </w:r>
      <w:r w:rsidRPr="00FF3929">
        <w:rPr>
          <w:rFonts w:ascii="Times New Roman" w:eastAsia="Calibri" w:hAnsi="Times New Roman" w:cs="Times New Roman"/>
          <w:b/>
          <w:bCs/>
          <w:sz w:val="26"/>
          <w:szCs w:val="26"/>
        </w:rPr>
        <w:t>маршрутные учеты</w:t>
      </w:r>
      <w:r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 редких видов растений и животных. </w:t>
      </w:r>
      <w:r w:rsidR="00206290"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proofErr w:type="spellStart"/>
      <w:r w:rsidR="00206290" w:rsidRPr="00FF3929">
        <w:rPr>
          <w:rFonts w:ascii="Times New Roman" w:eastAsia="Calibri" w:hAnsi="Times New Roman" w:cs="Times New Roman"/>
          <w:bCs/>
          <w:sz w:val="26"/>
          <w:szCs w:val="26"/>
        </w:rPr>
        <w:t>Медведковском</w:t>
      </w:r>
      <w:proofErr w:type="spellEnd"/>
      <w:r w:rsidR="00206290"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 заказнике выявлены: ветреница лютиковая, медуница неясная, ландыш майский, нивяник обыкновенный, короставник полевой, колокольчик скученный, </w:t>
      </w:r>
      <w:proofErr w:type="spellStart"/>
      <w:r w:rsidR="00206290" w:rsidRPr="00FF3929">
        <w:rPr>
          <w:rFonts w:ascii="Times New Roman" w:eastAsia="Calibri" w:hAnsi="Times New Roman" w:cs="Times New Roman"/>
          <w:bCs/>
          <w:sz w:val="26"/>
          <w:szCs w:val="26"/>
        </w:rPr>
        <w:t>сивец</w:t>
      </w:r>
      <w:proofErr w:type="spellEnd"/>
      <w:r w:rsidR="00206290"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 луговой, хохлатка плотная   и   фиалка   </w:t>
      </w:r>
      <w:r w:rsidR="008910B9" w:rsidRPr="00FF3929">
        <w:rPr>
          <w:rFonts w:ascii="Times New Roman" w:eastAsia="Calibri" w:hAnsi="Times New Roman" w:cs="Times New Roman"/>
          <w:bCs/>
          <w:sz w:val="26"/>
          <w:szCs w:val="26"/>
        </w:rPr>
        <w:t>собачья</w:t>
      </w:r>
      <w:r w:rsidR="009A4720" w:rsidRPr="00FF3929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1F3987F" w14:textId="77777777" w:rsidR="00383BC7" w:rsidRPr="00FF3929" w:rsidRDefault="00206290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 В пределах рассматриваемой территории обитают занесенные в Красную книгу города Москвы земноводные: травяная и остромордая лягушки. Из включенных в Приложение к Красной книге города Москвы встречаются следующие виды животных: европейский крот, обыкновенная бурозубка, малый пестрый дятел, пеночка-теньковка, обыкновенный снегирь.</w:t>
      </w:r>
    </w:p>
    <w:p w14:paraId="192E1422" w14:textId="77777777" w:rsidR="00383BC7" w:rsidRPr="00FF3929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3929"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мониторинга животного и растительного мира подведомственных территорий, расположенных в районе Северное Медведково, можно сделать вывод, что экологическая ситуация в районе в целом благополучная – популяции редких и «краснокнижных» видов, которые наиболее чувствительны к изменению условий среды, находятся в стабильном состоянии. </w:t>
      </w:r>
    </w:p>
    <w:p w14:paraId="17C72795" w14:textId="77777777" w:rsidR="00170ACC" w:rsidRDefault="00170ACC" w:rsidP="00170AC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4640B1" w14:textId="77777777" w:rsidR="00B64CCF" w:rsidRDefault="00B64CCF" w:rsidP="00170AC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2C9DAA" w14:textId="77777777" w:rsidR="00B64CCF" w:rsidRPr="00FF3929" w:rsidRDefault="00B64CCF" w:rsidP="00170AC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A97B04" w14:textId="77777777" w:rsidR="00170ACC" w:rsidRPr="00FF3929" w:rsidRDefault="00170ACC" w:rsidP="00170AC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 Дирекции ПТ </w:t>
      </w:r>
    </w:p>
    <w:p w14:paraId="1AE136D3" w14:textId="77777777" w:rsidR="0092182E" w:rsidRPr="00FF3929" w:rsidRDefault="00170ACC" w:rsidP="00170AC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САО, СВАО и Сокольники ГПБУ «</w:t>
      </w:r>
      <w:proofErr w:type="spellStart"/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Мосприрода</w:t>
      </w:r>
      <w:proofErr w:type="spellEnd"/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</w:t>
      </w:r>
      <w:r w:rsid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Ф.Ю. </w:t>
      </w:r>
      <w:proofErr w:type="spellStart"/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Лолаева</w:t>
      </w:r>
      <w:proofErr w:type="spellEnd"/>
      <w:r w:rsidRPr="00FF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D01057B" w14:textId="77777777" w:rsidR="00FF3929" w:rsidRPr="00FF3929" w:rsidRDefault="00FF392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F3929" w:rsidRPr="00FF3929" w:rsidSect="00527AD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9F225E"/>
    <w:multiLevelType w:val="hybridMultilevel"/>
    <w:tmpl w:val="6784AEAA"/>
    <w:lvl w:ilvl="0" w:tplc="6566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D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41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2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A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E7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A23B7D"/>
    <w:multiLevelType w:val="hybridMultilevel"/>
    <w:tmpl w:val="E0107F76"/>
    <w:lvl w:ilvl="0" w:tplc="5532B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2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7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8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E7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DA2FBB"/>
    <w:multiLevelType w:val="hybridMultilevel"/>
    <w:tmpl w:val="CAF6F59C"/>
    <w:lvl w:ilvl="0" w:tplc="1F72D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E0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F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C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3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C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B"/>
    <w:rsid w:val="000125B2"/>
    <w:rsid w:val="0003505E"/>
    <w:rsid w:val="00047D3A"/>
    <w:rsid w:val="0007567E"/>
    <w:rsid w:val="000801DB"/>
    <w:rsid w:val="000B30A0"/>
    <w:rsid w:val="00124AF1"/>
    <w:rsid w:val="00131F29"/>
    <w:rsid w:val="00170ACC"/>
    <w:rsid w:val="001833BA"/>
    <w:rsid w:val="00184DAC"/>
    <w:rsid w:val="00196781"/>
    <w:rsid w:val="001C39A6"/>
    <w:rsid w:val="001E6C9C"/>
    <w:rsid w:val="0020133D"/>
    <w:rsid w:val="00206290"/>
    <w:rsid w:val="002266BD"/>
    <w:rsid w:val="0023598C"/>
    <w:rsid w:val="00240B0D"/>
    <w:rsid w:val="002619FA"/>
    <w:rsid w:val="00262704"/>
    <w:rsid w:val="00270DC0"/>
    <w:rsid w:val="002E221F"/>
    <w:rsid w:val="002F4907"/>
    <w:rsid w:val="003379E6"/>
    <w:rsid w:val="003436C1"/>
    <w:rsid w:val="00371932"/>
    <w:rsid w:val="00372B4A"/>
    <w:rsid w:val="00375A66"/>
    <w:rsid w:val="00380B49"/>
    <w:rsid w:val="00383BC7"/>
    <w:rsid w:val="003D6680"/>
    <w:rsid w:val="003F3013"/>
    <w:rsid w:val="00444835"/>
    <w:rsid w:val="004A2DB3"/>
    <w:rsid w:val="004B1401"/>
    <w:rsid w:val="004E2592"/>
    <w:rsid w:val="004F393E"/>
    <w:rsid w:val="004F77DB"/>
    <w:rsid w:val="00510B5F"/>
    <w:rsid w:val="00520D78"/>
    <w:rsid w:val="00523198"/>
    <w:rsid w:val="00527ADC"/>
    <w:rsid w:val="00533A5F"/>
    <w:rsid w:val="005565A5"/>
    <w:rsid w:val="005F236C"/>
    <w:rsid w:val="00630213"/>
    <w:rsid w:val="006A1FC7"/>
    <w:rsid w:val="006C062D"/>
    <w:rsid w:val="006D0B40"/>
    <w:rsid w:val="006E4006"/>
    <w:rsid w:val="006E7B77"/>
    <w:rsid w:val="00710A96"/>
    <w:rsid w:val="00761B50"/>
    <w:rsid w:val="00774752"/>
    <w:rsid w:val="007B65CA"/>
    <w:rsid w:val="007D23C2"/>
    <w:rsid w:val="007E030F"/>
    <w:rsid w:val="007F4BFA"/>
    <w:rsid w:val="00815C16"/>
    <w:rsid w:val="00820124"/>
    <w:rsid w:val="008302DD"/>
    <w:rsid w:val="00864EE2"/>
    <w:rsid w:val="008910B9"/>
    <w:rsid w:val="008B209E"/>
    <w:rsid w:val="008C36E4"/>
    <w:rsid w:val="008E3E0F"/>
    <w:rsid w:val="009140FE"/>
    <w:rsid w:val="0092182E"/>
    <w:rsid w:val="00961102"/>
    <w:rsid w:val="00983398"/>
    <w:rsid w:val="00984421"/>
    <w:rsid w:val="00994526"/>
    <w:rsid w:val="009A4720"/>
    <w:rsid w:val="009F0732"/>
    <w:rsid w:val="00A54067"/>
    <w:rsid w:val="00A81BCE"/>
    <w:rsid w:val="00AA2B3E"/>
    <w:rsid w:val="00AE3D28"/>
    <w:rsid w:val="00AF0635"/>
    <w:rsid w:val="00B01F6F"/>
    <w:rsid w:val="00B0672B"/>
    <w:rsid w:val="00B507DF"/>
    <w:rsid w:val="00B64CCF"/>
    <w:rsid w:val="00B64D72"/>
    <w:rsid w:val="00BA4548"/>
    <w:rsid w:val="00BB75F0"/>
    <w:rsid w:val="00C331F8"/>
    <w:rsid w:val="00C40779"/>
    <w:rsid w:val="00C62FE2"/>
    <w:rsid w:val="00C73C66"/>
    <w:rsid w:val="00C84546"/>
    <w:rsid w:val="00C94FAF"/>
    <w:rsid w:val="00CE6B33"/>
    <w:rsid w:val="00D5482A"/>
    <w:rsid w:val="00D66F1D"/>
    <w:rsid w:val="00DD097B"/>
    <w:rsid w:val="00E2415F"/>
    <w:rsid w:val="00E55AF9"/>
    <w:rsid w:val="00E730C3"/>
    <w:rsid w:val="00EA6E0B"/>
    <w:rsid w:val="00EB580C"/>
    <w:rsid w:val="00EB69B5"/>
    <w:rsid w:val="00EE2CD4"/>
    <w:rsid w:val="00EE3F4A"/>
    <w:rsid w:val="00EE5D08"/>
    <w:rsid w:val="00F0331A"/>
    <w:rsid w:val="00F42CBB"/>
    <w:rsid w:val="00F53B00"/>
    <w:rsid w:val="00F735C0"/>
    <w:rsid w:val="00F9284F"/>
    <w:rsid w:val="00FB2F80"/>
    <w:rsid w:val="00FC2B1E"/>
    <w:rsid w:val="00FE44FE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56A0"/>
  <w15:docId w15:val="{D855BF27-66E0-4A55-B42B-C9D26CE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Измайлова</cp:lastModifiedBy>
  <cp:revision>2</cp:revision>
  <cp:lastPrinted>2022-01-19T07:16:00Z</cp:lastPrinted>
  <dcterms:created xsi:type="dcterms:W3CDTF">2022-01-21T09:06:00Z</dcterms:created>
  <dcterms:modified xsi:type="dcterms:W3CDTF">2022-01-21T09:06:00Z</dcterms:modified>
</cp:coreProperties>
</file>