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16" w:rsidRPr="00F87B86" w:rsidRDefault="007C7016" w:rsidP="00F87B8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7"/>
          <w:szCs w:val="27"/>
          <w:lang w:eastAsia="ru-RU"/>
        </w:rPr>
      </w:pPr>
      <w:bookmarkStart w:id="0" w:name="_GoBack"/>
      <w:r w:rsidRPr="007C7016">
        <w:rPr>
          <w:rFonts w:ascii="Arial" w:eastAsia="Times New Roman" w:hAnsi="Arial" w:cs="Arial"/>
          <w:b/>
          <w:bCs/>
          <w:color w:val="FFFFFF"/>
          <w:kern w:val="36"/>
          <w:sz w:val="27"/>
          <w:szCs w:val="27"/>
          <w:lang w:eastAsia="ru-RU"/>
        </w:rPr>
        <w:t xml:space="preserve">Отчет </w:t>
      </w:r>
      <w:r w:rsidR="0008370D">
        <w:rPr>
          <w:rFonts w:ascii="Arial" w:eastAsia="Times New Roman" w:hAnsi="Arial" w:cs="Arial"/>
          <w:b/>
          <w:bCs/>
          <w:color w:val="FFFFFF"/>
          <w:kern w:val="36"/>
          <w:sz w:val="27"/>
          <w:szCs w:val="27"/>
          <w:lang w:eastAsia="ru-RU"/>
        </w:rPr>
        <w:t>ъ</w:t>
      </w:r>
      <w:r w:rsidR="00F87B86">
        <w:rPr>
          <w:rFonts w:ascii="Arial" w:eastAsia="Times New Roman" w:hAnsi="Arial" w:cs="Arial"/>
          <w:b/>
          <w:bCs/>
          <w:color w:val="FFFFFF"/>
          <w:kern w:val="36"/>
          <w:sz w:val="27"/>
          <w:szCs w:val="27"/>
          <w:lang w:eastAsia="ru-RU"/>
        </w:rPr>
        <w:t xml:space="preserve"> </w:t>
      </w:r>
      <w:r w:rsidRPr="007C701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Уважаемые жители района</w:t>
      </w:r>
      <w:r w:rsidR="007C261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Северное Медведково</w:t>
      </w:r>
      <w:r w:rsidRPr="007C701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!</w:t>
      </w:r>
    </w:p>
    <w:bookmarkEnd w:id="0"/>
    <w:p w:rsidR="00DE3A74" w:rsidRPr="00850A86" w:rsidRDefault="007C7016" w:rsidP="00B325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соответствии с п.3 ч.4.1 ст. 13 Закона города Москвы № 56 от 6 ноября 2002 года "Об организации местного самоупра</w:t>
      </w:r>
      <w:r w:rsidR="007C26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вления в городе Москве"</w:t>
      </w:r>
      <w:r w:rsidR="002B24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7C26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отчет о работе депутат</w:t>
      </w:r>
      <w:r w:rsidR="007C26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ов</w:t>
      </w:r>
      <w:r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1F2E6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Совета депутатов</w:t>
      </w:r>
      <w:r w:rsidR="004B210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района</w:t>
      </w:r>
      <w:r w:rsidR="007C26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Северное Медведково в городе Москве по 2-му избирательному округу Заседателевой И</w:t>
      </w:r>
      <w:r w:rsidR="00926FB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рины </w:t>
      </w:r>
      <w:r w:rsidR="007C26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926FB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ладимировны, Звирзд</w:t>
      </w:r>
      <w:r w:rsidR="002B24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926FB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Владимира </w:t>
      </w:r>
      <w:r w:rsidR="007C26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926FB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ладимировича, Судаковой Елены </w:t>
      </w:r>
      <w:r w:rsidR="007C26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926FB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ладимировны</w:t>
      </w:r>
      <w:r w:rsidR="007C26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7C261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за </w:t>
      </w:r>
      <w:r w:rsidR="0039545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2014</w:t>
      </w:r>
      <w:r w:rsidR="00926FB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год </w:t>
      </w:r>
      <w:r w:rsidR="004B210A" w:rsidRPr="00850A8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размещен на </w:t>
      </w:r>
      <w:proofErr w:type="gramStart"/>
      <w:r w:rsidR="004B210A" w:rsidRPr="00850A8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официальном  сайте</w:t>
      </w:r>
      <w:proofErr w:type="gramEnd"/>
      <w:r w:rsidR="004B210A" w:rsidRPr="00850A8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аппарата Совета депутатов района Северное Медведково.</w:t>
      </w:r>
    </w:p>
    <w:p w:rsidR="004B210A" w:rsidRPr="004B210A" w:rsidRDefault="004B210A" w:rsidP="00DE3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4B210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Основные направления работы.</w:t>
      </w:r>
    </w:p>
    <w:p w:rsidR="00DE3A74" w:rsidRPr="00DE3A74" w:rsidRDefault="00DE3A74" w:rsidP="00DE3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DE3A7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Первое:</w:t>
      </w:r>
    </w:p>
    <w:p w:rsidR="007C7016" w:rsidRPr="004B210A" w:rsidRDefault="007C7016" w:rsidP="007C701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4B210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="00DE3A74" w:rsidRPr="004B210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Работа в Совете депутатов</w:t>
      </w:r>
      <w:r w:rsidRPr="004B210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</w:p>
    <w:p w:rsidR="00F87B86" w:rsidRPr="004B210A" w:rsidRDefault="000D7C48" w:rsidP="004B21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За истекший период состоялось 17</w:t>
      </w:r>
      <w:r w:rsidR="007C261C" w:rsidRPr="004B210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="007C261C" w:rsidRPr="004B210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заседаний </w:t>
      </w:r>
      <w:r w:rsidR="007C7016" w:rsidRPr="004B210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DE3A74" w:rsidRPr="004B210A">
        <w:rPr>
          <w:rFonts w:ascii="Times New Roman" w:eastAsia="Times New Roman" w:hAnsi="Times New Roman"/>
          <w:bCs/>
          <w:sz w:val="27"/>
          <w:szCs w:val="27"/>
          <w:lang w:eastAsia="ru-RU"/>
        </w:rPr>
        <w:t>Совета</w:t>
      </w:r>
      <w:proofErr w:type="gramEnd"/>
      <w:r w:rsidR="00DE3A74" w:rsidRPr="004B210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депутатов</w:t>
      </w:r>
      <w:r w:rsidR="007C7016" w:rsidRPr="004B210A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DE3A74" w:rsidRPr="004B210A" w:rsidRDefault="00F87B86" w:rsidP="004B21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0659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Депутаты 2-го избирательного округа </w:t>
      </w:r>
      <w:r w:rsidRPr="00A0659D">
        <w:rPr>
          <w:rFonts w:ascii="Times New Roman" w:eastAsia="Times New Roman" w:hAnsi="Times New Roman"/>
          <w:b/>
          <w:color w:val="000000"/>
          <w:sz w:val="27"/>
          <w:szCs w:val="27"/>
          <w:u w:val="single"/>
          <w:lang w:eastAsia="ru-RU"/>
        </w:rPr>
        <w:t>Заседателе</w:t>
      </w:r>
      <w:r w:rsidRPr="00A0659D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ва И.</w:t>
      </w:r>
      <w:r w:rsidRPr="00A0659D">
        <w:rPr>
          <w:rFonts w:ascii="Times New Roman" w:eastAsia="Times New Roman" w:hAnsi="Times New Roman"/>
          <w:b/>
          <w:color w:val="000000"/>
          <w:sz w:val="27"/>
          <w:szCs w:val="27"/>
          <w:u w:val="single"/>
          <w:lang w:eastAsia="ru-RU"/>
        </w:rPr>
        <w:t>В</w:t>
      </w:r>
      <w:r w:rsidRPr="00A0659D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, </w:t>
      </w:r>
      <w:proofErr w:type="gramStart"/>
      <w:r w:rsidRPr="00A0659D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Звирзд  </w:t>
      </w:r>
      <w:r w:rsidRPr="00A0659D">
        <w:rPr>
          <w:rFonts w:ascii="Times New Roman" w:eastAsia="Times New Roman" w:hAnsi="Times New Roman"/>
          <w:b/>
          <w:color w:val="000000"/>
          <w:sz w:val="27"/>
          <w:szCs w:val="27"/>
          <w:u w:val="single"/>
          <w:lang w:eastAsia="ru-RU"/>
        </w:rPr>
        <w:t>В.</w:t>
      </w:r>
      <w:proofErr w:type="gramEnd"/>
      <w:r w:rsidRPr="00A0659D">
        <w:rPr>
          <w:rFonts w:ascii="Times New Roman" w:eastAsia="Times New Roman" w:hAnsi="Times New Roman"/>
          <w:b/>
          <w:color w:val="000000"/>
          <w:sz w:val="27"/>
          <w:szCs w:val="27"/>
          <w:u w:val="single"/>
          <w:lang w:eastAsia="ru-RU"/>
        </w:rPr>
        <w:t xml:space="preserve"> В.</w:t>
      </w:r>
      <w:r w:rsidRPr="00A0659D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 Судакова Е.</w:t>
      </w:r>
      <w:r w:rsidRPr="00A0659D">
        <w:rPr>
          <w:rFonts w:ascii="Times New Roman" w:eastAsia="Times New Roman" w:hAnsi="Times New Roman"/>
          <w:b/>
          <w:color w:val="000000"/>
          <w:sz w:val="27"/>
          <w:szCs w:val="27"/>
          <w:u w:val="single"/>
          <w:lang w:eastAsia="ru-RU"/>
        </w:rPr>
        <w:t>В.</w:t>
      </w:r>
      <w:r w:rsidRPr="004B210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приняли участие в работе всех заседаний </w:t>
      </w:r>
      <w:r w:rsidR="00081959" w:rsidRPr="004B210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Совета депутатов района Северное Медведково.</w:t>
      </w:r>
    </w:p>
    <w:p w:rsidR="00DE3A74" w:rsidRPr="00DE3A74" w:rsidRDefault="00DE3A74" w:rsidP="007C7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DE3A7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Второе:</w:t>
      </w:r>
    </w:p>
    <w:p w:rsidR="00C54142" w:rsidRDefault="00DE3A74" w:rsidP="007C7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u w:val="single"/>
          <w:lang w:eastAsia="ru-RU"/>
        </w:rPr>
        <w:t>2. Р</w:t>
      </w:r>
      <w:r w:rsidR="00F87B86" w:rsidRPr="00F87B86">
        <w:rPr>
          <w:rFonts w:ascii="Times New Roman" w:eastAsia="Times New Roman" w:hAnsi="Times New Roman"/>
          <w:b/>
          <w:color w:val="000000"/>
          <w:sz w:val="27"/>
          <w:szCs w:val="27"/>
          <w:u w:val="single"/>
          <w:lang w:eastAsia="ru-RU"/>
        </w:rPr>
        <w:t xml:space="preserve">абота </w:t>
      </w:r>
      <w:r w:rsidR="00F87B86" w:rsidRPr="00F87B86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в избирательном округе</w:t>
      </w:r>
    </w:p>
    <w:p w:rsidR="002F532F" w:rsidRDefault="0039545D" w:rsidP="004B21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За 2014</w:t>
      </w:r>
      <w:r w:rsidR="00DE3A74" w:rsidRPr="008B2AB9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год депутатами </w:t>
      </w:r>
      <w:r w:rsidR="00DE3A74" w:rsidRPr="00A0659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Заседателевой И.В. </w:t>
      </w:r>
      <w:proofErr w:type="spellStart"/>
      <w:r w:rsidR="00DE3A74" w:rsidRPr="00A0659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Звирзд</w:t>
      </w:r>
      <w:r w:rsidR="002B244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ом</w:t>
      </w:r>
      <w:proofErr w:type="spellEnd"/>
      <w:r w:rsidR="00DE3A74" w:rsidRPr="00A0659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В.В. и Судаковой Е.В.</w:t>
      </w:r>
      <w:r w:rsidR="00C54142" w:rsidRPr="008B2AB9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="00C541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</w:t>
      </w:r>
      <w:r w:rsidR="00C54142"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DE3A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едено</w:t>
      </w:r>
      <w:r w:rsidR="002B24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17</w:t>
      </w:r>
      <w:r w:rsidR="00C541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приемо</w:t>
      </w:r>
      <w:r w:rsidR="00C54142"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C541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жителе</w:t>
      </w:r>
      <w:r w:rsidR="00BF62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 района</w:t>
      </w:r>
      <w:r w:rsidR="001F2E6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5C7B9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том числе 4</w:t>
      </w:r>
      <w:r w:rsidR="008B2AB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внеоче</w:t>
      </w:r>
      <w:r w:rsidR="00F728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редных по просьбам</w:t>
      </w:r>
      <w:r w:rsidR="004B210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жителей, а также </w:t>
      </w:r>
      <w:r w:rsidR="005B29B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организовано и </w:t>
      </w:r>
      <w:proofErr w:type="gramStart"/>
      <w:r w:rsidR="004B210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пров</w:t>
      </w:r>
      <w:r w:rsidR="008B2AB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едено </w:t>
      </w:r>
      <w:r w:rsidR="005C7B9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proofErr w:type="gramEnd"/>
      <w:r w:rsidR="005C7B9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5C7B9F"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5C7B9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стреч</w:t>
      </w:r>
      <w:r w:rsidR="00F431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5C7B9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избирателями</w:t>
      </w:r>
      <w:r w:rsidR="004B210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территории округа</w:t>
      </w:r>
      <w:r w:rsidR="00BF62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5C7B9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C54142" w:rsidRDefault="005C7B9F" w:rsidP="004B21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Поступило </w:t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57</w:t>
      </w:r>
      <w:r w:rsidR="00A95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обращени</w:t>
      </w:r>
      <w:r w:rsidR="002B24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й,</w:t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</w:t>
      </w:r>
      <w:r w:rsidR="002B24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них 34 письменных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том числе </w:t>
      </w:r>
      <w:r w:rsidR="00F431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="00A95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коллекти</w:t>
      </w:r>
      <w:r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A95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ных. Статистика поступив</w:t>
      </w:r>
      <w:r w:rsidR="00152C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</w:t>
      </w:r>
      <w:r w:rsidR="00A95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их на имя депутато</w:t>
      </w:r>
      <w:r w:rsidR="00A95D20"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A95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2-го избирательного округа обращений следующая:</w:t>
      </w:r>
    </w:p>
    <w:p w:rsidR="002F532F" w:rsidRDefault="002F532F" w:rsidP="008B2A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по жилищным </w:t>
      </w:r>
      <w:r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опросам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39545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9</w:t>
      </w:r>
    </w:p>
    <w:p w:rsidR="004407FB" w:rsidRDefault="002F532F" w:rsidP="008B2A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по </w:t>
      </w:r>
      <w:r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опросам </w:t>
      </w:r>
      <w:r w:rsidR="00F431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ЖКХ,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благоустройст</w:t>
      </w:r>
      <w:r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927C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у,</w:t>
      </w:r>
      <w:r w:rsidR="00F431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строительст</w:t>
      </w:r>
      <w:r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927C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</w:p>
    <w:p w:rsidR="002F532F" w:rsidRDefault="002F532F" w:rsidP="008B2A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землепользо</w:t>
      </w:r>
      <w:r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927C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анию</w:t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>2</w:t>
      </w:r>
      <w:r w:rsidR="0039545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</w:t>
      </w:r>
      <w:r w:rsidR="00F431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F431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2171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2171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</w:p>
    <w:p w:rsidR="007658DA" w:rsidRDefault="007658DA" w:rsidP="008B2A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по </w:t>
      </w:r>
      <w:r w:rsidR="004407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социальным вопросам</w:t>
      </w:r>
      <w:r w:rsidR="00EF13A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EF13A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EF13A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EF13A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EF13A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</w:t>
      </w:r>
    </w:p>
    <w:p w:rsidR="002F532F" w:rsidRDefault="002F532F" w:rsidP="008B2A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прочее </w:t>
      </w:r>
      <w:r w:rsidR="001F2E6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(нарушение общественного </w:t>
      </w:r>
      <w:proofErr w:type="gramStart"/>
      <w:r w:rsidR="001F2E6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порядка)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39545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</w:p>
    <w:p w:rsidR="00561822" w:rsidRPr="003B0AEB" w:rsidRDefault="00561822" w:rsidP="003B0A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61822">
        <w:rPr>
          <w:rFonts w:ascii="Times New Roman" w:eastAsia="Times New Roman" w:hAnsi="Times New Roman"/>
          <w:sz w:val="27"/>
          <w:szCs w:val="27"/>
          <w:lang w:eastAsia="ru-RU"/>
        </w:rPr>
        <w:t xml:space="preserve">За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отчетный период депутатами 2-го избирательного округа </w:t>
      </w:r>
      <w:r w:rsidR="00396CE4">
        <w:rPr>
          <w:rFonts w:ascii="Times New Roman" w:eastAsia="Times New Roman" w:hAnsi="Times New Roman"/>
          <w:sz w:val="27"/>
          <w:szCs w:val="27"/>
          <w:lang w:eastAsia="ru-RU"/>
        </w:rPr>
        <w:t xml:space="preserve">подготовлено и направлено </w:t>
      </w:r>
      <w:r w:rsidR="00081959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396CE4">
        <w:rPr>
          <w:rFonts w:ascii="Times New Roman" w:eastAsia="Times New Roman" w:hAnsi="Times New Roman"/>
          <w:sz w:val="27"/>
          <w:szCs w:val="27"/>
          <w:lang w:eastAsia="ru-RU"/>
        </w:rPr>
        <w:t xml:space="preserve"> депутатских</w:t>
      </w:r>
      <w:r w:rsidR="00081959">
        <w:rPr>
          <w:rFonts w:ascii="Times New Roman" w:eastAsia="Times New Roman" w:hAnsi="Times New Roman"/>
          <w:sz w:val="27"/>
          <w:szCs w:val="27"/>
          <w:lang w:eastAsia="ru-RU"/>
        </w:rPr>
        <w:t xml:space="preserve"> з</w:t>
      </w:r>
      <w:r w:rsidR="0039545D">
        <w:rPr>
          <w:rFonts w:ascii="Times New Roman" w:eastAsia="Times New Roman" w:hAnsi="Times New Roman"/>
          <w:sz w:val="27"/>
          <w:szCs w:val="27"/>
          <w:lang w:eastAsia="ru-RU"/>
        </w:rPr>
        <w:t>апроса, 1 обращение в Государственную Думу РФ</w:t>
      </w:r>
      <w:r w:rsidR="00E22AF2">
        <w:rPr>
          <w:rFonts w:ascii="Times New Roman" w:eastAsia="Times New Roman" w:hAnsi="Times New Roman"/>
          <w:sz w:val="27"/>
          <w:szCs w:val="27"/>
          <w:lang w:eastAsia="ru-RU"/>
        </w:rPr>
        <w:t xml:space="preserve"> о внесении изменений в законодательные акты с целью сохранить бессрочную приватизацию для детей-сирот, которые получают свое жилье в 18 лет</w:t>
      </w:r>
      <w:r w:rsidR="000D7C48" w:rsidRPr="000D7C4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081959">
        <w:rPr>
          <w:rFonts w:ascii="Times New Roman" w:eastAsia="Times New Roman" w:hAnsi="Times New Roman"/>
          <w:sz w:val="27"/>
          <w:szCs w:val="27"/>
          <w:lang w:eastAsia="ru-RU"/>
        </w:rPr>
        <w:t xml:space="preserve"> 3</w:t>
      </w:r>
      <w:r w:rsidR="003B0AEB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</w:t>
      </w:r>
      <w:r w:rsidR="0008195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E13EE3">
        <w:rPr>
          <w:rFonts w:ascii="Times New Roman" w:eastAsia="Times New Roman" w:hAnsi="Times New Roman"/>
          <w:sz w:val="27"/>
          <w:szCs w:val="27"/>
          <w:lang w:eastAsia="ru-RU"/>
        </w:rPr>
        <w:t>, а также</w:t>
      </w:r>
      <w:r w:rsidR="002B244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E13EE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D7C48">
        <w:rPr>
          <w:rFonts w:ascii="Times New Roman" w:eastAsia="Times New Roman" w:hAnsi="Times New Roman"/>
          <w:sz w:val="27"/>
          <w:szCs w:val="27"/>
          <w:lang w:eastAsia="ru-RU"/>
        </w:rPr>
        <w:t>на протяжении всего года</w:t>
      </w:r>
      <w:r w:rsidR="002B244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0D7C48">
        <w:rPr>
          <w:rFonts w:ascii="Times New Roman" w:eastAsia="Times New Roman" w:hAnsi="Times New Roman"/>
          <w:sz w:val="27"/>
          <w:szCs w:val="27"/>
          <w:lang w:eastAsia="ru-RU"/>
        </w:rPr>
        <w:t xml:space="preserve"> оказывалась</w:t>
      </w:r>
      <w:r w:rsidR="003B0AEB">
        <w:rPr>
          <w:rFonts w:ascii="Times New Roman" w:eastAsia="Times New Roman" w:hAnsi="Times New Roman"/>
          <w:sz w:val="27"/>
          <w:szCs w:val="27"/>
          <w:lang w:eastAsia="ru-RU"/>
        </w:rPr>
        <w:t xml:space="preserve"> безвоз</w:t>
      </w:r>
      <w:r w:rsidR="000D7C48">
        <w:rPr>
          <w:rFonts w:ascii="Times New Roman" w:eastAsia="Times New Roman" w:hAnsi="Times New Roman"/>
          <w:sz w:val="27"/>
          <w:szCs w:val="27"/>
          <w:lang w:eastAsia="ru-RU"/>
        </w:rPr>
        <w:t xml:space="preserve">мездная юридическая помощь. </w:t>
      </w:r>
    </w:p>
    <w:p w:rsidR="004B210A" w:rsidRDefault="00A95D20" w:rsidP="008F0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</w:p>
    <w:p w:rsidR="00A95D20" w:rsidRDefault="00A95D20" w:rsidP="004B21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В настоящее время на контроле</w:t>
      </w:r>
      <w:r w:rsidR="00CC3F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депутатов остаются следующие вопросы:</w:t>
      </w:r>
    </w:p>
    <w:p w:rsidR="00A95D20" w:rsidRDefault="005A3389" w:rsidP="003954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152C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асселения</w:t>
      </w:r>
      <w:r w:rsidR="00A95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39545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5-ти этажных домов по адресам: </w:t>
      </w:r>
    </w:p>
    <w:p w:rsidR="005A3389" w:rsidRDefault="00081959" w:rsidP="008F0B7F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пр-д Шокальского д.41, к.2 </w:t>
      </w:r>
    </w:p>
    <w:p w:rsidR="004B210A" w:rsidRDefault="004B210A" w:rsidP="008F0B7F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пр-д Шокальского д.33</w:t>
      </w:r>
      <w:r w:rsidR="00801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0D7C48" w:rsidRDefault="000D7C48" w:rsidP="008F0B7F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A3389" w:rsidRDefault="002B2440" w:rsidP="008F0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Проведения</w:t>
      </w:r>
      <w:r w:rsidR="005A33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F4B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необходимых ремонтных работ</w:t>
      </w:r>
      <w:r w:rsidR="005A33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домах:</w:t>
      </w:r>
    </w:p>
    <w:p w:rsidR="005A3389" w:rsidRDefault="005A3389" w:rsidP="008F0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ул.</w:t>
      </w:r>
      <w:r w:rsidR="00A558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Полярная д.46</w:t>
      </w:r>
    </w:p>
    <w:p w:rsidR="0039545D" w:rsidRDefault="0039545D" w:rsidP="008F0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ул.</w:t>
      </w:r>
      <w:r w:rsidR="00A558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Полярная д.34, к.1</w:t>
      </w:r>
      <w:r w:rsidR="005B304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39545D" w:rsidRDefault="008B2AB9" w:rsidP="005A33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r w:rsidR="002B24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Установки</w:t>
      </w:r>
      <w:r w:rsidR="005618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искусственных неровностей на проезжей части вдоль сквера им.50-летия ВЛКСМ.</w:t>
      </w:r>
      <w:r w:rsidR="00081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39545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После работ по реконструкции</w:t>
      </w:r>
      <w:r w:rsidR="005B304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сквера</w:t>
      </w:r>
      <w:r w:rsidR="0039545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неровности должны быть установлены. </w:t>
      </w:r>
    </w:p>
    <w:p w:rsidR="00712639" w:rsidRDefault="0039545D" w:rsidP="005A33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 w:rsidR="00152C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="008B2AB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Остается актуальным вопрос строительства</w:t>
      </w:r>
      <w:r w:rsidR="00152C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пристройки к детско-юношескому центру «Медведково», </w:t>
      </w:r>
      <w:proofErr w:type="spellStart"/>
      <w:r w:rsidR="00152C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ул.Тихомирова</w:t>
      </w:r>
      <w:proofErr w:type="spellEnd"/>
      <w:r w:rsidR="00152C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д.8а</w:t>
      </w:r>
      <w:r w:rsidR="005618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2B24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либо </w:t>
      </w:r>
      <w:r w:rsidR="005B304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строительства многопрофильного </w:t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Молодежного центра по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Заревом</w:t>
      </w:r>
      <w:r w:rsidR="000D7C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проезду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A2346F" w:rsidRDefault="00801C55" w:rsidP="005B30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 сожалению, в 2014 году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</w:t>
      </w:r>
      <w:r w:rsidR="00E625F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частились жалобы на</w:t>
      </w:r>
      <w:r w:rsidR="000951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работу поликлиник</w:t>
      </w:r>
      <w:r w:rsidR="00E22AF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  <w:r w:rsidR="000951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E22AF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отсутствие необходимых ме</w:t>
      </w:r>
      <w:r w:rsidR="004B27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дикаментов, часовые простаивания</w:t>
      </w:r>
      <w:r w:rsidR="00E22AF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очередях даже по талонам, так называемое зависание терминалов для 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записи к врачам в часы пик и т.п</w:t>
      </w:r>
      <w:r w:rsidR="00E22AF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</w:p>
    <w:p w:rsidR="00E22AF2" w:rsidRDefault="005B304E" w:rsidP="005B30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</w:t>
      </w:r>
      <w:r w:rsidR="00E22AF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эти </w:t>
      </w:r>
      <w:r w:rsidR="00E22AF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проблемы </w:t>
      </w:r>
      <w:r w:rsidR="00C74A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нашего района были озвучены </w:t>
      </w:r>
      <w:r w:rsidR="001B430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членом Общест</w:t>
      </w:r>
      <w:r w:rsidR="001B4308">
        <w:rPr>
          <w:rFonts w:ascii="Times New Roman" w:eastAsia="Times New Roman" w:hAnsi="Times New Roman"/>
          <w:sz w:val="27"/>
          <w:szCs w:val="27"/>
          <w:lang w:eastAsia="ru-RU"/>
        </w:rPr>
        <w:t xml:space="preserve">венного Совета </w:t>
      </w:r>
      <w:r w:rsidR="00C74A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Заседателевой Ириной Владимировной на заседании Общ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ественного Совета при Префекте</w:t>
      </w:r>
      <w:r w:rsidR="00D17DC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СВАО -</w:t>
      </w:r>
      <w:r w:rsidR="00C74A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17DC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</w:t>
      </w:r>
      <w:r w:rsidR="001B430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епутатами </w:t>
      </w:r>
      <w:r w:rsidR="00C74A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Московской го</w:t>
      </w:r>
      <w:r w:rsidR="001B430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родской Думы</w:t>
      </w:r>
      <w:r w:rsidR="00C74A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поставлены на контроль.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Вопрос работы учреждений здравоохранения остается одним из </w:t>
      </w:r>
      <w:r w:rsidR="004B27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самых 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актуальных и первоочередных.</w:t>
      </w:r>
    </w:p>
    <w:p w:rsidR="006E7CAC" w:rsidRDefault="00C74AE7" w:rsidP="00C654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2014</w:t>
      </w:r>
      <w:r w:rsidR="00E13E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году д</w:t>
      </w:r>
      <w:r w:rsidR="00396CE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епутаты </w:t>
      </w:r>
      <w:r w:rsidR="00396CE4" w:rsidRPr="00C654D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Заседателева И.В., Зв</w:t>
      </w:r>
      <w:r w:rsidR="00980FD9" w:rsidRPr="00C654D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ирзд В.В., Судакова Е.В.</w:t>
      </w:r>
      <w:r w:rsidR="00980FD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3B0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принимали акти</w:t>
      </w:r>
      <w:r w:rsidR="003B0AEB"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3B0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ное</w:t>
      </w:r>
      <w:r w:rsidR="003B0AEB"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участие </w:t>
      </w:r>
      <w:r w:rsidR="00396CE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C654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 всех</w:t>
      </w:r>
      <w:r w:rsidR="00396CE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мероприятиях </w:t>
      </w:r>
      <w:r w:rsidR="003B0AEB"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 </w:t>
      </w:r>
      <w:r w:rsidR="00D91C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осуществлению контроля</w:t>
      </w:r>
      <w:r w:rsidR="003B0AEB"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 </w:t>
      </w:r>
      <w:r w:rsidR="00D91C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проведением работ по благоустройству и выборочному капитальному</w:t>
      </w:r>
      <w:r w:rsidR="003B0AEB" w:rsidRPr="007C70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ремон</w:t>
      </w:r>
      <w:r w:rsidR="00D91C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ту</w:t>
      </w:r>
      <w:r w:rsidR="003B0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17DC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многоквартирных домах</w:t>
      </w:r>
      <w:r w:rsidR="003B0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E13E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Контроль осуществлялся на протяжении</w:t>
      </w:r>
      <w:r w:rsidR="00A0659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всего периода </w:t>
      </w:r>
      <w:proofErr w:type="gramStart"/>
      <w:r w:rsidR="00A0659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выполнения </w:t>
      </w:r>
      <w:r w:rsidR="00E13E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работ</w:t>
      </w:r>
      <w:proofErr w:type="gramEnd"/>
      <w:r w:rsidR="00E13E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Весь прошедший год депутаты 2-го избирательного округа вели активную работу с Советами многоквартирных домов и с правлениями ЖСК и ТСЖ.</w:t>
      </w:r>
      <w:r w:rsidR="007C42B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6E7CAC" w:rsidRDefault="006E7CAC" w:rsidP="00A234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0262D" w:rsidRDefault="0040262D" w:rsidP="00A234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0262D" w:rsidRDefault="0040262D" w:rsidP="00A234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E7CAC" w:rsidRDefault="006E7CAC" w:rsidP="00A234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B27B8" w:rsidRDefault="004B27B8" w:rsidP="00A234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B27B8" w:rsidRDefault="004B27B8" w:rsidP="00A234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01C55" w:rsidRDefault="0040262D" w:rsidP="00A234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Итоги 2014 года</w:t>
      </w:r>
      <w:r w:rsidR="00801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</w:p>
    <w:p w:rsidR="00A2346F" w:rsidRDefault="00D91CE3" w:rsidP="00A234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Отличная работа</w:t>
      </w:r>
      <w:r w:rsidR="00E03A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E03A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подрядных организаций</w:t>
      </w:r>
      <w:proofErr w:type="gramEnd"/>
      <w:r w:rsidR="00E03A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выполнявш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их ремонт кровли </w:t>
      </w:r>
      <w:r w:rsidR="0040262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домах по адресам: Широкая д.2; Полярная, 46. И Заседателе</w:t>
      </w:r>
      <w:r w:rsidR="0040262D">
        <w:rPr>
          <w:rFonts w:ascii="Times New Roman" w:eastAsia="Times New Roman" w:hAnsi="Times New Roman"/>
          <w:sz w:val="27"/>
          <w:szCs w:val="27"/>
          <w:lang w:eastAsia="ru-RU"/>
        </w:rPr>
        <w:t xml:space="preserve">ва Ирина </w:t>
      </w:r>
      <w:r w:rsidR="0040262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Владимировна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</w:t>
      </w:r>
      <w:r w:rsidR="00997D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Судакова 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Елена Владимировна и Владимир Владимирович </w:t>
      </w:r>
      <w:r w:rsidR="00997D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Звирзд 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поэтапно отслеживали к</w:t>
      </w:r>
      <w:r w:rsidR="004B27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ачество выполнения данных работ, н</w:t>
      </w:r>
      <w:r w:rsidR="00A234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еоднократно выходили на кровлю. </w:t>
      </w:r>
      <w:r w:rsidR="00997D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Ремонтные работы выполнены безупречно.</w:t>
      </w:r>
    </w:p>
    <w:p w:rsidR="006E7CAC" w:rsidRDefault="005C39E2" w:rsidP="005313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Еще одним основным напр</w:t>
      </w:r>
      <w:r w:rsidR="00C74A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влением в работе депутатов является</w:t>
      </w:r>
      <w:r w:rsidR="000951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взаимодействие со службами района, в частности с ГБУ «Жилищник», так как больше всего вопросов именно вопросы ЖКХ.</w:t>
      </w:r>
      <w:r w:rsidR="001C68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этом году</w:t>
      </w:r>
      <w:r w:rsidR="008E59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в целях более оперативного решения проблем</w:t>
      </w:r>
      <w:r w:rsidR="00D91C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депутаты</w:t>
      </w:r>
      <w:r w:rsidR="001C68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A558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предложили изменить</w:t>
      </w:r>
      <w:r w:rsidR="008E59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порядок взаимодействия</w:t>
      </w:r>
      <w:r w:rsidR="00A558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больше использовать современные электронные средства коммуникации</w:t>
      </w:r>
      <w:r w:rsidR="008E59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="00D91C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Проблемы еще остались, но работа продолжается.</w:t>
      </w:r>
    </w:p>
    <w:p w:rsidR="00531355" w:rsidRDefault="008E59E7" w:rsidP="005313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14472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заключение,</w:t>
      </w:r>
      <w:r w:rsidR="00D91C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отмечаем</w:t>
      </w:r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отличную работу Многофункционального центра района Северное Медведково. И</w:t>
      </w:r>
      <w:r w:rsidR="004B27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конечно, руководите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 Татьяны Юрьевны Иванниковой</w:t>
      </w:r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ее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заместителя Полины Игоревны</w:t>
      </w:r>
      <w:r w:rsidR="004B27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Мариной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Многофункциональный </w:t>
      </w:r>
      <w:proofErr w:type="gramStart"/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центр  аккумулирует</w:t>
      </w:r>
      <w:proofErr w:type="gramEnd"/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себе </w:t>
      </w:r>
      <w:r w:rsidR="002B24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решение огромного количества</w:t>
      </w:r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вопросов. Руководство всегда находится</w:t>
      </w:r>
      <w:r w:rsidR="006E7CA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можно сказать,</w:t>
      </w:r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5C5C3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расстоянии телефонного звонка</w:t>
      </w:r>
      <w:r w:rsidR="006E7CA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что позволяет моментально решать </w:t>
      </w:r>
      <w:r w:rsidR="004B27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вопросы,</w:t>
      </w:r>
      <w:r w:rsidR="006E7CA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которыми обращаются</w:t>
      </w:r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E7CA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жители</w:t>
      </w:r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 депутат</w:t>
      </w:r>
      <w:r w:rsidR="006E7CA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ам</w:t>
      </w:r>
      <w:r w:rsidR="005313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</w:p>
    <w:p w:rsidR="00396CE4" w:rsidRDefault="00396CE4" w:rsidP="003B0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Уважаемые жители, любое ваше обращение рассматривается депутатами </w:t>
      </w:r>
      <w:r w:rsidR="005A3B7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Заседателевой И.В., Звирздом В.В., Судаковой Е.В.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самым тщательным о</w:t>
      </w:r>
      <w:r w:rsidR="000F61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бразом. По объективным причинам</w:t>
      </w:r>
      <w:r w:rsidR="004B27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все вопросы удается реши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ть сразу.  Для решения тех или иных проблем необходимо больше времени. Главная задача</w:t>
      </w:r>
      <w:r w:rsidR="00A7779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депутатов 2-го избирательного округа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это </w:t>
      </w:r>
      <w:r w:rsidR="00A7779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помощь жителям, создание условий для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комфо</w:t>
      </w:r>
      <w:r w:rsidR="00A7779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ртного и безопасного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прожи</w:t>
      </w:r>
      <w:r w:rsidR="00A7779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вания</w:t>
      </w:r>
      <w:r w:rsidR="000F61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нашем районе «Северное Медве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дково».</w:t>
      </w:r>
    </w:p>
    <w:p w:rsidR="00712639" w:rsidRDefault="00712639"/>
    <w:sectPr w:rsidR="0071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2319"/>
    <w:multiLevelType w:val="hybridMultilevel"/>
    <w:tmpl w:val="DE5A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096"/>
    <w:multiLevelType w:val="hybridMultilevel"/>
    <w:tmpl w:val="CF0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63C9"/>
    <w:multiLevelType w:val="hybridMultilevel"/>
    <w:tmpl w:val="65EE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D1"/>
    <w:rsid w:val="00034219"/>
    <w:rsid w:val="00081959"/>
    <w:rsid w:val="0008370D"/>
    <w:rsid w:val="000915F8"/>
    <w:rsid w:val="00095111"/>
    <w:rsid w:val="000A46DB"/>
    <w:rsid w:val="000B1B90"/>
    <w:rsid w:val="000D7C48"/>
    <w:rsid w:val="000F61D2"/>
    <w:rsid w:val="001200A6"/>
    <w:rsid w:val="00144725"/>
    <w:rsid w:val="00152C86"/>
    <w:rsid w:val="00163249"/>
    <w:rsid w:val="00182A7B"/>
    <w:rsid w:val="001A1384"/>
    <w:rsid w:val="001B4308"/>
    <w:rsid w:val="001B6F00"/>
    <w:rsid w:val="001C376E"/>
    <w:rsid w:val="001C6840"/>
    <w:rsid w:val="001F2E6B"/>
    <w:rsid w:val="002171A6"/>
    <w:rsid w:val="002517DC"/>
    <w:rsid w:val="002B2440"/>
    <w:rsid w:val="002F4BD5"/>
    <w:rsid w:val="002F532F"/>
    <w:rsid w:val="00304C56"/>
    <w:rsid w:val="003062D4"/>
    <w:rsid w:val="003135A2"/>
    <w:rsid w:val="00327B40"/>
    <w:rsid w:val="00361E5C"/>
    <w:rsid w:val="00394A51"/>
    <w:rsid w:val="00395376"/>
    <w:rsid w:val="0039545D"/>
    <w:rsid w:val="00396CE4"/>
    <w:rsid w:val="003A0ED2"/>
    <w:rsid w:val="003B0AEB"/>
    <w:rsid w:val="003F5FE5"/>
    <w:rsid w:val="0040262D"/>
    <w:rsid w:val="004407FB"/>
    <w:rsid w:val="004745F1"/>
    <w:rsid w:val="0049394B"/>
    <w:rsid w:val="004B210A"/>
    <w:rsid w:val="004B27B8"/>
    <w:rsid w:val="004C0F3F"/>
    <w:rsid w:val="00531355"/>
    <w:rsid w:val="00561822"/>
    <w:rsid w:val="00595F2B"/>
    <w:rsid w:val="005A1948"/>
    <w:rsid w:val="005A3389"/>
    <w:rsid w:val="005A3B7B"/>
    <w:rsid w:val="005B29B1"/>
    <w:rsid w:val="005B304E"/>
    <w:rsid w:val="005C39E2"/>
    <w:rsid w:val="005C5C35"/>
    <w:rsid w:val="005C7B9F"/>
    <w:rsid w:val="006008F0"/>
    <w:rsid w:val="00603D88"/>
    <w:rsid w:val="006C3428"/>
    <w:rsid w:val="006C504D"/>
    <w:rsid w:val="006D0881"/>
    <w:rsid w:val="006E77F8"/>
    <w:rsid w:val="006E7CAC"/>
    <w:rsid w:val="00712639"/>
    <w:rsid w:val="007348C5"/>
    <w:rsid w:val="0074350B"/>
    <w:rsid w:val="007658DA"/>
    <w:rsid w:val="00766436"/>
    <w:rsid w:val="007968A3"/>
    <w:rsid w:val="007C261C"/>
    <w:rsid w:val="007C42BC"/>
    <w:rsid w:val="007C7016"/>
    <w:rsid w:val="00801C55"/>
    <w:rsid w:val="00850A86"/>
    <w:rsid w:val="00865A8C"/>
    <w:rsid w:val="008A2F4C"/>
    <w:rsid w:val="008B2AB9"/>
    <w:rsid w:val="008E59E7"/>
    <w:rsid w:val="008F0B7F"/>
    <w:rsid w:val="00926FBF"/>
    <w:rsid w:val="00927C21"/>
    <w:rsid w:val="00980FD9"/>
    <w:rsid w:val="00997D4A"/>
    <w:rsid w:val="00A0659D"/>
    <w:rsid w:val="00A2346F"/>
    <w:rsid w:val="00A558B2"/>
    <w:rsid w:val="00A7779D"/>
    <w:rsid w:val="00A95D20"/>
    <w:rsid w:val="00AA52E4"/>
    <w:rsid w:val="00AB45F8"/>
    <w:rsid w:val="00AC4CA2"/>
    <w:rsid w:val="00B12B2D"/>
    <w:rsid w:val="00B2745C"/>
    <w:rsid w:val="00B32545"/>
    <w:rsid w:val="00B61DA2"/>
    <w:rsid w:val="00BA7045"/>
    <w:rsid w:val="00BF623A"/>
    <w:rsid w:val="00C33115"/>
    <w:rsid w:val="00C54142"/>
    <w:rsid w:val="00C654D8"/>
    <w:rsid w:val="00C74AE7"/>
    <w:rsid w:val="00CC3FEA"/>
    <w:rsid w:val="00CD56EA"/>
    <w:rsid w:val="00CD6151"/>
    <w:rsid w:val="00D17DC7"/>
    <w:rsid w:val="00D67E0E"/>
    <w:rsid w:val="00D91CE3"/>
    <w:rsid w:val="00DB559C"/>
    <w:rsid w:val="00DC13EF"/>
    <w:rsid w:val="00DE3A74"/>
    <w:rsid w:val="00E03A4F"/>
    <w:rsid w:val="00E1119A"/>
    <w:rsid w:val="00E13EE3"/>
    <w:rsid w:val="00E22AF2"/>
    <w:rsid w:val="00E35C26"/>
    <w:rsid w:val="00E625FD"/>
    <w:rsid w:val="00E85749"/>
    <w:rsid w:val="00E869D1"/>
    <w:rsid w:val="00EA6E63"/>
    <w:rsid w:val="00ED7AD1"/>
    <w:rsid w:val="00EF13A5"/>
    <w:rsid w:val="00F139A9"/>
    <w:rsid w:val="00F15861"/>
    <w:rsid w:val="00F21DC2"/>
    <w:rsid w:val="00F320F1"/>
    <w:rsid w:val="00F37783"/>
    <w:rsid w:val="00F431C8"/>
    <w:rsid w:val="00F7283C"/>
    <w:rsid w:val="00F74A49"/>
    <w:rsid w:val="00F87B86"/>
    <w:rsid w:val="00F92CCB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F1B6B-446A-4544-94D7-72140A69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28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195F-7111-4E52-B8E6-A7150C78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hp</cp:lastModifiedBy>
  <cp:revision>2</cp:revision>
  <cp:lastPrinted>2014-03-25T08:17:00Z</cp:lastPrinted>
  <dcterms:created xsi:type="dcterms:W3CDTF">2015-03-20T09:00:00Z</dcterms:created>
  <dcterms:modified xsi:type="dcterms:W3CDTF">2015-03-20T09:00:00Z</dcterms:modified>
</cp:coreProperties>
</file>