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BCE96" w14:textId="77777777" w:rsidR="00017D01" w:rsidRDefault="00017D01"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p>
    <w:p w14:paraId="59D6A463" w14:textId="77E00AD0"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 xml:space="preserve">СОВЕТ ДЕПУТАТОВ </w:t>
      </w:r>
    </w:p>
    <w:p w14:paraId="1A6D4754"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муниципального округа</w:t>
      </w:r>
    </w:p>
    <w:p w14:paraId="6D56216D"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СЕВЕРНОЕ МЕДВЕДКОВО</w:t>
      </w:r>
    </w:p>
    <w:p w14:paraId="1C4D507B"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p>
    <w:p w14:paraId="5D153827"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РЕШЕНИЕ</w:t>
      </w:r>
    </w:p>
    <w:p w14:paraId="12181639" w14:textId="77777777" w:rsidR="00E426B0" w:rsidRPr="00E426B0" w:rsidRDefault="00E426B0"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41194B52" w14:textId="177EB17D" w:rsidR="00E426B0" w:rsidRPr="00E426B0" w:rsidRDefault="00432765" w:rsidP="00E426B0">
      <w:pPr>
        <w:widowControl w:val="0"/>
        <w:autoSpaceDE w:val="0"/>
        <w:autoSpaceDN w:val="0"/>
        <w:adjustRightInd w:val="0"/>
        <w:spacing w:after="0" w:line="240" w:lineRule="auto"/>
        <w:rPr>
          <w:rFonts w:ascii="Times New Roman" w:eastAsia="SimSun" w:hAnsi="Times New Roman"/>
          <w:b/>
          <w:sz w:val="28"/>
          <w:szCs w:val="28"/>
          <w:lang w:eastAsia="ru-RU"/>
        </w:rPr>
      </w:pPr>
      <w:r>
        <w:rPr>
          <w:rFonts w:ascii="Times New Roman" w:eastAsia="SimSun" w:hAnsi="Times New Roman"/>
          <w:b/>
          <w:sz w:val="28"/>
          <w:szCs w:val="28"/>
          <w:lang w:eastAsia="ru-RU"/>
        </w:rPr>
        <w:t>01</w:t>
      </w:r>
      <w:r w:rsidR="00E426B0" w:rsidRPr="00E426B0">
        <w:rPr>
          <w:rFonts w:ascii="Times New Roman" w:eastAsia="SimSun" w:hAnsi="Times New Roman"/>
          <w:b/>
          <w:sz w:val="28"/>
          <w:szCs w:val="28"/>
          <w:lang w:eastAsia="ru-RU"/>
        </w:rPr>
        <w:t>.0</w:t>
      </w:r>
      <w:r>
        <w:rPr>
          <w:rFonts w:ascii="Times New Roman" w:eastAsia="SimSun" w:hAnsi="Times New Roman"/>
          <w:b/>
          <w:sz w:val="28"/>
          <w:szCs w:val="28"/>
          <w:lang w:eastAsia="ru-RU"/>
        </w:rPr>
        <w:t>9</w:t>
      </w:r>
      <w:r w:rsidR="00246999">
        <w:rPr>
          <w:rFonts w:ascii="Times New Roman" w:eastAsia="SimSun" w:hAnsi="Times New Roman"/>
          <w:b/>
          <w:sz w:val="28"/>
          <w:szCs w:val="28"/>
          <w:lang w:eastAsia="ru-RU"/>
        </w:rPr>
        <w:t>.202</w:t>
      </w:r>
      <w:r>
        <w:rPr>
          <w:rFonts w:ascii="Times New Roman" w:eastAsia="SimSun" w:hAnsi="Times New Roman"/>
          <w:b/>
          <w:sz w:val="28"/>
          <w:szCs w:val="28"/>
          <w:lang w:eastAsia="ru-RU"/>
        </w:rPr>
        <w:t>2</w:t>
      </w:r>
      <w:r w:rsidR="00E426B0" w:rsidRPr="00E426B0">
        <w:rPr>
          <w:rFonts w:ascii="Times New Roman" w:eastAsia="SimSun" w:hAnsi="Times New Roman"/>
          <w:b/>
          <w:sz w:val="28"/>
          <w:szCs w:val="28"/>
          <w:lang w:eastAsia="ru-RU"/>
        </w:rPr>
        <w:t xml:space="preserve">               № </w:t>
      </w:r>
      <w:r>
        <w:rPr>
          <w:rFonts w:ascii="Times New Roman" w:eastAsia="SimSun" w:hAnsi="Times New Roman"/>
          <w:b/>
          <w:sz w:val="28"/>
          <w:szCs w:val="28"/>
          <w:lang w:eastAsia="ru-RU"/>
        </w:rPr>
        <w:t>10</w:t>
      </w:r>
      <w:r w:rsidR="00E426B0" w:rsidRPr="00E426B0">
        <w:rPr>
          <w:rFonts w:ascii="Times New Roman" w:eastAsia="SimSun" w:hAnsi="Times New Roman"/>
          <w:b/>
          <w:sz w:val="28"/>
          <w:szCs w:val="28"/>
          <w:lang w:eastAsia="ru-RU"/>
        </w:rPr>
        <w:t>/</w:t>
      </w:r>
      <w:r>
        <w:rPr>
          <w:rFonts w:ascii="Times New Roman" w:eastAsia="SimSun" w:hAnsi="Times New Roman"/>
          <w:b/>
          <w:sz w:val="28"/>
          <w:szCs w:val="28"/>
          <w:lang w:eastAsia="ru-RU"/>
        </w:rPr>
        <w:t>1</w:t>
      </w:r>
      <w:r w:rsidR="00E426B0" w:rsidRPr="00E426B0">
        <w:rPr>
          <w:rFonts w:ascii="Times New Roman" w:eastAsia="SimSun" w:hAnsi="Times New Roman"/>
          <w:b/>
          <w:sz w:val="28"/>
          <w:szCs w:val="28"/>
          <w:lang w:eastAsia="ru-RU"/>
        </w:rPr>
        <w:t>-СД</w:t>
      </w:r>
    </w:p>
    <w:p w14:paraId="026B4EA0" w14:textId="77777777"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14:paraId="69B40EB0" w14:textId="296FEC83" w:rsidR="00E426B0" w:rsidRPr="00E426B0" w:rsidRDefault="00E426B0" w:rsidP="00E426B0">
      <w:pPr>
        <w:widowControl w:val="0"/>
        <w:autoSpaceDE w:val="0"/>
        <w:autoSpaceDN w:val="0"/>
        <w:adjustRightInd w:val="0"/>
        <w:spacing w:after="0" w:line="240" w:lineRule="auto"/>
        <w:ind w:right="4677"/>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Об исполнении бюджета муниципального округа Северное Медведково за </w:t>
      </w:r>
      <w:r w:rsidR="00693B83">
        <w:rPr>
          <w:rFonts w:ascii="Times New Roman" w:eastAsia="SimSun" w:hAnsi="Times New Roman"/>
          <w:b/>
          <w:sz w:val="28"/>
          <w:szCs w:val="28"/>
          <w:lang w:val="en-US" w:eastAsia="ru-RU"/>
        </w:rPr>
        <w:t>I</w:t>
      </w:r>
      <w:r w:rsidR="00693B83" w:rsidRPr="00693B83">
        <w:rPr>
          <w:rFonts w:ascii="Times New Roman" w:eastAsia="SimSun" w:hAnsi="Times New Roman"/>
          <w:b/>
          <w:sz w:val="28"/>
          <w:szCs w:val="28"/>
          <w:lang w:eastAsia="ru-RU"/>
        </w:rPr>
        <w:t xml:space="preserve"> </w:t>
      </w:r>
      <w:r w:rsidR="00693B83">
        <w:rPr>
          <w:rFonts w:ascii="Times New Roman" w:eastAsia="SimSun" w:hAnsi="Times New Roman"/>
          <w:b/>
          <w:sz w:val="28"/>
          <w:szCs w:val="28"/>
          <w:lang w:eastAsia="ru-RU"/>
        </w:rPr>
        <w:t>полугодие</w:t>
      </w:r>
      <w:r w:rsidR="00246999">
        <w:rPr>
          <w:rFonts w:ascii="Times New Roman" w:eastAsia="SimSun" w:hAnsi="Times New Roman"/>
          <w:b/>
          <w:sz w:val="28"/>
          <w:szCs w:val="28"/>
          <w:lang w:eastAsia="ru-RU"/>
        </w:rPr>
        <w:t xml:space="preserve"> 202</w:t>
      </w:r>
      <w:r w:rsidR="00432765">
        <w:rPr>
          <w:rFonts w:ascii="Times New Roman" w:eastAsia="SimSun" w:hAnsi="Times New Roman"/>
          <w:b/>
          <w:sz w:val="28"/>
          <w:szCs w:val="28"/>
          <w:lang w:eastAsia="ru-RU"/>
        </w:rPr>
        <w:t>2</w:t>
      </w:r>
      <w:r w:rsidRPr="00E426B0">
        <w:rPr>
          <w:rFonts w:ascii="Times New Roman" w:eastAsia="SimSun" w:hAnsi="Times New Roman"/>
          <w:b/>
          <w:sz w:val="28"/>
          <w:szCs w:val="28"/>
          <w:lang w:eastAsia="ru-RU"/>
        </w:rPr>
        <w:t xml:space="preserve"> года</w:t>
      </w:r>
    </w:p>
    <w:p w14:paraId="3BA4697B" w14:textId="77777777"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14:paraId="2D6F619C"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разделом 24 Положения 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14:paraId="250073EB"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14:paraId="1D6BB479" w14:textId="77BB486D" w:rsidR="00E426B0" w:rsidRPr="00CD5A91" w:rsidRDefault="00E426B0" w:rsidP="004A3BD2">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w:t>
      </w:r>
      <w:r w:rsidR="007C6AC3" w:rsidRPr="007C6AC3">
        <w:rPr>
          <w:rFonts w:ascii="Times New Roman" w:hAnsi="Times New Roman"/>
          <w:sz w:val="28"/>
          <w:szCs w:val="28"/>
          <w:lang w:eastAsia="ru-RU"/>
        </w:rPr>
        <w:t xml:space="preserve">за </w:t>
      </w:r>
      <w:r w:rsidR="007C6AC3" w:rsidRPr="007C6AC3">
        <w:rPr>
          <w:rFonts w:ascii="Times New Roman" w:eastAsia="SimSun" w:hAnsi="Times New Roman"/>
          <w:sz w:val="28"/>
          <w:szCs w:val="28"/>
          <w:lang w:val="en-US" w:eastAsia="ru-RU"/>
        </w:rPr>
        <w:t>I</w:t>
      </w:r>
      <w:r w:rsidR="007C6AC3" w:rsidRPr="007C6AC3">
        <w:rPr>
          <w:rFonts w:ascii="Times New Roman" w:eastAsia="SimSun" w:hAnsi="Times New Roman"/>
          <w:sz w:val="28"/>
          <w:szCs w:val="28"/>
          <w:lang w:eastAsia="ru-RU"/>
        </w:rPr>
        <w:t xml:space="preserve"> полугодие</w:t>
      </w:r>
      <w:r w:rsidR="00246999">
        <w:rPr>
          <w:rFonts w:ascii="Times New Roman" w:hAnsi="Times New Roman"/>
          <w:sz w:val="28"/>
          <w:szCs w:val="28"/>
          <w:lang w:eastAsia="ru-RU"/>
        </w:rPr>
        <w:t xml:space="preserve"> 202</w:t>
      </w:r>
      <w:r w:rsidR="00432765">
        <w:rPr>
          <w:rFonts w:ascii="Times New Roman" w:hAnsi="Times New Roman"/>
          <w:sz w:val="28"/>
          <w:szCs w:val="28"/>
          <w:lang w:eastAsia="ru-RU"/>
        </w:rPr>
        <w:t>2</w:t>
      </w:r>
      <w:r w:rsidR="007C6AC3" w:rsidRPr="007C6AC3">
        <w:rPr>
          <w:rFonts w:ascii="Times New Roman" w:hAnsi="Times New Roman"/>
          <w:sz w:val="28"/>
          <w:szCs w:val="28"/>
          <w:lang w:eastAsia="ru-RU"/>
        </w:rPr>
        <w:t xml:space="preserve"> года по доходам в </w:t>
      </w:r>
      <w:r w:rsidR="007C6AC3" w:rsidRPr="00BF395A">
        <w:rPr>
          <w:rFonts w:ascii="Times New Roman" w:hAnsi="Times New Roman"/>
          <w:sz w:val="28"/>
          <w:szCs w:val="28"/>
          <w:lang w:eastAsia="ru-RU"/>
        </w:rPr>
        <w:t xml:space="preserve">сумме </w:t>
      </w:r>
      <w:r w:rsidR="00CD5A91" w:rsidRPr="00CD5A91">
        <w:rPr>
          <w:rFonts w:ascii="Times New Roman" w:hAnsi="Times New Roman"/>
          <w:b/>
          <w:sz w:val="28"/>
          <w:szCs w:val="28"/>
          <w:lang w:eastAsia="ru-RU"/>
        </w:rPr>
        <w:t>21</w:t>
      </w:r>
      <w:r w:rsidR="00BF395A" w:rsidRPr="00CD5A91">
        <w:rPr>
          <w:rFonts w:ascii="Times New Roman" w:hAnsi="Times New Roman"/>
          <w:b/>
          <w:sz w:val="28"/>
          <w:szCs w:val="28"/>
          <w:lang w:eastAsia="ru-RU"/>
        </w:rPr>
        <w:t> </w:t>
      </w:r>
      <w:r w:rsidR="00CD5A91" w:rsidRPr="00CD5A91">
        <w:rPr>
          <w:rFonts w:ascii="Times New Roman" w:hAnsi="Times New Roman"/>
          <w:b/>
          <w:sz w:val="28"/>
          <w:szCs w:val="28"/>
          <w:lang w:eastAsia="ru-RU"/>
        </w:rPr>
        <w:t>623</w:t>
      </w:r>
      <w:r w:rsidR="00BF395A" w:rsidRPr="00CD5A91">
        <w:rPr>
          <w:rFonts w:ascii="Times New Roman" w:hAnsi="Times New Roman"/>
          <w:b/>
          <w:sz w:val="28"/>
          <w:szCs w:val="28"/>
          <w:lang w:eastAsia="ru-RU"/>
        </w:rPr>
        <w:t xml:space="preserve"> </w:t>
      </w:r>
      <w:r w:rsidR="00CD5A91" w:rsidRPr="00CD5A91">
        <w:rPr>
          <w:rFonts w:ascii="Times New Roman" w:hAnsi="Times New Roman"/>
          <w:b/>
          <w:sz w:val="28"/>
          <w:szCs w:val="28"/>
          <w:lang w:eastAsia="ru-RU"/>
        </w:rPr>
        <w:t>215</w:t>
      </w:r>
      <w:r w:rsidR="007C6AC3" w:rsidRPr="00CD5A91">
        <w:rPr>
          <w:rFonts w:ascii="Times New Roman" w:hAnsi="Times New Roman"/>
          <w:sz w:val="28"/>
          <w:szCs w:val="28"/>
          <w:lang w:eastAsia="ru-RU"/>
        </w:rPr>
        <w:t xml:space="preserve"> </w:t>
      </w:r>
      <w:r w:rsidR="007C6AC3" w:rsidRPr="00CD5A91">
        <w:rPr>
          <w:rFonts w:ascii="Times New Roman" w:hAnsi="Times New Roman"/>
          <w:b/>
          <w:bCs/>
          <w:sz w:val="28"/>
          <w:szCs w:val="28"/>
          <w:lang w:eastAsia="ru-RU"/>
        </w:rPr>
        <w:t>руб</w:t>
      </w:r>
      <w:r w:rsidR="007C6AC3" w:rsidRPr="00CD5A91">
        <w:rPr>
          <w:rFonts w:ascii="Times New Roman" w:hAnsi="Times New Roman"/>
          <w:sz w:val="28"/>
          <w:szCs w:val="28"/>
          <w:lang w:eastAsia="ru-RU"/>
        </w:rPr>
        <w:t xml:space="preserve">. </w:t>
      </w:r>
      <w:r w:rsidR="00BA77CE" w:rsidRPr="00CD5A91">
        <w:rPr>
          <w:rFonts w:ascii="Times New Roman" w:hAnsi="Times New Roman"/>
          <w:b/>
          <w:sz w:val="28"/>
          <w:szCs w:val="28"/>
          <w:lang w:eastAsia="ru-RU"/>
        </w:rPr>
        <w:t>1</w:t>
      </w:r>
      <w:r w:rsidR="00CD5A91" w:rsidRPr="00CD5A91">
        <w:rPr>
          <w:rFonts w:ascii="Times New Roman" w:hAnsi="Times New Roman"/>
          <w:b/>
          <w:sz w:val="28"/>
          <w:szCs w:val="28"/>
          <w:lang w:eastAsia="ru-RU"/>
        </w:rPr>
        <w:t>3</w:t>
      </w:r>
      <w:r w:rsidR="007C6AC3" w:rsidRPr="00CD5A91">
        <w:rPr>
          <w:rFonts w:ascii="Times New Roman" w:hAnsi="Times New Roman"/>
          <w:sz w:val="28"/>
          <w:szCs w:val="28"/>
          <w:lang w:eastAsia="ru-RU"/>
        </w:rPr>
        <w:t xml:space="preserve"> </w:t>
      </w:r>
      <w:r w:rsidR="007C6AC3" w:rsidRPr="00CD5A91">
        <w:rPr>
          <w:rFonts w:ascii="Times New Roman" w:hAnsi="Times New Roman"/>
          <w:b/>
          <w:bCs/>
          <w:sz w:val="28"/>
          <w:szCs w:val="28"/>
          <w:lang w:eastAsia="ru-RU"/>
        </w:rPr>
        <w:t>коп</w:t>
      </w:r>
      <w:r w:rsidR="007C6AC3" w:rsidRPr="00CD5A91">
        <w:rPr>
          <w:rFonts w:ascii="Times New Roman" w:hAnsi="Times New Roman"/>
          <w:sz w:val="28"/>
          <w:szCs w:val="28"/>
          <w:lang w:eastAsia="ru-RU"/>
        </w:rPr>
        <w:t xml:space="preserve">., </w:t>
      </w:r>
      <w:r w:rsidR="007C6AC3" w:rsidRPr="007C6AC3">
        <w:rPr>
          <w:rFonts w:ascii="Times New Roman" w:hAnsi="Times New Roman"/>
          <w:sz w:val="28"/>
          <w:szCs w:val="28"/>
          <w:lang w:eastAsia="ru-RU"/>
        </w:rPr>
        <w:t xml:space="preserve">по расходам в сумме </w:t>
      </w:r>
      <w:r w:rsidR="00CD5A91" w:rsidRPr="00CD5A91">
        <w:rPr>
          <w:rFonts w:ascii="Times New Roman" w:hAnsi="Times New Roman"/>
          <w:b/>
          <w:sz w:val="28"/>
          <w:szCs w:val="28"/>
          <w:lang w:eastAsia="ru-RU"/>
        </w:rPr>
        <w:t>22</w:t>
      </w:r>
      <w:r w:rsidR="00BF395A" w:rsidRPr="00CD5A91">
        <w:rPr>
          <w:rFonts w:ascii="Times New Roman" w:hAnsi="Times New Roman"/>
          <w:b/>
          <w:sz w:val="28"/>
          <w:szCs w:val="28"/>
          <w:lang w:eastAsia="ru-RU"/>
        </w:rPr>
        <w:t> </w:t>
      </w:r>
      <w:r w:rsidR="00CD5A91" w:rsidRPr="00CD5A91">
        <w:rPr>
          <w:rFonts w:ascii="Times New Roman" w:hAnsi="Times New Roman"/>
          <w:b/>
          <w:sz w:val="28"/>
          <w:szCs w:val="28"/>
          <w:lang w:eastAsia="ru-RU"/>
        </w:rPr>
        <w:t>312</w:t>
      </w:r>
      <w:r w:rsidR="00BF395A" w:rsidRPr="00CD5A91">
        <w:rPr>
          <w:rFonts w:ascii="Times New Roman" w:hAnsi="Times New Roman"/>
          <w:b/>
          <w:sz w:val="28"/>
          <w:szCs w:val="28"/>
          <w:lang w:eastAsia="ru-RU"/>
        </w:rPr>
        <w:t> </w:t>
      </w:r>
      <w:r w:rsidR="00CD5A91" w:rsidRPr="00CD5A91">
        <w:rPr>
          <w:rFonts w:ascii="Times New Roman" w:hAnsi="Times New Roman"/>
          <w:b/>
          <w:sz w:val="28"/>
          <w:szCs w:val="28"/>
          <w:lang w:eastAsia="ru-RU"/>
        </w:rPr>
        <w:t>466</w:t>
      </w:r>
      <w:r w:rsidR="00BF395A" w:rsidRPr="00CD5A91">
        <w:rPr>
          <w:rFonts w:ascii="Times New Roman" w:hAnsi="Times New Roman"/>
          <w:b/>
          <w:sz w:val="28"/>
          <w:szCs w:val="28"/>
          <w:lang w:eastAsia="ru-RU"/>
        </w:rPr>
        <w:t xml:space="preserve"> </w:t>
      </w:r>
      <w:r w:rsidR="007C6AC3" w:rsidRPr="00CD5A91">
        <w:rPr>
          <w:rFonts w:ascii="Times New Roman" w:hAnsi="Times New Roman"/>
          <w:b/>
          <w:bCs/>
          <w:sz w:val="28"/>
          <w:szCs w:val="28"/>
          <w:lang w:eastAsia="ru-RU"/>
        </w:rPr>
        <w:t>руб.</w:t>
      </w:r>
      <w:r w:rsidR="007C6AC3" w:rsidRPr="00CD5A91">
        <w:rPr>
          <w:rFonts w:ascii="Times New Roman" w:hAnsi="Times New Roman"/>
          <w:b/>
          <w:sz w:val="28"/>
          <w:szCs w:val="28"/>
          <w:lang w:eastAsia="ru-RU"/>
        </w:rPr>
        <w:t xml:space="preserve"> </w:t>
      </w:r>
      <w:r w:rsidR="00CD5A91" w:rsidRPr="00CD5A91">
        <w:rPr>
          <w:rFonts w:ascii="Times New Roman" w:hAnsi="Times New Roman"/>
          <w:b/>
          <w:sz w:val="28"/>
          <w:szCs w:val="28"/>
          <w:lang w:eastAsia="ru-RU"/>
        </w:rPr>
        <w:t>94</w:t>
      </w:r>
      <w:r w:rsidR="007C6AC3" w:rsidRPr="00CD5A91">
        <w:rPr>
          <w:rFonts w:ascii="Times New Roman" w:hAnsi="Times New Roman"/>
          <w:b/>
          <w:sz w:val="28"/>
          <w:szCs w:val="28"/>
          <w:lang w:eastAsia="ru-RU"/>
        </w:rPr>
        <w:t xml:space="preserve"> </w:t>
      </w:r>
      <w:r w:rsidR="00BF395A" w:rsidRPr="00CD5A91">
        <w:rPr>
          <w:rFonts w:ascii="Times New Roman" w:hAnsi="Times New Roman"/>
          <w:b/>
          <w:bCs/>
          <w:sz w:val="28"/>
          <w:szCs w:val="28"/>
          <w:lang w:eastAsia="ru-RU"/>
        </w:rPr>
        <w:t>коп.</w:t>
      </w:r>
      <w:r w:rsidR="00BF395A" w:rsidRPr="00CD5A91">
        <w:rPr>
          <w:rFonts w:ascii="Times New Roman" w:hAnsi="Times New Roman"/>
          <w:sz w:val="28"/>
          <w:szCs w:val="28"/>
          <w:lang w:eastAsia="ru-RU"/>
        </w:rPr>
        <w:t>, с</w:t>
      </w:r>
      <w:r w:rsidR="00BF395A">
        <w:rPr>
          <w:rFonts w:ascii="Times New Roman" w:hAnsi="Times New Roman"/>
          <w:sz w:val="28"/>
          <w:szCs w:val="28"/>
          <w:lang w:eastAsia="ru-RU"/>
        </w:rPr>
        <w:t xml:space="preserve"> превышением </w:t>
      </w:r>
      <w:r w:rsidR="00CD5A91">
        <w:rPr>
          <w:rFonts w:ascii="Times New Roman" w:hAnsi="Times New Roman"/>
          <w:sz w:val="28"/>
          <w:szCs w:val="28"/>
          <w:lang w:eastAsia="ru-RU"/>
        </w:rPr>
        <w:t xml:space="preserve">расходов над </w:t>
      </w:r>
      <w:r w:rsidR="00BA77CE">
        <w:rPr>
          <w:rFonts w:ascii="Times New Roman" w:hAnsi="Times New Roman"/>
          <w:sz w:val="28"/>
          <w:szCs w:val="28"/>
          <w:lang w:eastAsia="ru-RU"/>
        </w:rPr>
        <w:t>доход</w:t>
      </w:r>
      <w:r w:rsidR="00CD5A91">
        <w:rPr>
          <w:rFonts w:ascii="Times New Roman" w:hAnsi="Times New Roman"/>
          <w:sz w:val="28"/>
          <w:szCs w:val="28"/>
          <w:lang w:eastAsia="ru-RU"/>
        </w:rPr>
        <w:t>ами</w:t>
      </w:r>
      <w:r w:rsidR="00BF395A">
        <w:rPr>
          <w:rFonts w:ascii="Times New Roman" w:hAnsi="Times New Roman"/>
          <w:sz w:val="28"/>
          <w:szCs w:val="28"/>
          <w:lang w:eastAsia="ru-RU"/>
        </w:rPr>
        <w:t xml:space="preserve"> (</w:t>
      </w:r>
      <w:r w:rsidR="00CD5A91">
        <w:rPr>
          <w:rFonts w:ascii="Times New Roman" w:hAnsi="Times New Roman"/>
          <w:sz w:val="28"/>
          <w:szCs w:val="28"/>
          <w:lang w:eastAsia="ru-RU"/>
        </w:rPr>
        <w:t>де</w:t>
      </w:r>
      <w:r w:rsidR="00BA77CE">
        <w:rPr>
          <w:rFonts w:ascii="Times New Roman" w:hAnsi="Times New Roman"/>
          <w:sz w:val="28"/>
          <w:szCs w:val="28"/>
          <w:lang w:eastAsia="ru-RU"/>
        </w:rPr>
        <w:t>фицит</w:t>
      </w:r>
      <w:r w:rsidR="007C6AC3" w:rsidRPr="007C6AC3">
        <w:rPr>
          <w:rFonts w:ascii="Times New Roman" w:hAnsi="Times New Roman"/>
          <w:sz w:val="28"/>
          <w:szCs w:val="28"/>
          <w:lang w:eastAsia="ru-RU"/>
        </w:rPr>
        <w:t xml:space="preserve"> местного бюджета) в сумме </w:t>
      </w:r>
      <w:r w:rsidR="00CD5A91" w:rsidRPr="00CD5A91">
        <w:rPr>
          <w:rFonts w:ascii="Times New Roman" w:hAnsi="Times New Roman"/>
          <w:b/>
          <w:bCs/>
          <w:sz w:val="28"/>
          <w:szCs w:val="28"/>
          <w:lang w:eastAsia="ru-RU"/>
        </w:rPr>
        <w:t>689</w:t>
      </w:r>
      <w:r w:rsidR="00BA77CE" w:rsidRPr="00CD5A91">
        <w:rPr>
          <w:rFonts w:ascii="Times New Roman" w:hAnsi="Times New Roman"/>
          <w:b/>
          <w:bCs/>
          <w:sz w:val="28"/>
          <w:szCs w:val="28"/>
          <w:lang w:eastAsia="ru-RU"/>
        </w:rPr>
        <w:t> </w:t>
      </w:r>
      <w:r w:rsidR="00CD5A91" w:rsidRPr="00CD5A91">
        <w:rPr>
          <w:rFonts w:ascii="Times New Roman" w:hAnsi="Times New Roman"/>
          <w:b/>
          <w:bCs/>
          <w:sz w:val="28"/>
          <w:szCs w:val="28"/>
          <w:lang w:eastAsia="ru-RU"/>
        </w:rPr>
        <w:t>251</w:t>
      </w:r>
      <w:r w:rsidR="00BA77CE" w:rsidRPr="00CD5A91">
        <w:rPr>
          <w:rFonts w:ascii="Times New Roman" w:hAnsi="Times New Roman"/>
          <w:b/>
          <w:bCs/>
          <w:sz w:val="28"/>
          <w:szCs w:val="28"/>
          <w:lang w:eastAsia="ru-RU"/>
        </w:rPr>
        <w:t xml:space="preserve"> </w:t>
      </w:r>
      <w:r w:rsidR="007C6AC3" w:rsidRPr="00CD5A91">
        <w:rPr>
          <w:rFonts w:ascii="Times New Roman" w:hAnsi="Times New Roman"/>
          <w:b/>
          <w:bCs/>
          <w:sz w:val="28"/>
          <w:szCs w:val="28"/>
          <w:lang w:eastAsia="ru-RU"/>
        </w:rPr>
        <w:t xml:space="preserve">руб. </w:t>
      </w:r>
      <w:r w:rsidR="00BA77CE" w:rsidRPr="00CD5A91">
        <w:rPr>
          <w:rFonts w:ascii="Times New Roman" w:hAnsi="Times New Roman"/>
          <w:b/>
          <w:bCs/>
          <w:sz w:val="28"/>
          <w:szCs w:val="28"/>
          <w:lang w:eastAsia="ru-RU"/>
        </w:rPr>
        <w:t>8</w:t>
      </w:r>
      <w:r w:rsidR="00CD5A91" w:rsidRPr="00CD5A91">
        <w:rPr>
          <w:rFonts w:ascii="Times New Roman" w:hAnsi="Times New Roman"/>
          <w:b/>
          <w:bCs/>
          <w:sz w:val="28"/>
          <w:szCs w:val="28"/>
          <w:lang w:eastAsia="ru-RU"/>
        </w:rPr>
        <w:t>1</w:t>
      </w:r>
      <w:r w:rsidR="007C6AC3" w:rsidRPr="00CD5A91">
        <w:rPr>
          <w:rFonts w:ascii="Times New Roman" w:hAnsi="Times New Roman"/>
          <w:sz w:val="28"/>
          <w:szCs w:val="28"/>
          <w:lang w:eastAsia="ru-RU"/>
        </w:rPr>
        <w:t xml:space="preserve"> </w:t>
      </w:r>
      <w:r w:rsidR="007C6AC3" w:rsidRPr="00CD5A91">
        <w:rPr>
          <w:rFonts w:ascii="Times New Roman" w:hAnsi="Times New Roman"/>
          <w:b/>
          <w:bCs/>
          <w:sz w:val="28"/>
          <w:szCs w:val="28"/>
          <w:lang w:eastAsia="ru-RU"/>
        </w:rPr>
        <w:t>коп.</w:t>
      </w:r>
    </w:p>
    <w:p w14:paraId="47F73EFA" w14:textId="77777777" w:rsidR="00E426B0" w:rsidRPr="00E426B0" w:rsidRDefault="00E426B0" w:rsidP="00E426B0">
      <w:pPr>
        <w:spacing w:after="0" w:line="240" w:lineRule="auto"/>
        <w:ind w:left="720"/>
        <w:contextualSpacing/>
        <w:jc w:val="both"/>
        <w:rPr>
          <w:rFonts w:ascii="Times New Roman" w:hAnsi="Times New Roman"/>
          <w:sz w:val="28"/>
          <w:szCs w:val="28"/>
          <w:lang w:eastAsia="ru-RU"/>
        </w:rPr>
      </w:pPr>
    </w:p>
    <w:p w14:paraId="7337DF6C" w14:textId="77777777" w:rsidR="00E426B0" w:rsidRPr="00E426B0" w:rsidRDefault="00284F15"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Pr>
          <w:rFonts w:ascii="Times New Roman" w:eastAsia="SimSun" w:hAnsi="Times New Roman"/>
          <w:sz w:val="28"/>
          <w:szCs w:val="28"/>
          <w:lang w:eastAsia="ru-RU"/>
        </w:rPr>
        <w:t>Р</w:t>
      </w:r>
      <w:r w:rsidR="00E426B0" w:rsidRPr="00E426B0">
        <w:rPr>
          <w:rFonts w:ascii="Times New Roman" w:eastAsia="SimSun" w:hAnsi="Times New Roman"/>
          <w:sz w:val="28"/>
          <w:szCs w:val="28"/>
          <w:lang w:eastAsia="ru-RU"/>
        </w:rPr>
        <w:t xml:space="preserve">азместить </w:t>
      </w:r>
      <w:r w:rsidRPr="00E426B0">
        <w:rPr>
          <w:rFonts w:ascii="Times New Roman" w:eastAsia="SimSun" w:hAnsi="Times New Roman"/>
          <w:sz w:val="28"/>
          <w:szCs w:val="28"/>
          <w:lang w:eastAsia="ru-RU"/>
        </w:rPr>
        <w:t xml:space="preserve">настоящее решение </w:t>
      </w:r>
      <w:r w:rsidR="00E426B0" w:rsidRPr="00E426B0">
        <w:rPr>
          <w:rFonts w:ascii="Times New Roman" w:eastAsia="SimSun" w:hAnsi="Times New Roman"/>
          <w:sz w:val="28"/>
          <w:szCs w:val="28"/>
          <w:lang w:eastAsia="ru-RU"/>
        </w:rPr>
        <w:t>на официальном сайте муниципального округа Северное Медведково.</w:t>
      </w:r>
    </w:p>
    <w:p w14:paraId="418333EF" w14:textId="77777777" w:rsidR="00E426B0" w:rsidRPr="00E426B0" w:rsidRDefault="00E426B0" w:rsidP="00E426B0">
      <w:pPr>
        <w:spacing w:after="0" w:line="240" w:lineRule="auto"/>
        <w:ind w:left="720"/>
        <w:contextualSpacing/>
        <w:jc w:val="both"/>
        <w:rPr>
          <w:rFonts w:ascii="Times New Roman" w:hAnsi="Times New Roman"/>
          <w:sz w:val="28"/>
          <w:szCs w:val="28"/>
          <w:lang w:eastAsia="ru-RU"/>
        </w:rPr>
      </w:pPr>
    </w:p>
    <w:p w14:paraId="616C41D9"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14:paraId="1126FC80" w14:textId="77777777" w:rsidR="00E426B0" w:rsidRPr="00E426B0" w:rsidRDefault="00E426B0" w:rsidP="00E426B0">
      <w:pPr>
        <w:autoSpaceDE w:val="0"/>
        <w:autoSpaceDN w:val="0"/>
        <w:adjustRightInd w:val="0"/>
        <w:spacing w:after="0" w:line="240" w:lineRule="auto"/>
        <w:ind w:left="720"/>
        <w:contextualSpacing/>
        <w:jc w:val="both"/>
        <w:rPr>
          <w:rFonts w:ascii="Times New Roman" w:hAnsi="Times New Roman"/>
          <w:sz w:val="28"/>
          <w:szCs w:val="28"/>
          <w:lang w:eastAsia="ru-RU"/>
        </w:rPr>
      </w:pPr>
    </w:p>
    <w:p w14:paraId="1FB165BC"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Контроль за исполнением настоящего решения возложить на главу муниципального округа Северное Медведково Денисову Т.Н.</w:t>
      </w:r>
    </w:p>
    <w:p w14:paraId="7398AFB7" w14:textId="77777777" w:rsidR="00E426B0" w:rsidRPr="00E426B0" w:rsidRDefault="00E426B0" w:rsidP="00E426B0">
      <w:pPr>
        <w:spacing w:after="0" w:line="240" w:lineRule="auto"/>
        <w:ind w:left="720"/>
        <w:jc w:val="both"/>
        <w:rPr>
          <w:rFonts w:ascii="Times New Roman" w:eastAsia="SimSun" w:hAnsi="Times New Roman"/>
          <w:sz w:val="28"/>
          <w:szCs w:val="28"/>
          <w:lang w:eastAsia="ru-RU"/>
        </w:rPr>
      </w:pPr>
    </w:p>
    <w:p w14:paraId="4399F831" w14:textId="77777777" w:rsidR="00E426B0" w:rsidRPr="00E426B0" w:rsidRDefault="00E426B0" w:rsidP="00E426B0">
      <w:pPr>
        <w:spacing w:after="0" w:line="240" w:lineRule="auto"/>
        <w:ind w:left="720"/>
        <w:jc w:val="both"/>
        <w:rPr>
          <w:rFonts w:ascii="Times New Roman" w:eastAsia="SimSun" w:hAnsi="Times New Roman"/>
          <w:b/>
          <w:sz w:val="28"/>
          <w:szCs w:val="28"/>
          <w:lang w:eastAsia="ru-RU"/>
        </w:rPr>
      </w:pPr>
    </w:p>
    <w:p w14:paraId="04D33B42" w14:textId="77777777" w:rsidR="00E426B0" w:rsidRPr="00E426B0" w:rsidRDefault="00E426B0" w:rsidP="00E426B0">
      <w:pPr>
        <w:spacing w:after="0" w:line="240" w:lineRule="auto"/>
        <w:jc w:val="both"/>
        <w:rPr>
          <w:rFonts w:ascii="Times New Roman" w:eastAsia="SimSun" w:hAnsi="Times New Roman"/>
          <w:b/>
          <w:sz w:val="28"/>
          <w:szCs w:val="28"/>
          <w:lang w:eastAsia="ru-RU"/>
        </w:rPr>
      </w:pPr>
    </w:p>
    <w:p w14:paraId="36950315"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14:paraId="0DA407A3" w14:textId="07B4A2D1"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w:t>
      </w:r>
      <w:proofErr w:type="gramStart"/>
      <w:r w:rsidRPr="00E426B0">
        <w:rPr>
          <w:rFonts w:ascii="Times New Roman" w:eastAsia="SimSun" w:hAnsi="Times New Roman"/>
          <w:b/>
          <w:sz w:val="28"/>
          <w:szCs w:val="28"/>
          <w:lang w:eastAsia="ru-RU"/>
        </w:rPr>
        <w:t xml:space="preserve">Медведково  </w:t>
      </w:r>
      <w:r w:rsidRPr="00E426B0">
        <w:rPr>
          <w:rFonts w:ascii="Times New Roman" w:eastAsia="SimSun" w:hAnsi="Times New Roman"/>
          <w:b/>
          <w:sz w:val="28"/>
          <w:szCs w:val="28"/>
          <w:lang w:eastAsia="ru-RU"/>
        </w:rPr>
        <w:tab/>
      </w:r>
      <w:proofErr w:type="gramEnd"/>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003E398E" w:rsidRPr="00E426B0">
        <w:rPr>
          <w:rFonts w:ascii="Times New Roman" w:eastAsia="SimSun" w:hAnsi="Times New Roman"/>
          <w:b/>
          <w:sz w:val="28"/>
          <w:szCs w:val="28"/>
          <w:lang w:eastAsia="ru-RU"/>
        </w:rPr>
        <w:t>Т.Н.</w:t>
      </w:r>
      <w:r w:rsidR="003E398E">
        <w:rPr>
          <w:rFonts w:ascii="Times New Roman" w:eastAsia="SimSun" w:hAnsi="Times New Roman"/>
          <w:b/>
          <w:sz w:val="28"/>
          <w:szCs w:val="28"/>
          <w:lang w:eastAsia="ru-RU"/>
        </w:rPr>
        <w:t xml:space="preserve"> </w:t>
      </w:r>
      <w:r w:rsidRPr="00E426B0">
        <w:rPr>
          <w:rFonts w:ascii="Times New Roman" w:eastAsia="SimSun" w:hAnsi="Times New Roman"/>
          <w:b/>
          <w:sz w:val="28"/>
          <w:szCs w:val="28"/>
          <w:lang w:eastAsia="ru-RU"/>
        </w:rPr>
        <w:t xml:space="preserve">Денисова </w:t>
      </w:r>
    </w:p>
    <w:p w14:paraId="68C5A4DF" w14:textId="77777777" w:rsidR="00246999" w:rsidRDefault="00246999" w:rsidP="00E426B0">
      <w:pPr>
        <w:widowControl w:val="0"/>
        <w:autoSpaceDE w:val="0"/>
        <w:autoSpaceDN w:val="0"/>
        <w:adjustRightInd w:val="0"/>
        <w:spacing w:after="0" w:line="240" w:lineRule="auto"/>
        <w:ind w:left="4536"/>
        <w:jc w:val="both"/>
        <w:rPr>
          <w:rFonts w:ascii="Times New Roman" w:eastAsia="SimSun" w:hAnsi="Times New Roman"/>
          <w:sz w:val="24"/>
          <w:szCs w:val="24"/>
          <w:lang w:eastAsia="ru-RU"/>
        </w:rPr>
      </w:pPr>
    </w:p>
    <w:p w14:paraId="0152E2BF" w14:textId="77777777" w:rsidR="007C6AC3" w:rsidRPr="003B61ED" w:rsidRDefault="007C6AC3" w:rsidP="00246999">
      <w:pPr>
        <w:widowControl w:val="0"/>
        <w:autoSpaceDE w:val="0"/>
        <w:autoSpaceDN w:val="0"/>
        <w:adjustRightInd w:val="0"/>
        <w:spacing w:after="0" w:line="240" w:lineRule="auto"/>
        <w:ind w:left="9639"/>
        <w:jc w:val="both"/>
        <w:rPr>
          <w:rFonts w:ascii="Times New Roman" w:eastAsia="SimSun" w:hAnsi="Times New Roman"/>
          <w:b/>
          <w:sz w:val="32"/>
          <w:szCs w:val="32"/>
          <w:lang w:eastAsia="ru-RU"/>
        </w:rPr>
      </w:pPr>
    </w:p>
    <w:sectPr w:rsidR="007C6AC3" w:rsidRPr="003B61ED" w:rsidSect="00246999">
      <w:headerReference w:type="default" r:id="rId8"/>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69BAE" w14:textId="77777777" w:rsidR="00111F85" w:rsidRDefault="00111F85" w:rsidP="00965754">
      <w:pPr>
        <w:spacing w:after="0" w:line="240" w:lineRule="auto"/>
      </w:pPr>
      <w:r>
        <w:separator/>
      </w:r>
    </w:p>
  </w:endnote>
  <w:endnote w:type="continuationSeparator" w:id="0">
    <w:p w14:paraId="4E2FC64E" w14:textId="77777777" w:rsidR="00111F85" w:rsidRDefault="00111F85"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5B3F" w14:textId="77777777" w:rsidR="00111F85" w:rsidRDefault="00111F85" w:rsidP="00965754">
      <w:pPr>
        <w:spacing w:after="0" w:line="240" w:lineRule="auto"/>
      </w:pPr>
      <w:r>
        <w:separator/>
      </w:r>
    </w:p>
  </w:footnote>
  <w:footnote w:type="continuationSeparator" w:id="0">
    <w:p w14:paraId="5F26A7FA" w14:textId="77777777" w:rsidR="00111F85" w:rsidRDefault="00111F85"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306A" w14:textId="77777777" w:rsidR="00563C6A" w:rsidRDefault="00563C6A">
    <w:pPr>
      <w:pStyle w:val="af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81DEB7D2"/>
    <w:lvl w:ilvl="0" w:tplc="9B32757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573201320">
    <w:abstractNumId w:val="1"/>
  </w:num>
  <w:num w:numId="2" w16cid:durableId="86200247">
    <w:abstractNumId w:val="0"/>
  </w:num>
  <w:num w:numId="3" w16cid:durableId="1320500115">
    <w:abstractNumId w:val="4"/>
  </w:num>
  <w:num w:numId="4" w16cid:durableId="997150531">
    <w:abstractNumId w:val="2"/>
  </w:num>
  <w:num w:numId="5" w16cid:durableId="1664048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54"/>
    <w:rsid w:val="00002479"/>
    <w:rsid w:val="00017D01"/>
    <w:rsid w:val="00021B80"/>
    <w:rsid w:val="0002321D"/>
    <w:rsid w:val="0002477C"/>
    <w:rsid w:val="00026F27"/>
    <w:rsid w:val="00032612"/>
    <w:rsid w:val="00032FD6"/>
    <w:rsid w:val="00033E70"/>
    <w:rsid w:val="00037E42"/>
    <w:rsid w:val="00051B6E"/>
    <w:rsid w:val="000561FD"/>
    <w:rsid w:val="000568FE"/>
    <w:rsid w:val="00056FC5"/>
    <w:rsid w:val="0006445C"/>
    <w:rsid w:val="00070D09"/>
    <w:rsid w:val="0008186F"/>
    <w:rsid w:val="00084FF6"/>
    <w:rsid w:val="000946EA"/>
    <w:rsid w:val="000B35B9"/>
    <w:rsid w:val="000B5DC8"/>
    <w:rsid w:val="000C2CFA"/>
    <w:rsid w:val="000C3423"/>
    <w:rsid w:val="000C7307"/>
    <w:rsid w:val="000D0629"/>
    <w:rsid w:val="000D0A8A"/>
    <w:rsid w:val="000D0E4D"/>
    <w:rsid w:val="000D27E0"/>
    <w:rsid w:val="000E1D8B"/>
    <w:rsid w:val="000E5A8D"/>
    <w:rsid w:val="000F18EB"/>
    <w:rsid w:val="0010005C"/>
    <w:rsid w:val="001043E0"/>
    <w:rsid w:val="00111F85"/>
    <w:rsid w:val="0011498D"/>
    <w:rsid w:val="001157C8"/>
    <w:rsid w:val="0012028B"/>
    <w:rsid w:val="001207E4"/>
    <w:rsid w:val="00133BE8"/>
    <w:rsid w:val="0013720A"/>
    <w:rsid w:val="00151C76"/>
    <w:rsid w:val="001566FB"/>
    <w:rsid w:val="00166E5D"/>
    <w:rsid w:val="0017621E"/>
    <w:rsid w:val="00182D9A"/>
    <w:rsid w:val="001A4BE2"/>
    <w:rsid w:val="001A5B2B"/>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46999"/>
    <w:rsid w:val="0025052D"/>
    <w:rsid w:val="00251242"/>
    <w:rsid w:val="00252E2A"/>
    <w:rsid w:val="00255068"/>
    <w:rsid w:val="002603AF"/>
    <w:rsid w:val="00262BE2"/>
    <w:rsid w:val="0026502F"/>
    <w:rsid w:val="00266E42"/>
    <w:rsid w:val="00270501"/>
    <w:rsid w:val="00272338"/>
    <w:rsid w:val="00273205"/>
    <w:rsid w:val="00284F15"/>
    <w:rsid w:val="002852C2"/>
    <w:rsid w:val="002858DB"/>
    <w:rsid w:val="0029576C"/>
    <w:rsid w:val="0029658C"/>
    <w:rsid w:val="002A1B0C"/>
    <w:rsid w:val="002B1544"/>
    <w:rsid w:val="002B176C"/>
    <w:rsid w:val="002E10AE"/>
    <w:rsid w:val="002E125C"/>
    <w:rsid w:val="002E7AF6"/>
    <w:rsid w:val="002F1303"/>
    <w:rsid w:val="002F3B63"/>
    <w:rsid w:val="00300BDC"/>
    <w:rsid w:val="003016E9"/>
    <w:rsid w:val="00307538"/>
    <w:rsid w:val="00311D76"/>
    <w:rsid w:val="003257C6"/>
    <w:rsid w:val="00326C44"/>
    <w:rsid w:val="00330057"/>
    <w:rsid w:val="00331945"/>
    <w:rsid w:val="003375FB"/>
    <w:rsid w:val="003452BA"/>
    <w:rsid w:val="0035129A"/>
    <w:rsid w:val="00352D74"/>
    <w:rsid w:val="00353F76"/>
    <w:rsid w:val="0035538D"/>
    <w:rsid w:val="003560EC"/>
    <w:rsid w:val="003601C5"/>
    <w:rsid w:val="00370EDF"/>
    <w:rsid w:val="00374220"/>
    <w:rsid w:val="00376542"/>
    <w:rsid w:val="00376A1B"/>
    <w:rsid w:val="00385452"/>
    <w:rsid w:val="0038708A"/>
    <w:rsid w:val="00390A59"/>
    <w:rsid w:val="00395AC2"/>
    <w:rsid w:val="00397727"/>
    <w:rsid w:val="00397ED6"/>
    <w:rsid w:val="003A7C9A"/>
    <w:rsid w:val="003B61ED"/>
    <w:rsid w:val="003C53BF"/>
    <w:rsid w:val="003C6AF2"/>
    <w:rsid w:val="003C79B2"/>
    <w:rsid w:val="003E398E"/>
    <w:rsid w:val="003E4DC8"/>
    <w:rsid w:val="00406BE1"/>
    <w:rsid w:val="00407E84"/>
    <w:rsid w:val="004112DE"/>
    <w:rsid w:val="004208AD"/>
    <w:rsid w:val="00432765"/>
    <w:rsid w:val="004327F0"/>
    <w:rsid w:val="00440978"/>
    <w:rsid w:val="00442A4A"/>
    <w:rsid w:val="004555B2"/>
    <w:rsid w:val="00457B07"/>
    <w:rsid w:val="0047053A"/>
    <w:rsid w:val="004731F8"/>
    <w:rsid w:val="0047793A"/>
    <w:rsid w:val="00477EF6"/>
    <w:rsid w:val="00483BD3"/>
    <w:rsid w:val="00486404"/>
    <w:rsid w:val="00492F65"/>
    <w:rsid w:val="004A0F48"/>
    <w:rsid w:val="004A3BD2"/>
    <w:rsid w:val="004A3F55"/>
    <w:rsid w:val="004A3F59"/>
    <w:rsid w:val="004A4CE7"/>
    <w:rsid w:val="004B1AFE"/>
    <w:rsid w:val="004B3B54"/>
    <w:rsid w:val="004C0B1C"/>
    <w:rsid w:val="004E6E43"/>
    <w:rsid w:val="004F0865"/>
    <w:rsid w:val="004F41B8"/>
    <w:rsid w:val="004F44A8"/>
    <w:rsid w:val="00502CAD"/>
    <w:rsid w:val="00507864"/>
    <w:rsid w:val="00521A40"/>
    <w:rsid w:val="005249D7"/>
    <w:rsid w:val="00537E98"/>
    <w:rsid w:val="00540257"/>
    <w:rsid w:val="00554C2C"/>
    <w:rsid w:val="00561D52"/>
    <w:rsid w:val="00563C6A"/>
    <w:rsid w:val="00567FE7"/>
    <w:rsid w:val="0057017C"/>
    <w:rsid w:val="00574E64"/>
    <w:rsid w:val="0058069B"/>
    <w:rsid w:val="00586A74"/>
    <w:rsid w:val="0058717E"/>
    <w:rsid w:val="005A0061"/>
    <w:rsid w:val="005A043D"/>
    <w:rsid w:val="005A4A29"/>
    <w:rsid w:val="005B60F5"/>
    <w:rsid w:val="005C0A75"/>
    <w:rsid w:val="005C4333"/>
    <w:rsid w:val="005D3536"/>
    <w:rsid w:val="005E302E"/>
    <w:rsid w:val="005E368F"/>
    <w:rsid w:val="005E51C3"/>
    <w:rsid w:val="006011CA"/>
    <w:rsid w:val="0060333D"/>
    <w:rsid w:val="006101D1"/>
    <w:rsid w:val="00610EEA"/>
    <w:rsid w:val="0061245C"/>
    <w:rsid w:val="006244F6"/>
    <w:rsid w:val="00625708"/>
    <w:rsid w:val="00627E4C"/>
    <w:rsid w:val="00654F7C"/>
    <w:rsid w:val="00656821"/>
    <w:rsid w:val="00666BC3"/>
    <w:rsid w:val="00675AF6"/>
    <w:rsid w:val="00682205"/>
    <w:rsid w:val="00682CA2"/>
    <w:rsid w:val="00693B83"/>
    <w:rsid w:val="00697165"/>
    <w:rsid w:val="006A0E49"/>
    <w:rsid w:val="006A4A4A"/>
    <w:rsid w:val="006B19C6"/>
    <w:rsid w:val="006B2120"/>
    <w:rsid w:val="006C1881"/>
    <w:rsid w:val="006C43B9"/>
    <w:rsid w:val="006C7034"/>
    <w:rsid w:val="006D3091"/>
    <w:rsid w:val="006D669E"/>
    <w:rsid w:val="006E3BDB"/>
    <w:rsid w:val="006E3CDD"/>
    <w:rsid w:val="006E66BC"/>
    <w:rsid w:val="006F0C53"/>
    <w:rsid w:val="006F10EA"/>
    <w:rsid w:val="00712590"/>
    <w:rsid w:val="0071309E"/>
    <w:rsid w:val="007178D8"/>
    <w:rsid w:val="00724B1E"/>
    <w:rsid w:val="00730D27"/>
    <w:rsid w:val="007406DB"/>
    <w:rsid w:val="007435AD"/>
    <w:rsid w:val="00747675"/>
    <w:rsid w:val="00747C09"/>
    <w:rsid w:val="00763F23"/>
    <w:rsid w:val="00771315"/>
    <w:rsid w:val="00771E47"/>
    <w:rsid w:val="00775C8B"/>
    <w:rsid w:val="00776185"/>
    <w:rsid w:val="007916DC"/>
    <w:rsid w:val="007945BB"/>
    <w:rsid w:val="007A3208"/>
    <w:rsid w:val="007B1AF2"/>
    <w:rsid w:val="007B2BE7"/>
    <w:rsid w:val="007C6AC3"/>
    <w:rsid w:val="007D1BBD"/>
    <w:rsid w:val="007D2AC2"/>
    <w:rsid w:val="007D6001"/>
    <w:rsid w:val="007D7FDA"/>
    <w:rsid w:val="007E40B2"/>
    <w:rsid w:val="007E7089"/>
    <w:rsid w:val="007F2117"/>
    <w:rsid w:val="00813EE3"/>
    <w:rsid w:val="00823430"/>
    <w:rsid w:val="00823503"/>
    <w:rsid w:val="008241B0"/>
    <w:rsid w:val="00824425"/>
    <w:rsid w:val="00824F58"/>
    <w:rsid w:val="008251E6"/>
    <w:rsid w:val="008330C9"/>
    <w:rsid w:val="00841D69"/>
    <w:rsid w:val="0084527C"/>
    <w:rsid w:val="00847D1A"/>
    <w:rsid w:val="00854A56"/>
    <w:rsid w:val="00867E17"/>
    <w:rsid w:val="00881D4A"/>
    <w:rsid w:val="00887234"/>
    <w:rsid w:val="0089235B"/>
    <w:rsid w:val="008925E6"/>
    <w:rsid w:val="00894D39"/>
    <w:rsid w:val="00896495"/>
    <w:rsid w:val="008A303D"/>
    <w:rsid w:val="008B2091"/>
    <w:rsid w:val="008C0F43"/>
    <w:rsid w:val="008D30A3"/>
    <w:rsid w:val="008E0938"/>
    <w:rsid w:val="008F5381"/>
    <w:rsid w:val="00911422"/>
    <w:rsid w:val="009119B2"/>
    <w:rsid w:val="00916207"/>
    <w:rsid w:val="00930AEE"/>
    <w:rsid w:val="00936B37"/>
    <w:rsid w:val="00947241"/>
    <w:rsid w:val="00952669"/>
    <w:rsid w:val="00954AC1"/>
    <w:rsid w:val="0096099C"/>
    <w:rsid w:val="009617A2"/>
    <w:rsid w:val="00965754"/>
    <w:rsid w:val="00976CA5"/>
    <w:rsid w:val="009804E5"/>
    <w:rsid w:val="00985779"/>
    <w:rsid w:val="00987BD8"/>
    <w:rsid w:val="00991950"/>
    <w:rsid w:val="009923C6"/>
    <w:rsid w:val="0099479F"/>
    <w:rsid w:val="00996824"/>
    <w:rsid w:val="00997359"/>
    <w:rsid w:val="00997C43"/>
    <w:rsid w:val="009A2531"/>
    <w:rsid w:val="009A3698"/>
    <w:rsid w:val="009A5C5D"/>
    <w:rsid w:val="009C2F35"/>
    <w:rsid w:val="009C4FA7"/>
    <w:rsid w:val="009E148A"/>
    <w:rsid w:val="009F430D"/>
    <w:rsid w:val="009F4EF9"/>
    <w:rsid w:val="00A13CED"/>
    <w:rsid w:val="00A14D20"/>
    <w:rsid w:val="00A27AAC"/>
    <w:rsid w:val="00A30263"/>
    <w:rsid w:val="00A31F86"/>
    <w:rsid w:val="00A41A14"/>
    <w:rsid w:val="00A64517"/>
    <w:rsid w:val="00A70579"/>
    <w:rsid w:val="00A72758"/>
    <w:rsid w:val="00A8543E"/>
    <w:rsid w:val="00A9087A"/>
    <w:rsid w:val="00A93AAF"/>
    <w:rsid w:val="00A97236"/>
    <w:rsid w:val="00AB28ED"/>
    <w:rsid w:val="00AB6D5E"/>
    <w:rsid w:val="00AC3471"/>
    <w:rsid w:val="00AE41AB"/>
    <w:rsid w:val="00AE5E8C"/>
    <w:rsid w:val="00AF5F60"/>
    <w:rsid w:val="00B073F7"/>
    <w:rsid w:val="00B12EC6"/>
    <w:rsid w:val="00B1395B"/>
    <w:rsid w:val="00B162D4"/>
    <w:rsid w:val="00B168FA"/>
    <w:rsid w:val="00B16E67"/>
    <w:rsid w:val="00B21E64"/>
    <w:rsid w:val="00B27D92"/>
    <w:rsid w:val="00B3385B"/>
    <w:rsid w:val="00B3459B"/>
    <w:rsid w:val="00B34CDA"/>
    <w:rsid w:val="00B34D00"/>
    <w:rsid w:val="00B531E6"/>
    <w:rsid w:val="00B53CD1"/>
    <w:rsid w:val="00B55DB8"/>
    <w:rsid w:val="00B573A7"/>
    <w:rsid w:val="00B633E5"/>
    <w:rsid w:val="00B70903"/>
    <w:rsid w:val="00B70A31"/>
    <w:rsid w:val="00B7665F"/>
    <w:rsid w:val="00B77441"/>
    <w:rsid w:val="00B84563"/>
    <w:rsid w:val="00B87A69"/>
    <w:rsid w:val="00BA77CE"/>
    <w:rsid w:val="00BB28F2"/>
    <w:rsid w:val="00BB2BEF"/>
    <w:rsid w:val="00BC076F"/>
    <w:rsid w:val="00BC5CE0"/>
    <w:rsid w:val="00BD188E"/>
    <w:rsid w:val="00BE011E"/>
    <w:rsid w:val="00BE5139"/>
    <w:rsid w:val="00BE6F05"/>
    <w:rsid w:val="00BE759D"/>
    <w:rsid w:val="00BE7EBB"/>
    <w:rsid w:val="00BF395A"/>
    <w:rsid w:val="00BF3CDB"/>
    <w:rsid w:val="00BF5DF6"/>
    <w:rsid w:val="00C078EC"/>
    <w:rsid w:val="00C1090F"/>
    <w:rsid w:val="00C13BEB"/>
    <w:rsid w:val="00C154EB"/>
    <w:rsid w:val="00C15EF1"/>
    <w:rsid w:val="00C21FCF"/>
    <w:rsid w:val="00C23603"/>
    <w:rsid w:val="00C57BEC"/>
    <w:rsid w:val="00C72C1A"/>
    <w:rsid w:val="00C7332E"/>
    <w:rsid w:val="00C74565"/>
    <w:rsid w:val="00C85870"/>
    <w:rsid w:val="00C9294A"/>
    <w:rsid w:val="00C9356F"/>
    <w:rsid w:val="00C9784B"/>
    <w:rsid w:val="00CA34FC"/>
    <w:rsid w:val="00CA5644"/>
    <w:rsid w:val="00CA72E7"/>
    <w:rsid w:val="00CB4374"/>
    <w:rsid w:val="00CC03A3"/>
    <w:rsid w:val="00CC12F6"/>
    <w:rsid w:val="00CC75D4"/>
    <w:rsid w:val="00CD18A1"/>
    <w:rsid w:val="00CD2FDB"/>
    <w:rsid w:val="00CD5A91"/>
    <w:rsid w:val="00CD79CB"/>
    <w:rsid w:val="00CE3946"/>
    <w:rsid w:val="00CF19B7"/>
    <w:rsid w:val="00D06726"/>
    <w:rsid w:val="00D114D4"/>
    <w:rsid w:val="00D16055"/>
    <w:rsid w:val="00D22500"/>
    <w:rsid w:val="00D35BFD"/>
    <w:rsid w:val="00D538F8"/>
    <w:rsid w:val="00D57DFD"/>
    <w:rsid w:val="00D71AC3"/>
    <w:rsid w:val="00D7598F"/>
    <w:rsid w:val="00D820A0"/>
    <w:rsid w:val="00D92F22"/>
    <w:rsid w:val="00D9585E"/>
    <w:rsid w:val="00D96470"/>
    <w:rsid w:val="00DA1852"/>
    <w:rsid w:val="00DA6042"/>
    <w:rsid w:val="00DB44CD"/>
    <w:rsid w:val="00DC2821"/>
    <w:rsid w:val="00DC31B7"/>
    <w:rsid w:val="00DC4D0B"/>
    <w:rsid w:val="00DC727A"/>
    <w:rsid w:val="00DD2247"/>
    <w:rsid w:val="00DD364E"/>
    <w:rsid w:val="00DD641D"/>
    <w:rsid w:val="00DD74D4"/>
    <w:rsid w:val="00DF2297"/>
    <w:rsid w:val="00DF4310"/>
    <w:rsid w:val="00DF5026"/>
    <w:rsid w:val="00DF518D"/>
    <w:rsid w:val="00DF6064"/>
    <w:rsid w:val="00E03C80"/>
    <w:rsid w:val="00E06D06"/>
    <w:rsid w:val="00E26345"/>
    <w:rsid w:val="00E300E4"/>
    <w:rsid w:val="00E4177D"/>
    <w:rsid w:val="00E426B0"/>
    <w:rsid w:val="00E73E4F"/>
    <w:rsid w:val="00E805FB"/>
    <w:rsid w:val="00E84613"/>
    <w:rsid w:val="00E84BD2"/>
    <w:rsid w:val="00E8774F"/>
    <w:rsid w:val="00EA045C"/>
    <w:rsid w:val="00EB3DFD"/>
    <w:rsid w:val="00EC71EB"/>
    <w:rsid w:val="00EC74BD"/>
    <w:rsid w:val="00EC77E1"/>
    <w:rsid w:val="00ED790B"/>
    <w:rsid w:val="00EE7B73"/>
    <w:rsid w:val="00EF2FCB"/>
    <w:rsid w:val="00F034F7"/>
    <w:rsid w:val="00F05C8C"/>
    <w:rsid w:val="00F06F8C"/>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2A92"/>
    <w:rsid w:val="00FA53A4"/>
    <w:rsid w:val="00FB1BD8"/>
    <w:rsid w:val="00FB3C6E"/>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56CC"/>
  <w15:docId w15:val="{C224FD31-1332-4876-A87F-0302881B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A747F-31F8-4F9A-A176-61B775AD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Ксения Измайлова</cp:lastModifiedBy>
  <cp:revision>2</cp:revision>
  <cp:lastPrinted>2021-08-18T12:21:00Z</cp:lastPrinted>
  <dcterms:created xsi:type="dcterms:W3CDTF">2022-12-20T09:04:00Z</dcterms:created>
  <dcterms:modified xsi:type="dcterms:W3CDTF">2022-12-20T09:04:00Z</dcterms:modified>
</cp:coreProperties>
</file>